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7EB" w:rsidRPr="00ED4E68" w:rsidRDefault="006577EB" w:rsidP="00ED4E68">
      <w:pPr>
        <w:pStyle w:val="ae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577EB" w:rsidRPr="00740D28" w:rsidRDefault="006577EB" w:rsidP="00740D28">
      <w:pPr>
        <w:spacing w:before="1"/>
        <w:ind w:left="376"/>
        <w:jc w:val="center"/>
        <w:rPr>
          <w:b/>
          <w:sz w:val="28"/>
        </w:rPr>
      </w:pPr>
    </w:p>
    <w:p w:rsidR="00383EE6" w:rsidRPr="00330D40" w:rsidRDefault="00091DB1" w:rsidP="00740D28">
      <w:pPr>
        <w:spacing w:before="1"/>
        <w:ind w:left="376"/>
        <w:jc w:val="center"/>
        <w:rPr>
          <w:sz w:val="28"/>
        </w:rPr>
      </w:pPr>
      <w:r>
        <w:rPr>
          <w:sz w:val="28"/>
        </w:rPr>
        <w:t>РГП НА ПХВ «НАЦИОНАЛЬНЫЙ ЦЕНТР ОБЩЕСТВЕННОГО ЗДРАВООХРАНЕНИЯ» МИНИСТЕРСТВА ЗДРАВООХРАНЕНИЯ РЕСПУБЛИКИ КАЗАХСТАН</w:t>
      </w:r>
    </w:p>
    <w:p w:rsidR="00383EE6" w:rsidRPr="00330D40" w:rsidRDefault="00383EE6" w:rsidP="00383EE6">
      <w:pPr>
        <w:pStyle w:val="af2"/>
        <w:ind w:left="0"/>
        <w:rPr>
          <w:sz w:val="30"/>
        </w:rPr>
      </w:pPr>
    </w:p>
    <w:p w:rsidR="00383EE6" w:rsidRPr="00330D40" w:rsidRDefault="00383EE6" w:rsidP="00383EE6">
      <w:pPr>
        <w:pStyle w:val="af2"/>
        <w:ind w:left="0"/>
        <w:rPr>
          <w:sz w:val="30"/>
        </w:rPr>
      </w:pPr>
    </w:p>
    <w:p w:rsidR="00383EE6" w:rsidRPr="00330D40" w:rsidRDefault="00383EE6" w:rsidP="00383EE6">
      <w:pPr>
        <w:pStyle w:val="af2"/>
        <w:ind w:left="0"/>
        <w:rPr>
          <w:sz w:val="30"/>
        </w:rPr>
      </w:pPr>
    </w:p>
    <w:p w:rsidR="00383EE6" w:rsidRPr="00330D40" w:rsidRDefault="00383EE6" w:rsidP="00383EE6">
      <w:pPr>
        <w:pStyle w:val="af2"/>
        <w:ind w:left="0"/>
        <w:rPr>
          <w:sz w:val="30"/>
        </w:rPr>
      </w:pPr>
    </w:p>
    <w:p w:rsidR="00383EE6" w:rsidRPr="00330D40" w:rsidRDefault="00383EE6" w:rsidP="00383EE6">
      <w:pPr>
        <w:pStyle w:val="af2"/>
        <w:ind w:left="0"/>
        <w:rPr>
          <w:sz w:val="30"/>
        </w:rPr>
      </w:pPr>
    </w:p>
    <w:p w:rsidR="00383EE6" w:rsidRPr="00330D40" w:rsidRDefault="00383EE6" w:rsidP="00383EE6">
      <w:pPr>
        <w:pStyle w:val="af2"/>
        <w:ind w:left="0"/>
        <w:rPr>
          <w:sz w:val="30"/>
        </w:rPr>
      </w:pPr>
    </w:p>
    <w:p w:rsidR="00383EE6" w:rsidRPr="00330D40" w:rsidRDefault="00383EE6" w:rsidP="00383EE6">
      <w:pPr>
        <w:pStyle w:val="af2"/>
        <w:spacing w:before="5"/>
        <w:ind w:left="0"/>
        <w:rPr>
          <w:sz w:val="44"/>
        </w:rPr>
      </w:pPr>
    </w:p>
    <w:p w:rsidR="00383EE6" w:rsidRPr="00330D40" w:rsidRDefault="00383EE6" w:rsidP="00383EE6">
      <w:pPr>
        <w:pStyle w:val="af2"/>
        <w:ind w:left="0"/>
        <w:rPr>
          <w:b/>
          <w:sz w:val="30"/>
        </w:rPr>
      </w:pPr>
    </w:p>
    <w:p w:rsidR="00383EE6" w:rsidRPr="00330D40" w:rsidRDefault="00383EE6" w:rsidP="00383EE6">
      <w:pPr>
        <w:pStyle w:val="af2"/>
        <w:ind w:left="0"/>
        <w:rPr>
          <w:b/>
          <w:sz w:val="30"/>
        </w:rPr>
      </w:pPr>
    </w:p>
    <w:p w:rsidR="00383EE6" w:rsidRPr="00330D40" w:rsidRDefault="00383EE6" w:rsidP="00383EE6">
      <w:pPr>
        <w:pStyle w:val="af2"/>
        <w:ind w:left="0"/>
        <w:rPr>
          <w:b/>
          <w:sz w:val="24"/>
        </w:rPr>
      </w:pPr>
    </w:p>
    <w:p w:rsidR="00383EE6" w:rsidRPr="00330D40" w:rsidRDefault="00383EE6" w:rsidP="00383EE6">
      <w:pPr>
        <w:spacing w:before="1"/>
        <w:ind w:left="376"/>
        <w:jc w:val="center"/>
        <w:rPr>
          <w:b/>
          <w:sz w:val="28"/>
        </w:rPr>
      </w:pPr>
    </w:p>
    <w:p w:rsidR="00383EE6" w:rsidRPr="00330D40" w:rsidRDefault="00383EE6" w:rsidP="003C33F4">
      <w:pPr>
        <w:spacing w:before="1"/>
        <w:jc w:val="center"/>
        <w:rPr>
          <w:b/>
          <w:sz w:val="28"/>
          <w:szCs w:val="28"/>
        </w:rPr>
      </w:pPr>
      <w:r w:rsidRPr="00330D40">
        <w:rPr>
          <w:b/>
          <w:sz w:val="28"/>
          <w:szCs w:val="28"/>
        </w:rPr>
        <w:t xml:space="preserve">Методические рекомендации </w:t>
      </w:r>
      <w:r w:rsidRPr="00330D40">
        <w:rPr>
          <w:b/>
          <w:sz w:val="28"/>
          <w:szCs w:val="28"/>
        </w:rPr>
        <w:br/>
        <w:t>по проведению постоянно действующего конкурса</w:t>
      </w:r>
    </w:p>
    <w:p w:rsidR="00383EE6" w:rsidRPr="00330D40" w:rsidRDefault="00383EE6" w:rsidP="003C33F4">
      <w:pPr>
        <w:spacing w:before="1"/>
        <w:jc w:val="center"/>
        <w:rPr>
          <w:b/>
          <w:sz w:val="28"/>
          <w:szCs w:val="28"/>
        </w:rPr>
      </w:pPr>
      <w:r w:rsidRPr="00330D40">
        <w:rPr>
          <w:b/>
          <w:sz w:val="28"/>
          <w:szCs w:val="28"/>
        </w:rPr>
        <w:t>«Здоро</w:t>
      </w:r>
      <w:r w:rsidR="007A226E" w:rsidRPr="00330D40">
        <w:rPr>
          <w:b/>
          <w:sz w:val="28"/>
          <w:szCs w:val="28"/>
        </w:rPr>
        <w:t>вые города (регионы) Казахстана</w:t>
      </w:r>
      <w:r w:rsidRPr="00330D40">
        <w:rPr>
          <w:b/>
          <w:sz w:val="28"/>
          <w:szCs w:val="28"/>
        </w:rPr>
        <w:t>»</w:t>
      </w:r>
    </w:p>
    <w:p w:rsidR="00383EE6" w:rsidRPr="00330D40" w:rsidRDefault="00383EE6" w:rsidP="003C33F4">
      <w:pPr>
        <w:pStyle w:val="af2"/>
        <w:spacing w:before="5"/>
        <w:ind w:left="0"/>
        <w:rPr>
          <w:b/>
          <w:sz w:val="27"/>
        </w:rPr>
      </w:pPr>
    </w:p>
    <w:p w:rsidR="00383EE6" w:rsidRPr="00330D40" w:rsidRDefault="00383EE6" w:rsidP="00383EE6">
      <w:pPr>
        <w:pStyle w:val="af2"/>
        <w:ind w:left="0"/>
        <w:rPr>
          <w:sz w:val="30"/>
        </w:rPr>
      </w:pPr>
    </w:p>
    <w:p w:rsidR="00383EE6" w:rsidRPr="00330D40" w:rsidRDefault="00383EE6" w:rsidP="00383EE6">
      <w:pPr>
        <w:pStyle w:val="af2"/>
        <w:ind w:left="0"/>
        <w:rPr>
          <w:sz w:val="30"/>
        </w:rPr>
      </w:pPr>
    </w:p>
    <w:p w:rsidR="00383EE6" w:rsidRPr="00330D40" w:rsidRDefault="00383EE6" w:rsidP="00383EE6">
      <w:pPr>
        <w:pStyle w:val="af2"/>
        <w:ind w:left="0"/>
        <w:rPr>
          <w:sz w:val="30"/>
        </w:rPr>
      </w:pPr>
    </w:p>
    <w:p w:rsidR="00383EE6" w:rsidRPr="00330D40" w:rsidRDefault="00383EE6" w:rsidP="00383EE6">
      <w:pPr>
        <w:pStyle w:val="af2"/>
        <w:ind w:left="0"/>
        <w:rPr>
          <w:sz w:val="30"/>
        </w:rPr>
      </w:pPr>
    </w:p>
    <w:p w:rsidR="00383EE6" w:rsidRPr="00330D40" w:rsidRDefault="00383EE6" w:rsidP="00383EE6">
      <w:pPr>
        <w:pStyle w:val="af2"/>
        <w:ind w:left="0"/>
        <w:rPr>
          <w:sz w:val="30"/>
        </w:rPr>
      </w:pPr>
    </w:p>
    <w:p w:rsidR="00383EE6" w:rsidRPr="00330D40" w:rsidRDefault="00383EE6" w:rsidP="00383EE6">
      <w:pPr>
        <w:pStyle w:val="af2"/>
        <w:ind w:left="0"/>
        <w:rPr>
          <w:sz w:val="30"/>
        </w:rPr>
      </w:pPr>
    </w:p>
    <w:p w:rsidR="00383EE6" w:rsidRPr="00330D40" w:rsidRDefault="00383EE6" w:rsidP="00383EE6">
      <w:pPr>
        <w:pStyle w:val="af2"/>
        <w:ind w:left="0"/>
        <w:rPr>
          <w:sz w:val="30"/>
        </w:rPr>
      </w:pPr>
    </w:p>
    <w:p w:rsidR="00383EE6" w:rsidRPr="00330D40" w:rsidRDefault="00383EE6" w:rsidP="00383EE6">
      <w:pPr>
        <w:pStyle w:val="af2"/>
        <w:ind w:left="0"/>
        <w:rPr>
          <w:sz w:val="30"/>
        </w:rPr>
      </w:pPr>
    </w:p>
    <w:p w:rsidR="00383EE6" w:rsidRPr="00330D40" w:rsidRDefault="00383EE6" w:rsidP="00383EE6">
      <w:pPr>
        <w:pStyle w:val="af2"/>
        <w:ind w:left="0"/>
        <w:rPr>
          <w:sz w:val="30"/>
        </w:rPr>
      </w:pPr>
    </w:p>
    <w:p w:rsidR="00383EE6" w:rsidRPr="00330D40" w:rsidRDefault="00383EE6" w:rsidP="00383EE6">
      <w:pPr>
        <w:pStyle w:val="af2"/>
        <w:ind w:left="0"/>
        <w:rPr>
          <w:sz w:val="30"/>
        </w:rPr>
      </w:pPr>
    </w:p>
    <w:p w:rsidR="00383EE6" w:rsidRPr="00330D40" w:rsidRDefault="00383EE6" w:rsidP="00383EE6">
      <w:pPr>
        <w:pStyle w:val="af2"/>
        <w:ind w:left="0"/>
        <w:rPr>
          <w:sz w:val="30"/>
        </w:rPr>
      </w:pPr>
    </w:p>
    <w:p w:rsidR="00383EE6" w:rsidRPr="00330D40" w:rsidRDefault="00383EE6" w:rsidP="00383EE6">
      <w:pPr>
        <w:pStyle w:val="af2"/>
        <w:ind w:left="0"/>
        <w:rPr>
          <w:sz w:val="30"/>
        </w:rPr>
      </w:pPr>
    </w:p>
    <w:p w:rsidR="00383EE6" w:rsidRPr="00330D40" w:rsidRDefault="00383EE6" w:rsidP="00383EE6">
      <w:pPr>
        <w:pStyle w:val="af2"/>
        <w:ind w:left="0"/>
        <w:rPr>
          <w:sz w:val="30"/>
        </w:rPr>
      </w:pPr>
    </w:p>
    <w:p w:rsidR="00383EE6" w:rsidRPr="00330D40" w:rsidRDefault="00383EE6" w:rsidP="00383EE6">
      <w:pPr>
        <w:pStyle w:val="af2"/>
        <w:ind w:left="0"/>
        <w:rPr>
          <w:sz w:val="30"/>
        </w:rPr>
      </w:pPr>
    </w:p>
    <w:p w:rsidR="00383EE6" w:rsidRPr="00330D40" w:rsidRDefault="00383EE6" w:rsidP="00383EE6">
      <w:pPr>
        <w:pStyle w:val="af2"/>
        <w:ind w:left="0"/>
        <w:rPr>
          <w:sz w:val="30"/>
        </w:rPr>
      </w:pPr>
    </w:p>
    <w:p w:rsidR="00383EE6" w:rsidRPr="00330D40" w:rsidRDefault="00383EE6" w:rsidP="00383EE6">
      <w:pPr>
        <w:pStyle w:val="af2"/>
        <w:ind w:left="0"/>
        <w:rPr>
          <w:sz w:val="30"/>
        </w:rPr>
      </w:pPr>
    </w:p>
    <w:p w:rsidR="003C33F4" w:rsidRPr="00330D40" w:rsidRDefault="003C33F4" w:rsidP="00383EE6">
      <w:pPr>
        <w:pStyle w:val="af2"/>
        <w:ind w:left="0"/>
        <w:rPr>
          <w:sz w:val="30"/>
        </w:rPr>
      </w:pPr>
    </w:p>
    <w:p w:rsidR="00383EE6" w:rsidRPr="00330D40" w:rsidRDefault="00383EE6" w:rsidP="00383EE6">
      <w:pPr>
        <w:pStyle w:val="af2"/>
        <w:ind w:left="0"/>
        <w:rPr>
          <w:sz w:val="30"/>
        </w:rPr>
      </w:pPr>
    </w:p>
    <w:p w:rsidR="004A6693" w:rsidRPr="00330D40" w:rsidRDefault="004A6693" w:rsidP="00383EE6">
      <w:pPr>
        <w:jc w:val="center"/>
      </w:pPr>
    </w:p>
    <w:p w:rsidR="004A6693" w:rsidRPr="00330D40" w:rsidRDefault="004A6693" w:rsidP="00383EE6">
      <w:pPr>
        <w:jc w:val="center"/>
      </w:pPr>
    </w:p>
    <w:p w:rsidR="004A6693" w:rsidRPr="00330D40" w:rsidRDefault="004A6693" w:rsidP="00383EE6">
      <w:pPr>
        <w:jc w:val="center"/>
      </w:pPr>
    </w:p>
    <w:p w:rsidR="00383EE6" w:rsidRPr="00330D40" w:rsidRDefault="00383EE6" w:rsidP="00383EE6">
      <w:pPr>
        <w:jc w:val="center"/>
      </w:pPr>
      <w:r w:rsidRPr="00330D40">
        <w:t xml:space="preserve">Астана </w:t>
      </w:r>
    </w:p>
    <w:p w:rsidR="00383EE6" w:rsidRPr="00330D40" w:rsidRDefault="00383EE6" w:rsidP="00383EE6">
      <w:pPr>
        <w:jc w:val="center"/>
      </w:pPr>
      <w:r w:rsidRPr="00330D40">
        <w:t>2018</w:t>
      </w:r>
    </w:p>
    <w:p w:rsidR="00383EE6" w:rsidRPr="00330D40" w:rsidRDefault="00383EE6" w:rsidP="00383EE6">
      <w:pPr>
        <w:jc w:val="center"/>
      </w:pPr>
    </w:p>
    <w:p w:rsidR="00383EE6" w:rsidRPr="00227F6E" w:rsidRDefault="00383EE6" w:rsidP="00227F6E">
      <w:pPr>
        <w:rPr>
          <w:sz w:val="28"/>
          <w:szCs w:val="28"/>
        </w:rPr>
      </w:pPr>
      <w:r w:rsidRPr="00227F6E">
        <w:rPr>
          <w:sz w:val="28"/>
          <w:szCs w:val="28"/>
        </w:rPr>
        <w:t>УДК:</w:t>
      </w:r>
      <w:r w:rsidR="00227F6E" w:rsidRPr="00227F6E">
        <w:rPr>
          <w:sz w:val="28"/>
          <w:szCs w:val="28"/>
        </w:rPr>
        <w:t xml:space="preserve"> 614.78(574)(083.13)</w:t>
      </w:r>
    </w:p>
    <w:p w:rsidR="00383EE6" w:rsidRPr="00227F6E" w:rsidRDefault="00383EE6" w:rsidP="00227F6E">
      <w:pPr>
        <w:rPr>
          <w:sz w:val="28"/>
          <w:szCs w:val="28"/>
        </w:rPr>
      </w:pPr>
      <w:r w:rsidRPr="00227F6E">
        <w:rPr>
          <w:sz w:val="28"/>
          <w:szCs w:val="28"/>
        </w:rPr>
        <w:t>ББК:</w:t>
      </w:r>
      <w:r w:rsidR="00227F6E" w:rsidRPr="00227F6E">
        <w:rPr>
          <w:sz w:val="28"/>
          <w:szCs w:val="28"/>
        </w:rPr>
        <w:t xml:space="preserve"> 51.16(15Каз)</w:t>
      </w:r>
    </w:p>
    <w:p w:rsidR="00740D28" w:rsidRPr="00330D40" w:rsidRDefault="00740D28" w:rsidP="00227F6E">
      <w:pPr>
        <w:rPr>
          <w:b/>
          <w:sz w:val="28"/>
          <w:szCs w:val="28"/>
        </w:rPr>
      </w:pPr>
    </w:p>
    <w:p w:rsidR="00383EE6" w:rsidRPr="00330D40" w:rsidRDefault="00383EE6" w:rsidP="00227F6E">
      <w:pPr>
        <w:ind w:firstLine="708"/>
        <w:rPr>
          <w:b/>
          <w:sz w:val="28"/>
          <w:szCs w:val="28"/>
        </w:rPr>
      </w:pPr>
      <w:r w:rsidRPr="00330D40">
        <w:rPr>
          <w:b/>
          <w:sz w:val="28"/>
          <w:szCs w:val="28"/>
        </w:rPr>
        <w:t>Рецензенты:</w:t>
      </w:r>
    </w:p>
    <w:p w:rsidR="007A226E" w:rsidRPr="00330D40" w:rsidRDefault="007A226E" w:rsidP="00227F6E">
      <w:pPr>
        <w:ind w:firstLine="709"/>
        <w:rPr>
          <w:sz w:val="28"/>
          <w:szCs w:val="28"/>
        </w:rPr>
      </w:pPr>
      <w:proofErr w:type="spellStart"/>
      <w:r w:rsidRPr="00330D40">
        <w:rPr>
          <w:sz w:val="28"/>
          <w:szCs w:val="28"/>
        </w:rPr>
        <w:t>Маджуга</w:t>
      </w:r>
      <w:proofErr w:type="spellEnd"/>
      <w:r w:rsidR="00A914FA" w:rsidRPr="00330D40">
        <w:rPr>
          <w:sz w:val="28"/>
          <w:szCs w:val="28"/>
        </w:rPr>
        <w:t xml:space="preserve"> В. П. – д.м.н., профессор</w:t>
      </w:r>
    </w:p>
    <w:p w:rsidR="00383EE6" w:rsidRPr="00F614A0" w:rsidRDefault="007A226E" w:rsidP="00227F6E">
      <w:pPr>
        <w:ind w:firstLine="708"/>
        <w:rPr>
          <w:sz w:val="28"/>
          <w:szCs w:val="28"/>
        </w:rPr>
      </w:pPr>
      <w:proofErr w:type="spellStart"/>
      <w:r w:rsidRPr="00330D40">
        <w:rPr>
          <w:sz w:val="28"/>
          <w:szCs w:val="28"/>
        </w:rPr>
        <w:t>Текебаев</w:t>
      </w:r>
      <w:proofErr w:type="spellEnd"/>
      <w:r w:rsidRPr="00330D40">
        <w:rPr>
          <w:sz w:val="28"/>
          <w:szCs w:val="28"/>
        </w:rPr>
        <w:t xml:space="preserve"> К. О. – к.м.н., главный специалист РГП на ПХВ «Национальный центр общественного здравоохранения» МЗ РК</w:t>
      </w:r>
    </w:p>
    <w:p w:rsidR="00383EE6" w:rsidRPr="00330D40" w:rsidRDefault="00383EE6" w:rsidP="00227F6E">
      <w:pPr>
        <w:rPr>
          <w:b/>
          <w:sz w:val="28"/>
          <w:szCs w:val="28"/>
        </w:rPr>
      </w:pPr>
    </w:p>
    <w:p w:rsidR="00383EE6" w:rsidRPr="00330D40" w:rsidRDefault="00383EE6" w:rsidP="00227F6E">
      <w:pPr>
        <w:rPr>
          <w:b/>
          <w:sz w:val="28"/>
          <w:szCs w:val="28"/>
        </w:rPr>
      </w:pPr>
      <w:r w:rsidRPr="00330D40">
        <w:rPr>
          <w:b/>
          <w:sz w:val="28"/>
          <w:szCs w:val="28"/>
        </w:rPr>
        <w:tab/>
        <w:t>Авторы:</w:t>
      </w:r>
    </w:p>
    <w:p w:rsidR="007A226E" w:rsidRDefault="00CA4162" w:rsidP="00227F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Ахметов В.И.,</w:t>
      </w:r>
      <w:r w:rsidR="00383EE6" w:rsidRPr="00330D40">
        <w:rPr>
          <w:sz w:val="28"/>
          <w:szCs w:val="28"/>
        </w:rPr>
        <w:t xml:space="preserve"> </w:t>
      </w:r>
      <w:r>
        <w:rPr>
          <w:sz w:val="28"/>
          <w:szCs w:val="28"/>
        </w:rPr>
        <w:t>д.м.н. –</w:t>
      </w:r>
      <w:r w:rsidR="004A6693" w:rsidRPr="00330D40">
        <w:rPr>
          <w:sz w:val="28"/>
          <w:szCs w:val="28"/>
        </w:rPr>
        <w:t xml:space="preserve"> директор </w:t>
      </w:r>
      <w:r w:rsidR="007A226E" w:rsidRPr="00330D40">
        <w:rPr>
          <w:sz w:val="28"/>
          <w:szCs w:val="28"/>
        </w:rPr>
        <w:t>РГП на ПХВ «Национальный центр общественного здравоохранения» МЗ РК</w:t>
      </w:r>
      <w:r w:rsidR="003C33F4" w:rsidRPr="00330D40">
        <w:rPr>
          <w:sz w:val="28"/>
          <w:szCs w:val="28"/>
        </w:rPr>
        <w:t>.</w:t>
      </w:r>
    </w:p>
    <w:p w:rsidR="00227F6E" w:rsidRDefault="00227F6E" w:rsidP="00227F6E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Айыпханова</w:t>
      </w:r>
      <w:proofErr w:type="spellEnd"/>
      <w:r>
        <w:rPr>
          <w:sz w:val="28"/>
          <w:szCs w:val="28"/>
        </w:rPr>
        <w:t xml:space="preserve"> А. Т.</w:t>
      </w:r>
      <w:r w:rsidR="0048417E">
        <w:rPr>
          <w:sz w:val="28"/>
          <w:szCs w:val="28"/>
        </w:rPr>
        <w:t xml:space="preserve">, </w:t>
      </w:r>
      <w:r w:rsidR="0048417E">
        <w:rPr>
          <w:sz w:val="28"/>
          <w:szCs w:val="28"/>
          <w:lang w:val="en-US"/>
        </w:rPr>
        <w:t>m</w:t>
      </w:r>
      <w:r w:rsidR="0048417E" w:rsidRPr="0048417E">
        <w:rPr>
          <w:sz w:val="28"/>
          <w:szCs w:val="28"/>
        </w:rPr>
        <w:t>.</w:t>
      </w:r>
      <w:r w:rsidR="0048417E">
        <w:rPr>
          <w:sz w:val="28"/>
          <w:szCs w:val="28"/>
          <w:lang w:val="en-US"/>
        </w:rPr>
        <w:t>h</w:t>
      </w:r>
      <w:r w:rsidR="0048417E" w:rsidRPr="0048417E">
        <w:rPr>
          <w:sz w:val="28"/>
          <w:szCs w:val="28"/>
        </w:rPr>
        <w:t>.</w:t>
      </w:r>
      <w:r w:rsidR="0048417E">
        <w:rPr>
          <w:sz w:val="28"/>
          <w:szCs w:val="28"/>
          <w:lang w:val="en-US"/>
        </w:rPr>
        <w:t>a</w:t>
      </w:r>
      <w:r w:rsidR="0048417E" w:rsidRPr="0048417E">
        <w:rPr>
          <w:sz w:val="28"/>
          <w:szCs w:val="28"/>
        </w:rPr>
        <w:t>.</w:t>
      </w:r>
      <w:bookmarkStart w:id="0" w:name="_GoBack"/>
      <w:bookmarkEnd w:id="0"/>
      <w:r>
        <w:rPr>
          <w:sz w:val="28"/>
          <w:szCs w:val="28"/>
        </w:rPr>
        <w:t xml:space="preserve"> – генеральный директор РГП на ПХВ </w:t>
      </w:r>
      <w:r w:rsidRPr="00227F6E">
        <w:rPr>
          <w:sz w:val="28"/>
          <w:szCs w:val="28"/>
        </w:rPr>
        <w:t>«Республиканский центр развития здравоохранения»</w:t>
      </w:r>
    </w:p>
    <w:p w:rsidR="00330D40" w:rsidRPr="00330D40" w:rsidRDefault="00330D40" w:rsidP="00227F6E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Сатывалдеев</w:t>
      </w:r>
      <w:proofErr w:type="spellEnd"/>
      <w:r>
        <w:rPr>
          <w:sz w:val="28"/>
          <w:szCs w:val="28"/>
        </w:rPr>
        <w:t xml:space="preserve"> Р. К. – заместитель директора </w:t>
      </w:r>
      <w:r w:rsidRPr="00330D40">
        <w:rPr>
          <w:sz w:val="28"/>
          <w:szCs w:val="28"/>
        </w:rPr>
        <w:t>РГП на ПХВ «Национальный центр общественного здравоохранения» МЗ РК.</w:t>
      </w:r>
    </w:p>
    <w:p w:rsidR="003C33F4" w:rsidRPr="00330D40" w:rsidRDefault="003C33F4" w:rsidP="00227F6E">
      <w:pPr>
        <w:ind w:firstLine="709"/>
        <w:jc w:val="both"/>
        <w:rPr>
          <w:sz w:val="28"/>
          <w:szCs w:val="28"/>
        </w:rPr>
      </w:pPr>
      <w:proofErr w:type="spellStart"/>
      <w:r w:rsidRPr="00330D40">
        <w:rPr>
          <w:sz w:val="28"/>
          <w:szCs w:val="28"/>
        </w:rPr>
        <w:t>Юшицина</w:t>
      </w:r>
      <w:proofErr w:type="spellEnd"/>
      <w:r w:rsidRPr="00330D40">
        <w:rPr>
          <w:sz w:val="28"/>
          <w:szCs w:val="28"/>
        </w:rPr>
        <w:t xml:space="preserve"> Н. Г. – директор Департамента стратегического развития и международного сотрудничества РГП на ПХВ «Национальный центр общественного здравоохранения» МЗ РК.</w:t>
      </w:r>
    </w:p>
    <w:p w:rsidR="003C33F4" w:rsidRDefault="003C33F4" w:rsidP="00227F6E">
      <w:pPr>
        <w:ind w:firstLine="709"/>
        <w:jc w:val="both"/>
        <w:rPr>
          <w:sz w:val="28"/>
          <w:szCs w:val="28"/>
        </w:rPr>
      </w:pPr>
      <w:proofErr w:type="spellStart"/>
      <w:r w:rsidRPr="00330D40">
        <w:rPr>
          <w:sz w:val="28"/>
          <w:szCs w:val="28"/>
        </w:rPr>
        <w:t>Бердымбаева</w:t>
      </w:r>
      <w:proofErr w:type="spellEnd"/>
      <w:r w:rsidRPr="00330D40">
        <w:rPr>
          <w:sz w:val="28"/>
          <w:szCs w:val="28"/>
        </w:rPr>
        <w:t xml:space="preserve"> Д. Ш. – руководитель Отдела статистики РГП на ПХВ «Национальный центр общественного здравоохранения» МЗ РК.</w:t>
      </w:r>
    </w:p>
    <w:p w:rsidR="00227F6E" w:rsidRPr="00330D40" w:rsidRDefault="00227F6E" w:rsidP="00227F6E">
      <w:pPr>
        <w:ind w:firstLine="709"/>
        <w:jc w:val="both"/>
        <w:rPr>
          <w:sz w:val="28"/>
          <w:szCs w:val="28"/>
        </w:rPr>
      </w:pPr>
      <w:proofErr w:type="spellStart"/>
      <w:r w:rsidRPr="00227F6E">
        <w:rPr>
          <w:sz w:val="28"/>
          <w:szCs w:val="28"/>
        </w:rPr>
        <w:t>Турганова</w:t>
      </w:r>
      <w:proofErr w:type="spellEnd"/>
      <w:r>
        <w:rPr>
          <w:sz w:val="28"/>
          <w:szCs w:val="28"/>
        </w:rPr>
        <w:t xml:space="preserve"> М. К.</w:t>
      </w:r>
      <w:r w:rsidRPr="00227F6E">
        <w:rPr>
          <w:sz w:val="28"/>
          <w:szCs w:val="28"/>
        </w:rPr>
        <w:t xml:space="preserve"> – </w:t>
      </w:r>
      <w:proofErr w:type="spellStart"/>
      <w:r w:rsidRPr="00227F6E">
        <w:rPr>
          <w:sz w:val="28"/>
          <w:szCs w:val="28"/>
        </w:rPr>
        <w:t>PhD</w:t>
      </w:r>
      <w:proofErr w:type="spellEnd"/>
      <w:r w:rsidRPr="00227F6E">
        <w:rPr>
          <w:sz w:val="28"/>
          <w:szCs w:val="28"/>
        </w:rPr>
        <w:t xml:space="preserve">, начальник </w:t>
      </w:r>
      <w:proofErr w:type="gramStart"/>
      <w:r w:rsidRPr="00227F6E">
        <w:rPr>
          <w:sz w:val="28"/>
          <w:szCs w:val="28"/>
        </w:rPr>
        <w:t>отдела развития общественного здравоохранения Центра стратегического развития</w:t>
      </w:r>
      <w:proofErr w:type="gramEnd"/>
      <w:r w:rsidRPr="00227F6E">
        <w:rPr>
          <w:sz w:val="28"/>
          <w:szCs w:val="28"/>
        </w:rPr>
        <w:t xml:space="preserve"> РГП на ПХВ «Республиканский центр развития здравоохранения» МЗ РК</w:t>
      </w:r>
    </w:p>
    <w:p w:rsidR="003C33F4" w:rsidRDefault="003C33F4" w:rsidP="00227F6E">
      <w:pPr>
        <w:ind w:firstLine="709"/>
        <w:jc w:val="both"/>
        <w:rPr>
          <w:sz w:val="28"/>
          <w:szCs w:val="28"/>
        </w:rPr>
      </w:pPr>
      <w:proofErr w:type="spellStart"/>
      <w:r w:rsidRPr="00330D40">
        <w:rPr>
          <w:sz w:val="28"/>
          <w:szCs w:val="28"/>
        </w:rPr>
        <w:t>Оразалы</w:t>
      </w:r>
      <w:proofErr w:type="spellEnd"/>
      <w:r w:rsidRPr="00330D40">
        <w:rPr>
          <w:sz w:val="28"/>
          <w:szCs w:val="28"/>
        </w:rPr>
        <w:t xml:space="preserve"> Е. М. – главный специалист Отдела статистики РГП на ПХВ «Национальный центр общественного здравоохранения» МЗ РК.</w:t>
      </w:r>
    </w:p>
    <w:p w:rsidR="00227F6E" w:rsidRPr="00330D40" w:rsidRDefault="00227F6E" w:rsidP="00227F6E">
      <w:pPr>
        <w:ind w:firstLine="709"/>
        <w:rPr>
          <w:sz w:val="28"/>
          <w:szCs w:val="28"/>
        </w:rPr>
      </w:pPr>
    </w:p>
    <w:p w:rsidR="00383EE6" w:rsidRPr="00330D40" w:rsidRDefault="00383EE6" w:rsidP="00227F6E">
      <w:pPr>
        <w:rPr>
          <w:sz w:val="28"/>
          <w:szCs w:val="28"/>
        </w:rPr>
      </w:pPr>
    </w:p>
    <w:p w:rsidR="00383EE6" w:rsidRPr="00330D40" w:rsidRDefault="00383EE6" w:rsidP="00227F6E">
      <w:pPr>
        <w:spacing w:before="1"/>
        <w:ind w:firstLine="709"/>
        <w:jc w:val="both"/>
        <w:rPr>
          <w:sz w:val="28"/>
        </w:rPr>
      </w:pPr>
      <w:r w:rsidRPr="00330D40">
        <w:rPr>
          <w:sz w:val="28"/>
        </w:rPr>
        <w:t>Методические рекомендации по проведению постоянно действующего конкурса «Здоро</w:t>
      </w:r>
      <w:r w:rsidR="007A226E" w:rsidRPr="00330D40">
        <w:rPr>
          <w:sz w:val="28"/>
        </w:rPr>
        <w:t>вые города (регионы) Казахстана</w:t>
      </w:r>
      <w:r w:rsidRPr="00330D40">
        <w:rPr>
          <w:sz w:val="28"/>
        </w:rPr>
        <w:t>»</w:t>
      </w:r>
      <w:r w:rsidR="00740D28" w:rsidRPr="00330D40">
        <w:rPr>
          <w:sz w:val="28"/>
        </w:rPr>
        <w:t>: Методические рекомендации / Ахметов В.И.</w:t>
      </w:r>
      <w:r w:rsidR="003C33F4" w:rsidRPr="00330D40">
        <w:rPr>
          <w:sz w:val="28"/>
        </w:rPr>
        <w:t>,</w:t>
      </w:r>
      <w:r w:rsidR="00227F6E">
        <w:rPr>
          <w:sz w:val="28"/>
        </w:rPr>
        <w:t xml:space="preserve"> </w:t>
      </w:r>
      <w:proofErr w:type="spellStart"/>
      <w:r w:rsidR="00227F6E">
        <w:rPr>
          <w:sz w:val="28"/>
        </w:rPr>
        <w:t>Айыпханова</w:t>
      </w:r>
      <w:proofErr w:type="spellEnd"/>
      <w:r w:rsidR="00227F6E">
        <w:rPr>
          <w:sz w:val="28"/>
        </w:rPr>
        <w:t xml:space="preserve"> А. Т.,</w:t>
      </w:r>
      <w:r w:rsidR="003C33F4" w:rsidRPr="00330D40">
        <w:rPr>
          <w:sz w:val="28"/>
        </w:rPr>
        <w:t xml:space="preserve"> </w:t>
      </w:r>
      <w:proofErr w:type="spellStart"/>
      <w:r w:rsidR="003C33F4" w:rsidRPr="00330D40">
        <w:rPr>
          <w:sz w:val="28"/>
          <w:szCs w:val="28"/>
        </w:rPr>
        <w:t>Юшицина</w:t>
      </w:r>
      <w:proofErr w:type="spellEnd"/>
      <w:r w:rsidR="003C33F4" w:rsidRPr="00330D40">
        <w:rPr>
          <w:sz w:val="28"/>
          <w:szCs w:val="28"/>
        </w:rPr>
        <w:t xml:space="preserve"> Н. Г., </w:t>
      </w:r>
      <w:proofErr w:type="spellStart"/>
      <w:r w:rsidR="003C33F4" w:rsidRPr="00330D40">
        <w:rPr>
          <w:sz w:val="28"/>
          <w:szCs w:val="28"/>
        </w:rPr>
        <w:t>Бердымбаева</w:t>
      </w:r>
      <w:proofErr w:type="spellEnd"/>
      <w:r w:rsidR="003C33F4" w:rsidRPr="00330D40">
        <w:rPr>
          <w:sz w:val="28"/>
          <w:szCs w:val="28"/>
        </w:rPr>
        <w:t xml:space="preserve"> Д. Ш.,</w:t>
      </w:r>
      <w:r w:rsidR="00227F6E" w:rsidRPr="00227F6E">
        <w:rPr>
          <w:sz w:val="28"/>
          <w:szCs w:val="28"/>
        </w:rPr>
        <w:t xml:space="preserve"> </w:t>
      </w:r>
      <w:proofErr w:type="spellStart"/>
      <w:r w:rsidR="00227F6E" w:rsidRPr="00227F6E">
        <w:rPr>
          <w:sz w:val="28"/>
          <w:szCs w:val="28"/>
        </w:rPr>
        <w:t>Турганова</w:t>
      </w:r>
      <w:proofErr w:type="spellEnd"/>
      <w:r w:rsidR="00227F6E">
        <w:rPr>
          <w:sz w:val="28"/>
          <w:szCs w:val="28"/>
        </w:rPr>
        <w:t xml:space="preserve"> М. К,</w:t>
      </w:r>
      <w:r w:rsidR="003C33F4" w:rsidRPr="00330D40">
        <w:rPr>
          <w:sz w:val="28"/>
          <w:szCs w:val="28"/>
        </w:rPr>
        <w:t xml:space="preserve"> </w:t>
      </w:r>
      <w:proofErr w:type="spellStart"/>
      <w:r w:rsidR="003C33F4" w:rsidRPr="00330D40">
        <w:rPr>
          <w:sz w:val="28"/>
          <w:szCs w:val="28"/>
        </w:rPr>
        <w:t>Оразалы</w:t>
      </w:r>
      <w:proofErr w:type="spellEnd"/>
      <w:r w:rsidR="003C33F4" w:rsidRPr="00330D40">
        <w:rPr>
          <w:sz w:val="28"/>
          <w:szCs w:val="28"/>
        </w:rPr>
        <w:t xml:space="preserve"> Е. М. </w:t>
      </w:r>
      <w:r w:rsidR="00740D28" w:rsidRPr="00330D40">
        <w:rPr>
          <w:sz w:val="28"/>
        </w:rPr>
        <w:t xml:space="preserve">// Астана: Национальный центр общественного здравоохранения, 2018. </w:t>
      </w:r>
    </w:p>
    <w:p w:rsidR="00740D28" w:rsidRPr="00330D40" w:rsidRDefault="00740D28" w:rsidP="00227F6E">
      <w:pPr>
        <w:spacing w:before="1"/>
        <w:ind w:firstLine="332"/>
        <w:rPr>
          <w:sz w:val="28"/>
        </w:rPr>
      </w:pPr>
    </w:p>
    <w:p w:rsidR="00740D28" w:rsidRPr="00227F6E" w:rsidRDefault="00740D28" w:rsidP="00227F6E">
      <w:pPr>
        <w:spacing w:before="1"/>
        <w:ind w:firstLine="709"/>
        <w:rPr>
          <w:sz w:val="28"/>
        </w:rPr>
      </w:pPr>
      <w:r w:rsidRPr="00227F6E">
        <w:rPr>
          <w:sz w:val="28"/>
          <w:lang w:val="en-US"/>
        </w:rPr>
        <w:t>ISBN</w:t>
      </w:r>
    </w:p>
    <w:p w:rsidR="00740D28" w:rsidRPr="00330D40" w:rsidRDefault="00740D28" w:rsidP="00227F6E">
      <w:pPr>
        <w:spacing w:before="1"/>
        <w:ind w:firstLine="709"/>
        <w:rPr>
          <w:b/>
          <w:sz w:val="28"/>
        </w:rPr>
      </w:pPr>
    </w:p>
    <w:p w:rsidR="00740D28" w:rsidRPr="00330D40" w:rsidRDefault="00740D28" w:rsidP="00227F6E">
      <w:pPr>
        <w:spacing w:before="1"/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Настоящие Методические рекомендации регламентируют порядок организации и проведения постоянно действующего конкурса</w:t>
      </w:r>
      <w:r w:rsidRPr="00330D40">
        <w:rPr>
          <w:sz w:val="28"/>
          <w:szCs w:val="28"/>
          <w:lang w:val="kk-KZ"/>
        </w:rPr>
        <w:t xml:space="preserve"> </w:t>
      </w:r>
      <w:r w:rsidRPr="00330D40">
        <w:rPr>
          <w:bCs/>
          <w:color w:val="000000"/>
          <w:sz w:val="28"/>
          <w:szCs w:val="28"/>
        </w:rPr>
        <w:t>«Здоро</w:t>
      </w:r>
      <w:r w:rsidR="00047A9F" w:rsidRPr="00330D40">
        <w:rPr>
          <w:bCs/>
          <w:color w:val="000000"/>
          <w:sz w:val="28"/>
          <w:szCs w:val="28"/>
        </w:rPr>
        <w:t>вые города (регионы) Казахстана</w:t>
      </w:r>
      <w:r w:rsidRPr="00330D40">
        <w:rPr>
          <w:bCs/>
          <w:color w:val="000000"/>
          <w:sz w:val="28"/>
          <w:szCs w:val="28"/>
        </w:rPr>
        <w:t>» и п</w:t>
      </w:r>
      <w:r w:rsidRPr="00330D40">
        <w:rPr>
          <w:sz w:val="28"/>
          <w:szCs w:val="28"/>
        </w:rPr>
        <w:t>озволяют определить города (регионы), способствующие  укреплению здоровья населения и сокращению неравенства в отношении здоровья.</w:t>
      </w:r>
    </w:p>
    <w:p w:rsidR="00740D28" w:rsidRPr="00330D40" w:rsidRDefault="00740D28" w:rsidP="00227F6E">
      <w:pPr>
        <w:spacing w:before="1"/>
        <w:ind w:firstLine="332"/>
        <w:rPr>
          <w:sz w:val="28"/>
          <w:szCs w:val="28"/>
        </w:rPr>
      </w:pPr>
    </w:p>
    <w:p w:rsidR="00227F6E" w:rsidRPr="00330D40" w:rsidRDefault="00227F6E" w:rsidP="00227F6E">
      <w:pPr>
        <w:jc w:val="right"/>
        <w:rPr>
          <w:b/>
          <w:sz w:val="28"/>
          <w:szCs w:val="28"/>
        </w:rPr>
      </w:pPr>
      <w:r w:rsidRPr="00330D40">
        <w:rPr>
          <w:b/>
          <w:sz w:val="28"/>
          <w:szCs w:val="28"/>
        </w:rPr>
        <w:t>УДК:</w:t>
      </w:r>
      <w:r>
        <w:rPr>
          <w:b/>
          <w:sz w:val="28"/>
          <w:szCs w:val="28"/>
        </w:rPr>
        <w:t xml:space="preserve"> 614.78(574)(083.13)</w:t>
      </w:r>
    </w:p>
    <w:p w:rsidR="00227F6E" w:rsidRPr="00330D40" w:rsidRDefault="00227F6E" w:rsidP="00227F6E">
      <w:pPr>
        <w:jc w:val="right"/>
        <w:rPr>
          <w:b/>
          <w:sz w:val="28"/>
          <w:szCs w:val="28"/>
        </w:rPr>
      </w:pPr>
      <w:r w:rsidRPr="00330D40">
        <w:rPr>
          <w:b/>
          <w:sz w:val="28"/>
          <w:szCs w:val="28"/>
        </w:rPr>
        <w:t>ББК:</w:t>
      </w:r>
      <w:r>
        <w:rPr>
          <w:b/>
          <w:sz w:val="28"/>
          <w:szCs w:val="28"/>
        </w:rPr>
        <w:t xml:space="preserve"> 51.16(15Каз)</w:t>
      </w:r>
    </w:p>
    <w:p w:rsidR="00740D28" w:rsidRPr="00330D40" w:rsidRDefault="00740D28" w:rsidP="00740D28">
      <w:pPr>
        <w:spacing w:before="1"/>
        <w:ind w:left="376" w:firstLine="332"/>
        <w:jc w:val="right"/>
        <w:rPr>
          <w:b/>
          <w:sz w:val="28"/>
          <w:szCs w:val="28"/>
        </w:rPr>
      </w:pPr>
    </w:p>
    <w:p w:rsidR="00B906D1" w:rsidRPr="00330D40" w:rsidRDefault="00740D28" w:rsidP="00227F6E">
      <w:pPr>
        <w:pStyle w:val="af2"/>
        <w:tabs>
          <w:tab w:val="left" w:pos="9440"/>
        </w:tabs>
        <w:spacing w:line="322" w:lineRule="exact"/>
        <w:ind w:left="0" w:firstLine="709"/>
        <w:jc w:val="both"/>
      </w:pPr>
      <w:proofErr w:type="gramStart"/>
      <w:r w:rsidRPr="00330D40">
        <w:rPr>
          <w:lang w:bidi="ar-SA"/>
        </w:rPr>
        <w:t>Утверждено и разрешено к изданию типографическим способом РГП на ПХВ «</w:t>
      </w:r>
      <w:r w:rsidRPr="00330D40">
        <w:t>Национальный центр общественного здравоохранения» (протокол заседания Департамента Стратегического развития и Международного сотрудничества РГП на</w:t>
      </w:r>
      <w:r w:rsidR="00761844" w:rsidRPr="00330D40">
        <w:t xml:space="preserve"> ПХВ НЦОЗ №  от «  »       года</w:t>
      </w:r>
      <w:proofErr w:type="gramEnd"/>
    </w:p>
    <w:p w:rsidR="00227F6E" w:rsidRDefault="00227F6E" w:rsidP="00227F6E">
      <w:pPr>
        <w:pStyle w:val="af2"/>
        <w:tabs>
          <w:tab w:val="left" w:pos="9440"/>
        </w:tabs>
        <w:spacing w:line="322" w:lineRule="exact"/>
        <w:ind w:left="0" w:firstLine="709"/>
        <w:rPr>
          <w:b/>
        </w:rPr>
      </w:pPr>
    </w:p>
    <w:p w:rsidR="00227F6E" w:rsidRPr="00877858" w:rsidRDefault="00227F6E" w:rsidP="00227F6E">
      <w:pPr>
        <w:pStyle w:val="af2"/>
        <w:tabs>
          <w:tab w:val="left" w:pos="9440"/>
        </w:tabs>
        <w:spacing w:line="322" w:lineRule="exact"/>
        <w:ind w:left="0" w:firstLine="709"/>
      </w:pPr>
      <w:r w:rsidRPr="00227F6E">
        <w:rPr>
          <w:lang w:val="en-US"/>
        </w:rPr>
        <w:t>ISBN</w:t>
      </w:r>
    </w:p>
    <w:p w:rsidR="00740D28" w:rsidRPr="00330D40" w:rsidRDefault="00740D28" w:rsidP="00227F6E">
      <w:pPr>
        <w:pStyle w:val="af2"/>
        <w:tabs>
          <w:tab w:val="left" w:pos="9440"/>
        </w:tabs>
        <w:spacing w:line="322" w:lineRule="exact"/>
        <w:ind w:left="0" w:firstLine="709"/>
        <w:rPr>
          <w:b/>
          <w:lang w:bidi="ar-SA"/>
        </w:rPr>
      </w:pPr>
      <w:r w:rsidRPr="00330D40">
        <w:rPr>
          <w:b/>
        </w:rPr>
        <w:t xml:space="preserve">© </w:t>
      </w:r>
      <w:r w:rsidR="00227F6E" w:rsidRPr="00330D40">
        <w:t>Ахметов В.И.,</w:t>
      </w:r>
      <w:r w:rsidR="00227F6E">
        <w:t xml:space="preserve"> </w:t>
      </w:r>
      <w:proofErr w:type="spellStart"/>
      <w:r w:rsidR="00227F6E">
        <w:t>Айыпханова</w:t>
      </w:r>
      <w:proofErr w:type="spellEnd"/>
      <w:r w:rsidR="00227F6E">
        <w:t xml:space="preserve"> А. Т.,</w:t>
      </w:r>
      <w:r w:rsidR="00227F6E" w:rsidRPr="00330D40">
        <w:t xml:space="preserve"> </w:t>
      </w:r>
      <w:proofErr w:type="spellStart"/>
      <w:r w:rsidR="00227F6E" w:rsidRPr="00330D40">
        <w:t>Юшицина</w:t>
      </w:r>
      <w:proofErr w:type="spellEnd"/>
      <w:r w:rsidR="00227F6E" w:rsidRPr="00330D40">
        <w:t xml:space="preserve"> Н. Г., </w:t>
      </w:r>
      <w:proofErr w:type="spellStart"/>
      <w:r w:rsidR="00227F6E" w:rsidRPr="00330D40">
        <w:t>Бердымбаева</w:t>
      </w:r>
      <w:proofErr w:type="spellEnd"/>
      <w:r w:rsidR="00227F6E" w:rsidRPr="00330D40">
        <w:t xml:space="preserve"> Д. Ш.,</w:t>
      </w:r>
      <w:r w:rsidR="00227F6E" w:rsidRPr="00227F6E">
        <w:t xml:space="preserve"> </w:t>
      </w:r>
      <w:proofErr w:type="spellStart"/>
      <w:r w:rsidR="00227F6E" w:rsidRPr="00227F6E">
        <w:t>Турганова</w:t>
      </w:r>
      <w:proofErr w:type="spellEnd"/>
      <w:r w:rsidR="00227F6E">
        <w:t xml:space="preserve"> М. К,</w:t>
      </w:r>
      <w:r w:rsidR="00227F6E" w:rsidRPr="00330D40">
        <w:t xml:space="preserve"> </w:t>
      </w:r>
      <w:proofErr w:type="spellStart"/>
      <w:r w:rsidR="00227F6E" w:rsidRPr="00330D40">
        <w:t>Оразалы</w:t>
      </w:r>
      <w:proofErr w:type="spellEnd"/>
      <w:r w:rsidR="00227F6E" w:rsidRPr="00330D40">
        <w:t xml:space="preserve"> Е. М. </w:t>
      </w:r>
      <w:r w:rsidRPr="00227F6E">
        <w:t>2018</w:t>
      </w:r>
      <w:r w:rsidRPr="00330D40">
        <w:rPr>
          <w:b/>
          <w:lang w:bidi="ar-SA"/>
        </w:rPr>
        <w:tab/>
        <w:t xml:space="preserve">    </w:t>
      </w:r>
    </w:p>
    <w:p w:rsidR="00B906D1" w:rsidRDefault="00B906D1" w:rsidP="00227F6E">
      <w:pPr>
        <w:spacing w:before="1"/>
        <w:ind w:firstLine="709"/>
        <w:rPr>
          <w:b/>
          <w:sz w:val="32"/>
          <w:szCs w:val="32"/>
        </w:rPr>
      </w:pPr>
    </w:p>
    <w:p w:rsidR="00227F6E" w:rsidRDefault="00227F6E" w:rsidP="00761844">
      <w:pPr>
        <w:spacing w:before="1"/>
        <w:rPr>
          <w:b/>
          <w:sz w:val="32"/>
          <w:szCs w:val="32"/>
        </w:rPr>
      </w:pPr>
    </w:p>
    <w:p w:rsidR="00227F6E" w:rsidRDefault="00227F6E" w:rsidP="00761844">
      <w:pPr>
        <w:spacing w:before="1"/>
        <w:rPr>
          <w:b/>
          <w:sz w:val="32"/>
          <w:szCs w:val="32"/>
        </w:rPr>
      </w:pPr>
    </w:p>
    <w:p w:rsidR="00227F6E" w:rsidRDefault="00227F6E" w:rsidP="00761844">
      <w:pPr>
        <w:spacing w:before="1"/>
        <w:rPr>
          <w:b/>
          <w:sz w:val="32"/>
          <w:szCs w:val="32"/>
        </w:rPr>
      </w:pPr>
    </w:p>
    <w:p w:rsidR="00227F6E" w:rsidRDefault="00227F6E" w:rsidP="00761844">
      <w:pPr>
        <w:spacing w:before="1"/>
        <w:rPr>
          <w:b/>
          <w:sz w:val="32"/>
          <w:szCs w:val="32"/>
        </w:rPr>
      </w:pPr>
    </w:p>
    <w:p w:rsidR="00227F6E" w:rsidRDefault="00227F6E" w:rsidP="00761844">
      <w:pPr>
        <w:spacing w:before="1"/>
        <w:rPr>
          <w:b/>
          <w:sz w:val="32"/>
          <w:szCs w:val="32"/>
        </w:rPr>
      </w:pPr>
    </w:p>
    <w:p w:rsidR="00227F6E" w:rsidRDefault="00227F6E" w:rsidP="00761844">
      <w:pPr>
        <w:spacing w:before="1"/>
        <w:rPr>
          <w:b/>
          <w:sz w:val="32"/>
          <w:szCs w:val="32"/>
        </w:rPr>
      </w:pPr>
    </w:p>
    <w:p w:rsidR="00227F6E" w:rsidRDefault="00227F6E" w:rsidP="00761844">
      <w:pPr>
        <w:spacing w:before="1"/>
        <w:rPr>
          <w:b/>
          <w:sz w:val="32"/>
          <w:szCs w:val="32"/>
        </w:rPr>
      </w:pPr>
    </w:p>
    <w:p w:rsidR="00227F6E" w:rsidRDefault="00227F6E" w:rsidP="00761844">
      <w:pPr>
        <w:spacing w:before="1"/>
        <w:rPr>
          <w:b/>
          <w:sz w:val="32"/>
          <w:szCs w:val="32"/>
        </w:rPr>
      </w:pPr>
    </w:p>
    <w:p w:rsidR="00227F6E" w:rsidRDefault="00227F6E" w:rsidP="00761844">
      <w:pPr>
        <w:spacing w:before="1"/>
        <w:rPr>
          <w:b/>
          <w:sz w:val="32"/>
          <w:szCs w:val="32"/>
        </w:rPr>
      </w:pPr>
    </w:p>
    <w:p w:rsidR="00227F6E" w:rsidRDefault="00227F6E" w:rsidP="00761844">
      <w:pPr>
        <w:spacing w:before="1"/>
        <w:rPr>
          <w:b/>
          <w:sz w:val="32"/>
          <w:szCs w:val="32"/>
        </w:rPr>
      </w:pPr>
    </w:p>
    <w:p w:rsidR="00227F6E" w:rsidRDefault="00227F6E" w:rsidP="00761844">
      <w:pPr>
        <w:spacing w:before="1"/>
        <w:rPr>
          <w:b/>
          <w:sz w:val="32"/>
          <w:szCs w:val="32"/>
        </w:rPr>
      </w:pPr>
    </w:p>
    <w:p w:rsidR="00227F6E" w:rsidRDefault="00227F6E" w:rsidP="00761844">
      <w:pPr>
        <w:spacing w:before="1"/>
        <w:rPr>
          <w:b/>
          <w:sz w:val="32"/>
          <w:szCs w:val="32"/>
        </w:rPr>
      </w:pPr>
    </w:p>
    <w:p w:rsidR="00227F6E" w:rsidRDefault="00227F6E" w:rsidP="00761844">
      <w:pPr>
        <w:spacing w:before="1"/>
        <w:rPr>
          <w:b/>
          <w:sz w:val="32"/>
          <w:szCs w:val="32"/>
        </w:rPr>
      </w:pPr>
    </w:p>
    <w:p w:rsidR="00227F6E" w:rsidRDefault="00227F6E" w:rsidP="00761844">
      <w:pPr>
        <w:spacing w:before="1"/>
        <w:rPr>
          <w:b/>
          <w:sz w:val="32"/>
          <w:szCs w:val="32"/>
        </w:rPr>
      </w:pPr>
    </w:p>
    <w:p w:rsidR="00227F6E" w:rsidRDefault="00227F6E" w:rsidP="00761844">
      <w:pPr>
        <w:spacing w:before="1"/>
        <w:rPr>
          <w:b/>
          <w:sz w:val="32"/>
          <w:szCs w:val="32"/>
        </w:rPr>
      </w:pPr>
    </w:p>
    <w:p w:rsidR="00227F6E" w:rsidRDefault="00227F6E" w:rsidP="00761844">
      <w:pPr>
        <w:spacing w:before="1"/>
        <w:rPr>
          <w:b/>
          <w:sz w:val="32"/>
          <w:szCs w:val="32"/>
        </w:rPr>
      </w:pPr>
    </w:p>
    <w:p w:rsidR="00227F6E" w:rsidRDefault="00227F6E" w:rsidP="00761844">
      <w:pPr>
        <w:spacing w:before="1"/>
        <w:rPr>
          <w:b/>
          <w:sz w:val="32"/>
          <w:szCs w:val="32"/>
        </w:rPr>
      </w:pPr>
    </w:p>
    <w:p w:rsidR="00227F6E" w:rsidRDefault="00227F6E" w:rsidP="00761844">
      <w:pPr>
        <w:spacing w:before="1"/>
        <w:rPr>
          <w:b/>
          <w:sz w:val="32"/>
          <w:szCs w:val="32"/>
        </w:rPr>
      </w:pPr>
    </w:p>
    <w:p w:rsidR="00227F6E" w:rsidRDefault="00227F6E" w:rsidP="00761844">
      <w:pPr>
        <w:spacing w:before="1"/>
        <w:rPr>
          <w:b/>
          <w:sz w:val="32"/>
          <w:szCs w:val="32"/>
        </w:rPr>
      </w:pPr>
    </w:p>
    <w:p w:rsidR="00227F6E" w:rsidRDefault="00227F6E" w:rsidP="00761844">
      <w:pPr>
        <w:spacing w:before="1"/>
        <w:rPr>
          <w:b/>
          <w:sz w:val="32"/>
          <w:szCs w:val="32"/>
        </w:rPr>
      </w:pPr>
    </w:p>
    <w:p w:rsidR="00227F6E" w:rsidRDefault="00227F6E" w:rsidP="00761844">
      <w:pPr>
        <w:spacing w:before="1"/>
        <w:rPr>
          <w:b/>
          <w:sz w:val="32"/>
          <w:szCs w:val="32"/>
        </w:rPr>
      </w:pPr>
    </w:p>
    <w:p w:rsidR="00227F6E" w:rsidRDefault="00227F6E" w:rsidP="00761844">
      <w:pPr>
        <w:spacing w:before="1"/>
        <w:rPr>
          <w:b/>
          <w:sz w:val="32"/>
          <w:szCs w:val="32"/>
        </w:rPr>
      </w:pPr>
    </w:p>
    <w:p w:rsidR="00227F6E" w:rsidRDefault="00227F6E" w:rsidP="00761844">
      <w:pPr>
        <w:spacing w:before="1"/>
        <w:rPr>
          <w:b/>
          <w:sz w:val="32"/>
          <w:szCs w:val="32"/>
        </w:rPr>
      </w:pPr>
    </w:p>
    <w:p w:rsidR="00227F6E" w:rsidRDefault="00227F6E" w:rsidP="00761844">
      <w:pPr>
        <w:spacing w:before="1"/>
        <w:rPr>
          <w:b/>
          <w:sz w:val="32"/>
          <w:szCs w:val="32"/>
        </w:rPr>
      </w:pPr>
    </w:p>
    <w:p w:rsidR="00227F6E" w:rsidRDefault="00227F6E" w:rsidP="00761844">
      <w:pPr>
        <w:spacing w:before="1"/>
        <w:rPr>
          <w:b/>
          <w:sz w:val="32"/>
          <w:szCs w:val="32"/>
        </w:rPr>
      </w:pPr>
    </w:p>
    <w:p w:rsidR="00227F6E" w:rsidRDefault="00227F6E" w:rsidP="00761844">
      <w:pPr>
        <w:spacing w:before="1"/>
        <w:rPr>
          <w:b/>
          <w:sz w:val="32"/>
          <w:szCs w:val="32"/>
        </w:rPr>
      </w:pPr>
    </w:p>
    <w:p w:rsidR="00227F6E" w:rsidRDefault="00227F6E" w:rsidP="00761844">
      <w:pPr>
        <w:spacing w:before="1"/>
        <w:rPr>
          <w:b/>
          <w:sz w:val="32"/>
          <w:szCs w:val="32"/>
        </w:rPr>
      </w:pPr>
    </w:p>
    <w:p w:rsidR="00227F6E" w:rsidRDefault="00227F6E" w:rsidP="00761844">
      <w:pPr>
        <w:spacing w:before="1"/>
        <w:rPr>
          <w:b/>
          <w:sz w:val="32"/>
          <w:szCs w:val="32"/>
        </w:rPr>
      </w:pPr>
    </w:p>
    <w:p w:rsidR="00227F6E" w:rsidRDefault="00227F6E" w:rsidP="00761844">
      <w:pPr>
        <w:spacing w:before="1"/>
        <w:rPr>
          <w:b/>
          <w:sz w:val="32"/>
          <w:szCs w:val="32"/>
        </w:rPr>
      </w:pPr>
    </w:p>
    <w:p w:rsidR="00227F6E" w:rsidRDefault="00227F6E" w:rsidP="00761844">
      <w:pPr>
        <w:spacing w:before="1"/>
        <w:rPr>
          <w:b/>
          <w:sz w:val="32"/>
          <w:szCs w:val="32"/>
        </w:rPr>
      </w:pPr>
    </w:p>
    <w:p w:rsidR="00227F6E" w:rsidRDefault="00227F6E" w:rsidP="00761844">
      <w:pPr>
        <w:spacing w:before="1"/>
        <w:rPr>
          <w:b/>
          <w:sz w:val="32"/>
          <w:szCs w:val="32"/>
        </w:rPr>
      </w:pPr>
    </w:p>
    <w:p w:rsidR="00227F6E" w:rsidRPr="00330D40" w:rsidRDefault="00227F6E" w:rsidP="00761844">
      <w:pPr>
        <w:spacing w:before="1"/>
        <w:rPr>
          <w:b/>
          <w:sz w:val="32"/>
          <w:szCs w:val="32"/>
        </w:rPr>
      </w:pPr>
    </w:p>
    <w:p w:rsidR="004A7020" w:rsidRPr="00330D40" w:rsidRDefault="00740D28" w:rsidP="003B04D5">
      <w:pPr>
        <w:spacing w:before="1"/>
        <w:ind w:left="376"/>
        <w:jc w:val="center"/>
        <w:rPr>
          <w:b/>
          <w:sz w:val="32"/>
          <w:szCs w:val="32"/>
        </w:rPr>
      </w:pPr>
      <w:r w:rsidRPr="00330D40">
        <w:rPr>
          <w:b/>
          <w:sz w:val="32"/>
          <w:szCs w:val="32"/>
        </w:rPr>
        <w:t>Содержание</w:t>
      </w:r>
    </w:p>
    <w:p w:rsidR="004A7020" w:rsidRPr="00330D40" w:rsidRDefault="004A7020" w:rsidP="00D6025D">
      <w:pPr>
        <w:jc w:val="both"/>
        <w:rPr>
          <w:sz w:val="28"/>
          <w:szCs w:val="28"/>
          <w:lang w:val="kk-KZ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7371"/>
        <w:gridCol w:w="1948"/>
      </w:tblGrid>
      <w:tr w:rsidR="00A66D85" w:rsidRPr="00330D40" w:rsidTr="004200FF">
        <w:tc>
          <w:tcPr>
            <w:tcW w:w="534" w:type="dxa"/>
          </w:tcPr>
          <w:p w:rsidR="00A66D85" w:rsidRPr="00330D40" w:rsidRDefault="003B04D5" w:rsidP="003B04D5">
            <w:pPr>
              <w:jc w:val="center"/>
              <w:rPr>
                <w:sz w:val="28"/>
                <w:szCs w:val="28"/>
                <w:lang w:val="kk-KZ"/>
              </w:rPr>
            </w:pPr>
            <w:r w:rsidRPr="00330D40">
              <w:rPr>
                <w:sz w:val="28"/>
                <w:szCs w:val="28"/>
                <w:lang w:val="kk-KZ"/>
              </w:rPr>
              <w:t>1</w:t>
            </w:r>
            <w:r w:rsidR="004200FF"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7371" w:type="dxa"/>
          </w:tcPr>
          <w:p w:rsidR="00A66D85" w:rsidRPr="00330D40" w:rsidRDefault="003B04D5" w:rsidP="00D6025D">
            <w:pPr>
              <w:jc w:val="both"/>
              <w:rPr>
                <w:sz w:val="28"/>
                <w:szCs w:val="28"/>
                <w:lang w:val="kk-KZ"/>
              </w:rPr>
            </w:pPr>
            <w:r w:rsidRPr="00330D40">
              <w:rPr>
                <w:sz w:val="28"/>
                <w:szCs w:val="28"/>
              </w:rPr>
              <w:t>Общие положения</w:t>
            </w:r>
          </w:p>
        </w:tc>
        <w:tc>
          <w:tcPr>
            <w:tcW w:w="1948" w:type="dxa"/>
          </w:tcPr>
          <w:p w:rsidR="00A66D85" w:rsidRPr="00330D40" w:rsidRDefault="004200FF" w:rsidP="004200FF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  <w:r w:rsidR="003B04D5" w:rsidRPr="00330D40">
              <w:rPr>
                <w:sz w:val="28"/>
                <w:szCs w:val="28"/>
                <w:lang w:val="kk-KZ"/>
              </w:rPr>
              <w:t xml:space="preserve"> </w:t>
            </w:r>
          </w:p>
        </w:tc>
      </w:tr>
      <w:tr w:rsidR="00A66D85" w:rsidRPr="00330D40" w:rsidTr="004200FF">
        <w:tc>
          <w:tcPr>
            <w:tcW w:w="534" w:type="dxa"/>
          </w:tcPr>
          <w:p w:rsidR="00A66D85" w:rsidRPr="00330D40" w:rsidRDefault="003B04D5" w:rsidP="003B04D5">
            <w:pPr>
              <w:jc w:val="center"/>
              <w:rPr>
                <w:sz w:val="28"/>
                <w:szCs w:val="28"/>
                <w:lang w:val="kk-KZ"/>
              </w:rPr>
            </w:pPr>
            <w:r w:rsidRPr="00330D40">
              <w:rPr>
                <w:sz w:val="28"/>
                <w:szCs w:val="28"/>
                <w:lang w:val="kk-KZ"/>
              </w:rPr>
              <w:t>2</w:t>
            </w:r>
            <w:r w:rsidR="004200FF"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7371" w:type="dxa"/>
          </w:tcPr>
          <w:p w:rsidR="00A66D85" w:rsidRPr="00330D40" w:rsidRDefault="003B04D5" w:rsidP="00D6025D">
            <w:pPr>
              <w:jc w:val="both"/>
              <w:rPr>
                <w:sz w:val="28"/>
                <w:szCs w:val="28"/>
                <w:lang w:val="kk-KZ"/>
              </w:rPr>
            </w:pPr>
            <w:r w:rsidRPr="00330D40">
              <w:rPr>
                <w:sz w:val="28"/>
                <w:szCs w:val="28"/>
              </w:rPr>
              <w:t>Задачи Национальной сети</w:t>
            </w:r>
          </w:p>
        </w:tc>
        <w:tc>
          <w:tcPr>
            <w:tcW w:w="1948" w:type="dxa"/>
          </w:tcPr>
          <w:p w:rsidR="00A66D85" w:rsidRPr="00330D40" w:rsidRDefault="004200FF" w:rsidP="004200FF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</w:t>
            </w:r>
            <w:r w:rsidR="003B04D5" w:rsidRPr="00330D40">
              <w:rPr>
                <w:sz w:val="28"/>
                <w:szCs w:val="28"/>
                <w:lang w:val="kk-KZ"/>
              </w:rPr>
              <w:t xml:space="preserve"> </w:t>
            </w:r>
          </w:p>
        </w:tc>
      </w:tr>
      <w:tr w:rsidR="00A66D85" w:rsidRPr="00330D40" w:rsidTr="004200FF">
        <w:tc>
          <w:tcPr>
            <w:tcW w:w="534" w:type="dxa"/>
          </w:tcPr>
          <w:p w:rsidR="00A66D85" w:rsidRPr="00330D40" w:rsidRDefault="003B04D5" w:rsidP="003B04D5">
            <w:pPr>
              <w:jc w:val="center"/>
              <w:rPr>
                <w:sz w:val="28"/>
                <w:szCs w:val="28"/>
                <w:lang w:val="kk-KZ"/>
              </w:rPr>
            </w:pPr>
            <w:r w:rsidRPr="00330D40">
              <w:rPr>
                <w:sz w:val="28"/>
                <w:szCs w:val="28"/>
                <w:lang w:val="kk-KZ"/>
              </w:rPr>
              <w:t>3</w:t>
            </w:r>
            <w:r w:rsidR="004200FF"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7371" w:type="dxa"/>
          </w:tcPr>
          <w:p w:rsidR="00A66D85" w:rsidRPr="00330D40" w:rsidRDefault="003B04D5" w:rsidP="00D6025D">
            <w:pPr>
              <w:jc w:val="both"/>
              <w:rPr>
                <w:sz w:val="28"/>
                <w:szCs w:val="28"/>
                <w:lang w:val="kk-KZ"/>
              </w:rPr>
            </w:pPr>
            <w:r w:rsidRPr="00330D40">
              <w:rPr>
                <w:sz w:val="28"/>
                <w:szCs w:val="28"/>
              </w:rPr>
              <w:t>Конкурсная комиссия</w:t>
            </w:r>
          </w:p>
        </w:tc>
        <w:tc>
          <w:tcPr>
            <w:tcW w:w="1948" w:type="dxa"/>
          </w:tcPr>
          <w:p w:rsidR="00A66D85" w:rsidRPr="00330D40" w:rsidRDefault="004200FF" w:rsidP="004200FF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</w:t>
            </w:r>
            <w:r w:rsidR="003B04D5" w:rsidRPr="00330D40">
              <w:rPr>
                <w:sz w:val="28"/>
                <w:szCs w:val="28"/>
                <w:lang w:val="kk-KZ"/>
              </w:rPr>
              <w:t xml:space="preserve"> </w:t>
            </w:r>
          </w:p>
        </w:tc>
      </w:tr>
      <w:tr w:rsidR="00A66D85" w:rsidRPr="00330D40" w:rsidTr="004200FF">
        <w:tc>
          <w:tcPr>
            <w:tcW w:w="534" w:type="dxa"/>
          </w:tcPr>
          <w:p w:rsidR="00A66D85" w:rsidRPr="00330D40" w:rsidRDefault="003B04D5" w:rsidP="003B04D5">
            <w:pPr>
              <w:jc w:val="center"/>
              <w:rPr>
                <w:sz w:val="28"/>
                <w:szCs w:val="28"/>
                <w:lang w:val="kk-KZ"/>
              </w:rPr>
            </w:pPr>
            <w:r w:rsidRPr="00330D40">
              <w:rPr>
                <w:sz w:val="28"/>
                <w:szCs w:val="28"/>
                <w:lang w:val="kk-KZ"/>
              </w:rPr>
              <w:t>4</w:t>
            </w:r>
            <w:r w:rsidR="004200FF"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7371" w:type="dxa"/>
          </w:tcPr>
          <w:p w:rsidR="00A66D85" w:rsidRPr="00330D40" w:rsidRDefault="003B04D5" w:rsidP="00D6025D">
            <w:pPr>
              <w:jc w:val="both"/>
              <w:rPr>
                <w:sz w:val="28"/>
                <w:szCs w:val="28"/>
                <w:lang w:val="kk-KZ"/>
              </w:rPr>
            </w:pPr>
            <w:r w:rsidRPr="00330D40">
              <w:rPr>
                <w:sz w:val="28"/>
                <w:szCs w:val="28"/>
              </w:rPr>
              <w:t xml:space="preserve">Порядок деятельности Конкурсной комиссии  </w:t>
            </w:r>
          </w:p>
        </w:tc>
        <w:tc>
          <w:tcPr>
            <w:tcW w:w="1948" w:type="dxa"/>
          </w:tcPr>
          <w:p w:rsidR="00A66D85" w:rsidRPr="00330D40" w:rsidRDefault="004200FF" w:rsidP="004200FF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</w:t>
            </w:r>
            <w:r w:rsidR="003B04D5" w:rsidRPr="00330D40">
              <w:rPr>
                <w:sz w:val="28"/>
                <w:szCs w:val="28"/>
                <w:lang w:val="kk-KZ"/>
              </w:rPr>
              <w:t xml:space="preserve"> </w:t>
            </w:r>
          </w:p>
        </w:tc>
      </w:tr>
      <w:tr w:rsidR="00A66D85" w:rsidRPr="00330D40" w:rsidTr="004200FF">
        <w:tc>
          <w:tcPr>
            <w:tcW w:w="534" w:type="dxa"/>
          </w:tcPr>
          <w:p w:rsidR="00A66D85" w:rsidRPr="00330D40" w:rsidRDefault="003B04D5" w:rsidP="003B04D5">
            <w:pPr>
              <w:jc w:val="center"/>
              <w:rPr>
                <w:sz w:val="28"/>
                <w:szCs w:val="28"/>
                <w:lang w:val="kk-KZ"/>
              </w:rPr>
            </w:pPr>
            <w:r w:rsidRPr="00330D40">
              <w:rPr>
                <w:sz w:val="28"/>
                <w:szCs w:val="28"/>
                <w:lang w:val="kk-KZ"/>
              </w:rPr>
              <w:t>5</w:t>
            </w:r>
            <w:r w:rsidR="004200FF"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7371" w:type="dxa"/>
          </w:tcPr>
          <w:p w:rsidR="00A66D85" w:rsidRPr="00330D40" w:rsidRDefault="003B04D5" w:rsidP="00D6025D">
            <w:pPr>
              <w:jc w:val="both"/>
              <w:rPr>
                <w:sz w:val="28"/>
                <w:szCs w:val="28"/>
                <w:lang w:val="kk-KZ"/>
              </w:rPr>
            </w:pPr>
            <w:r w:rsidRPr="00330D40">
              <w:rPr>
                <w:sz w:val="28"/>
                <w:szCs w:val="28"/>
              </w:rPr>
              <w:t xml:space="preserve">Рабочий орган  </w:t>
            </w:r>
          </w:p>
        </w:tc>
        <w:tc>
          <w:tcPr>
            <w:tcW w:w="1948" w:type="dxa"/>
          </w:tcPr>
          <w:p w:rsidR="00A66D85" w:rsidRPr="00330D40" w:rsidRDefault="004200FF" w:rsidP="004200FF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</w:t>
            </w:r>
            <w:r w:rsidR="003B04D5" w:rsidRPr="00330D40">
              <w:rPr>
                <w:sz w:val="28"/>
                <w:szCs w:val="28"/>
                <w:lang w:val="kk-KZ"/>
              </w:rPr>
              <w:t xml:space="preserve"> </w:t>
            </w:r>
          </w:p>
        </w:tc>
      </w:tr>
      <w:tr w:rsidR="00A66D85" w:rsidRPr="00330D40" w:rsidTr="004200FF">
        <w:tc>
          <w:tcPr>
            <w:tcW w:w="534" w:type="dxa"/>
          </w:tcPr>
          <w:p w:rsidR="00A66D85" w:rsidRPr="00330D40" w:rsidRDefault="003B04D5" w:rsidP="003B04D5">
            <w:pPr>
              <w:jc w:val="center"/>
              <w:rPr>
                <w:sz w:val="28"/>
                <w:szCs w:val="28"/>
                <w:lang w:val="kk-KZ"/>
              </w:rPr>
            </w:pPr>
            <w:r w:rsidRPr="00330D40">
              <w:rPr>
                <w:sz w:val="28"/>
                <w:szCs w:val="28"/>
                <w:lang w:val="kk-KZ"/>
              </w:rPr>
              <w:t>6</w:t>
            </w:r>
            <w:r w:rsidR="004200FF"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7371" w:type="dxa"/>
          </w:tcPr>
          <w:p w:rsidR="00A66D85" w:rsidRPr="00330D40" w:rsidRDefault="003B04D5" w:rsidP="00D6025D">
            <w:pPr>
              <w:jc w:val="both"/>
              <w:rPr>
                <w:sz w:val="28"/>
                <w:szCs w:val="28"/>
                <w:lang w:val="kk-KZ"/>
              </w:rPr>
            </w:pPr>
            <w:r w:rsidRPr="00330D40">
              <w:rPr>
                <w:sz w:val="28"/>
                <w:szCs w:val="28"/>
                <w:lang w:val="kk-KZ"/>
              </w:rPr>
              <w:t xml:space="preserve">Рабочая группа и независимые консультанты  </w:t>
            </w:r>
          </w:p>
        </w:tc>
        <w:tc>
          <w:tcPr>
            <w:tcW w:w="1948" w:type="dxa"/>
          </w:tcPr>
          <w:p w:rsidR="00A66D85" w:rsidRPr="00330D40" w:rsidRDefault="004200FF" w:rsidP="004200FF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13</w:t>
            </w:r>
            <w:r w:rsidR="003B04D5" w:rsidRPr="00330D40">
              <w:rPr>
                <w:sz w:val="28"/>
                <w:szCs w:val="28"/>
                <w:lang w:val="kk-KZ"/>
              </w:rPr>
              <w:t xml:space="preserve"> </w:t>
            </w:r>
          </w:p>
        </w:tc>
      </w:tr>
      <w:tr w:rsidR="00A66D85" w:rsidRPr="00330D40" w:rsidTr="004200FF">
        <w:tc>
          <w:tcPr>
            <w:tcW w:w="534" w:type="dxa"/>
          </w:tcPr>
          <w:p w:rsidR="00A66D85" w:rsidRPr="00330D40" w:rsidRDefault="003B04D5" w:rsidP="003B04D5">
            <w:pPr>
              <w:jc w:val="center"/>
              <w:rPr>
                <w:sz w:val="28"/>
                <w:szCs w:val="28"/>
                <w:lang w:val="kk-KZ"/>
              </w:rPr>
            </w:pPr>
            <w:r w:rsidRPr="00330D40">
              <w:rPr>
                <w:sz w:val="28"/>
                <w:szCs w:val="28"/>
                <w:lang w:val="kk-KZ"/>
              </w:rPr>
              <w:t>7</w:t>
            </w:r>
            <w:r w:rsidR="004200FF"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7371" w:type="dxa"/>
          </w:tcPr>
          <w:p w:rsidR="00A66D85" w:rsidRPr="00330D40" w:rsidRDefault="003B04D5" w:rsidP="00D6025D">
            <w:pPr>
              <w:jc w:val="both"/>
              <w:rPr>
                <w:sz w:val="28"/>
                <w:szCs w:val="28"/>
                <w:lang w:val="kk-KZ"/>
              </w:rPr>
            </w:pPr>
            <w:r w:rsidRPr="00330D40">
              <w:rPr>
                <w:sz w:val="28"/>
                <w:szCs w:val="28"/>
                <w:lang w:val="kk-KZ"/>
              </w:rPr>
              <w:t>Члены Рабочей группы и независимые консультанты</w:t>
            </w:r>
          </w:p>
        </w:tc>
        <w:tc>
          <w:tcPr>
            <w:tcW w:w="1948" w:type="dxa"/>
          </w:tcPr>
          <w:p w:rsidR="00A66D85" w:rsidRPr="00330D40" w:rsidRDefault="004200FF" w:rsidP="004200FF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13</w:t>
            </w:r>
            <w:r w:rsidR="003B04D5" w:rsidRPr="00330D40">
              <w:rPr>
                <w:sz w:val="28"/>
                <w:szCs w:val="28"/>
                <w:lang w:val="kk-KZ"/>
              </w:rPr>
              <w:t xml:space="preserve"> </w:t>
            </w:r>
          </w:p>
        </w:tc>
      </w:tr>
      <w:tr w:rsidR="00A66D85" w:rsidRPr="00330D40" w:rsidTr="004200FF">
        <w:tc>
          <w:tcPr>
            <w:tcW w:w="534" w:type="dxa"/>
          </w:tcPr>
          <w:p w:rsidR="00A66D85" w:rsidRPr="00330D40" w:rsidRDefault="003B04D5" w:rsidP="003B04D5">
            <w:pPr>
              <w:jc w:val="center"/>
              <w:rPr>
                <w:sz w:val="28"/>
                <w:szCs w:val="28"/>
                <w:lang w:val="kk-KZ"/>
              </w:rPr>
            </w:pPr>
            <w:r w:rsidRPr="00330D40">
              <w:rPr>
                <w:sz w:val="28"/>
                <w:szCs w:val="28"/>
                <w:lang w:val="kk-KZ"/>
              </w:rPr>
              <w:t>8</w:t>
            </w:r>
            <w:r w:rsidR="004200FF"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7371" w:type="dxa"/>
          </w:tcPr>
          <w:p w:rsidR="00A66D85" w:rsidRPr="00330D40" w:rsidRDefault="003B04D5" w:rsidP="00D6025D">
            <w:pPr>
              <w:jc w:val="both"/>
              <w:rPr>
                <w:sz w:val="28"/>
                <w:szCs w:val="28"/>
                <w:lang w:val="kk-KZ"/>
              </w:rPr>
            </w:pPr>
            <w:r w:rsidRPr="00330D40">
              <w:rPr>
                <w:sz w:val="28"/>
                <w:szCs w:val="28"/>
                <w:lang w:val="kk-KZ"/>
              </w:rPr>
              <w:t>Порядок действий для участия в Конкурсе</w:t>
            </w:r>
          </w:p>
        </w:tc>
        <w:tc>
          <w:tcPr>
            <w:tcW w:w="1948" w:type="dxa"/>
          </w:tcPr>
          <w:p w:rsidR="00A66D85" w:rsidRPr="00330D40" w:rsidRDefault="004200FF" w:rsidP="004200FF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14</w:t>
            </w:r>
            <w:r w:rsidR="003B04D5" w:rsidRPr="00330D40">
              <w:rPr>
                <w:sz w:val="28"/>
                <w:szCs w:val="28"/>
                <w:lang w:val="kk-KZ"/>
              </w:rPr>
              <w:t xml:space="preserve"> </w:t>
            </w:r>
          </w:p>
        </w:tc>
      </w:tr>
      <w:tr w:rsidR="003B04D5" w:rsidRPr="00330D40" w:rsidTr="004200FF">
        <w:tc>
          <w:tcPr>
            <w:tcW w:w="7905" w:type="dxa"/>
            <w:gridSpan w:val="2"/>
          </w:tcPr>
          <w:p w:rsidR="003B04D5" w:rsidRPr="00330D40" w:rsidRDefault="003B04D5" w:rsidP="00D6025D">
            <w:pPr>
              <w:jc w:val="both"/>
              <w:rPr>
                <w:sz w:val="28"/>
                <w:szCs w:val="28"/>
                <w:lang w:val="kk-KZ"/>
              </w:rPr>
            </w:pPr>
            <w:r w:rsidRPr="00330D40">
              <w:rPr>
                <w:sz w:val="28"/>
                <w:szCs w:val="28"/>
                <w:lang w:val="kk-KZ"/>
              </w:rPr>
              <w:t>Приложение 1</w:t>
            </w:r>
          </w:p>
        </w:tc>
        <w:tc>
          <w:tcPr>
            <w:tcW w:w="1948" w:type="dxa"/>
          </w:tcPr>
          <w:p w:rsidR="003B04D5" w:rsidRPr="00330D40" w:rsidRDefault="004200FF" w:rsidP="004200FF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15</w:t>
            </w:r>
            <w:r w:rsidR="003B04D5" w:rsidRPr="00330D40">
              <w:rPr>
                <w:sz w:val="28"/>
                <w:szCs w:val="28"/>
                <w:lang w:val="kk-KZ"/>
              </w:rPr>
              <w:t xml:space="preserve"> </w:t>
            </w:r>
          </w:p>
        </w:tc>
      </w:tr>
      <w:tr w:rsidR="003B04D5" w:rsidRPr="00330D40" w:rsidTr="004200FF">
        <w:tc>
          <w:tcPr>
            <w:tcW w:w="7905" w:type="dxa"/>
            <w:gridSpan w:val="2"/>
          </w:tcPr>
          <w:p w:rsidR="003B04D5" w:rsidRPr="00330D40" w:rsidRDefault="003B04D5" w:rsidP="00D6025D">
            <w:pPr>
              <w:jc w:val="both"/>
              <w:rPr>
                <w:sz w:val="28"/>
                <w:szCs w:val="28"/>
                <w:lang w:val="kk-KZ"/>
              </w:rPr>
            </w:pPr>
            <w:r w:rsidRPr="00330D40">
              <w:rPr>
                <w:sz w:val="28"/>
                <w:szCs w:val="28"/>
                <w:lang w:val="kk-KZ"/>
              </w:rPr>
              <w:t>Приложение 2</w:t>
            </w:r>
          </w:p>
        </w:tc>
        <w:tc>
          <w:tcPr>
            <w:tcW w:w="1948" w:type="dxa"/>
          </w:tcPr>
          <w:p w:rsidR="003B04D5" w:rsidRPr="00330D40" w:rsidRDefault="004200FF" w:rsidP="004200FF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16</w:t>
            </w:r>
            <w:r w:rsidR="003B04D5" w:rsidRPr="00330D40">
              <w:rPr>
                <w:sz w:val="28"/>
                <w:szCs w:val="28"/>
                <w:lang w:val="kk-KZ"/>
              </w:rPr>
              <w:t xml:space="preserve"> </w:t>
            </w:r>
          </w:p>
        </w:tc>
      </w:tr>
      <w:tr w:rsidR="003B04D5" w:rsidRPr="00330D40" w:rsidTr="004200FF">
        <w:tc>
          <w:tcPr>
            <w:tcW w:w="7905" w:type="dxa"/>
            <w:gridSpan w:val="2"/>
          </w:tcPr>
          <w:p w:rsidR="003B04D5" w:rsidRPr="00330D40" w:rsidRDefault="003B04D5" w:rsidP="00D6025D">
            <w:pPr>
              <w:jc w:val="both"/>
              <w:rPr>
                <w:sz w:val="28"/>
                <w:szCs w:val="28"/>
                <w:lang w:val="kk-KZ"/>
              </w:rPr>
            </w:pPr>
            <w:r w:rsidRPr="00330D40">
              <w:rPr>
                <w:sz w:val="28"/>
                <w:szCs w:val="28"/>
                <w:lang w:val="kk-KZ"/>
              </w:rPr>
              <w:t>Приложение 3</w:t>
            </w:r>
          </w:p>
        </w:tc>
        <w:tc>
          <w:tcPr>
            <w:tcW w:w="1948" w:type="dxa"/>
          </w:tcPr>
          <w:p w:rsidR="003B04D5" w:rsidRPr="00330D40" w:rsidRDefault="004200FF" w:rsidP="004200FF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18</w:t>
            </w:r>
            <w:r w:rsidR="003B04D5" w:rsidRPr="00330D40">
              <w:rPr>
                <w:sz w:val="28"/>
                <w:szCs w:val="28"/>
                <w:lang w:val="kk-KZ"/>
              </w:rPr>
              <w:t xml:space="preserve"> </w:t>
            </w:r>
          </w:p>
        </w:tc>
      </w:tr>
      <w:tr w:rsidR="003B04D5" w:rsidRPr="00330D40" w:rsidTr="004200FF">
        <w:tc>
          <w:tcPr>
            <w:tcW w:w="7905" w:type="dxa"/>
            <w:gridSpan w:val="2"/>
          </w:tcPr>
          <w:p w:rsidR="003B04D5" w:rsidRPr="00330D40" w:rsidRDefault="003B04D5" w:rsidP="00D6025D">
            <w:pPr>
              <w:jc w:val="both"/>
              <w:rPr>
                <w:sz w:val="28"/>
                <w:szCs w:val="28"/>
                <w:lang w:val="kk-KZ"/>
              </w:rPr>
            </w:pPr>
            <w:r w:rsidRPr="00330D40">
              <w:rPr>
                <w:sz w:val="28"/>
                <w:szCs w:val="28"/>
                <w:lang w:val="kk-KZ"/>
              </w:rPr>
              <w:t>Приложение 4</w:t>
            </w:r>
          </w:p>
        </w:tc>
        <w:tc>
          <w:tcPr>
            <w:tcW w:w="1948" w:type="dxa"/>
          </w:tcPr>
          <w:p w:rsidR="003B04D5" w:rsidRPr="00330D40" w:rsidRDefault="004200FF" w:rsidP="004200FF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19</w:t>
            </w:r>
            <w:r w:rsidR="003B04D5" w:rsidRPr="00330D40">
              <w:rPr>
                <w:sz w:val="28"/>
                <w:szCs w:val="28"/>
                <w:lang w:val="kk-KZ"/>
              </w:rPr>
              <w:t xml:space="preserve"> </w:t>
            </w:r>
          </w:p>
        </w:tc>
      </w:tr>
      <w:tr w:rsidR="003B04D5" w:rsidRPr="00330D40" w:rsidTr="004200FF">
        <w:tc>
          <w:tcPr>
            <w:tcW w:w="7905" w:type="dxa"/>
            <w:gridSpan w:val="2"/>
          </w:tcPr>
          <w:p w:rsidR="003B04D5" w:rsidRPr="00330D40" w:rsidRDefault="003B04D5" w:rsidP="00D6025D">
            <w:pPr>
              <w:jc w:val="both"/>
              <w:rPr>
                <w:sz w:val="28"/>
                <w:szCs w:val="28"/>
                <w:lang w:val="kk-KZ"/>
              </w:rPr>
            </w:pPr>
            <w:r w:rsidRPr="00330D40">
              <w:rPr>
                <w:sz w:val="28"/>
                <w:szCs w:val="28"/>
                <w:lang w:val="kk-KZ"/>
              </w:rPr>
              <w:t>Приложение 5</w:t>
            </w:r>
          </w:p>
        </w:tc>
        <w:tc>
          <w:tcPr>
            <w:tcW w:w="1948" w:type="dxa"/>
          </w:tcPr>
          <w:p w:rsidR="003B04D5" w:rsidRPr="00330D40" w:rsidRDefault="004200FF" w:rsidP="004200FF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20</w:t>
            </w:r>
            <w:r w:rsidR="003B04D5" w:rsidRPr="00330D40">
              <w:rPr>
                <w:sz w:val="28"/>
                <w:szCs w:val="28"/>
                <w:lang w:val="kk-KZ"/>
              </w:rPr>
              <w:t xml:space="preserve"> </w:t>
            </w:r>
          </w:p>
        </w:tc>
      </w:tr>
      <w:tr w:rsidR="003B04D5" w:rsidRPr="00330D40" w:rsidTr="004200FF">
        <w:tc>
          <w:tcPr>
            <w:tcW w:w="7905" w:type="dxa"/>
            <w:gridSpan w:val="2"/>
          </w:tcPr>
          <w:p w:rsidR="003B04D5" w:rsidRPr="00330D40" w:rsidRDefault="003B04D5" w:rsidP="00D6025D">
            <w:pPr>
              <w:jc w:val="both"/>
              <w:rPr>
                <w:sz w:val="28"/>
                <w:szCs w:val="28"/>
                <w:lang w:val="kk-KZ"/>
              </w:rPr>
            </w:pPr>
            <w:r w:rsidRPr="00330D40">
              <w:rPr>
                <w:sz w:val="28"/>
                <w:szCs w:val="28"/>
                <w:lang w:val="kk-KZ"/>
              </w:rPr>
              <w:t>Приложение 6</w:t>
            </w:r>
          </w:p>
        </w:tc>
        <w:tc>
          <w:tcPr>
            <w:tcW w:w="1948" w:type="dxa"/>
          </w:tcPr>
          <w:p w:rsidR="003B04D5" w:rsidRPr="00330D40" w:rsidRDefault="004200FF" w:rsidP="004200FF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32</w:t>
            </w:r>
            <w:r w:rsidR="003B04D5" w:rsidRPr="00330D40">
              <w:rPr>
                <w:sz w:val="28"/>
                <w:szCs w:val="28"/>
                <w:lang w:val="kk-KZ"/>
              </w:rPr>
              <w:t xml:space="preserve"> </w:t>
            </w:r>
          </w:p>
        </w:tc>
      </w:tr>
      <w:tr w:rsidR="003B04D5" w:rsidRPr="00330D40" w:rsidTr="004200FF">
        <w:tc>
          <w:tcPr>
            <w:tcW w:w="7905" w:type="dxa"/>
            <w:gridSpan w:val="2"/>
          </w:tcPr>
          <w:p w:rsidR="003B04D5" w:rsidRPr="00330D40" w:rsidRDefault="003B04D5" w:rsidP="00D6025D">
            <w:pPr>
              <w:jc w:val="both"/>
              <w:rPr>
                <w:sz w:val="28"/>
                <w:szCs w:val="28"/>
                <w:lang w:val="kk-KZ"/>
              </w:rPr>
            </w:pPr>
            <w:r w:rsidRPr="00330D40">
              <w:rPr>
                <w:sz w:val="28"/>
                <w:szCs w:val="28"/>
                <w:lang w:val="kk-KZ"/>
              </w:rPr>
              <w:t>Приложение 7</w:t>
            </w:r>
          </w:p>
        </w:tc>
        <w:tc>
          <w:tcPr>
            <w:tcW w:w="1948" w:type="dxa"/>
          </w:tcPr>
          <w:p w:rsidR="003B04D5" w:rsidRPr="00330D40" w:rsidRDefault="004200FF" w:rsidP="004200FF">
            <w:pPr>
              <w:tabs>
                <w:tab w:val="left" w:pos="885"/>
              </w:tabs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44</w:t>
            </w:r>
            <w:r w:rsidR="003B04D5" w:rsidRPr="00330D40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ab/>
            </w:r>
          </w:p>
        </w:tc>
      </w:tr>
      <w:tr w:rsidR="004200FF" w:rsidRPr="00330D40" w:rsidTr="004200FF">
        <w:tc>
          <w:tcPr>
            <w:tcW w:w="7905" w:type="dxa"/>
            <w:gridSpan w:val="2"/>
          </w:tcPr>
          <w:p w:rsidR="004200FF" w:rsidRPr="00330D40" w:rsidRDefault="004200FF" w:rsidP="004200FF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Список использованной литературы</w:t>
            </w:r>
          </w:p>
          <w:p w:rsidR="004200FF" w:rsidRPr="00330D40" w:rsidRDefault="004200FF" w:rsidP="00D6025D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948" w:type="dxa"/>
          </w:tcPr>
          <w:p w:rsidR="004200FF" w:rsidRPr="00330D40" w:rsidRDefault="004200FF" w:rsidP="004200FF">
            <w:pPr>
              <w:tabs>
                <w:tab w:val="left" w:pos="885"/>
              </w:tabs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57</w:t>
            </w:r>
          </w:p>
        </w:tc>
      </w:tr>
    </w:tbl>
    <w:p w:rsidR="004A7020" w:rsidRPr="00330D40" w:rsidRDefault="004A7020" w:rsidP="00D6025D">
      <w:pPr>
        <w:jc w:val="both"/>
        <w:rPr>
          <w:sz w:val="28"/>
          <w:szCs w:val="28"/>
          <w:lang w:val="kk-KZ"/>
        </w:rPr>
      </w:pPr>
    </w:p>
    <w:p w:rsidR="004A7020" w:rsidRPr="00330D40" w:rsidRDefault="004A7020" w:rsidP="00D6025D">
      <w:pPr>
        <w:jc w:val="both"/>
        <w:rPr>
          <w:sz w:val="28"/>
          <w:szCs w:val="28"/>
          <w:lang w:val="kk-KZ"/>
        </w:rPr>
      </w:pPr>
    </w:p>
    <w:p w:rsidR="004A7020" w:rsidRPr="00330D40" w:rsidRDefault="004A7020" w:rsidP="00D6025D">
      <w:pPr>
        <w:jc w:val="both"/>
        <w:rPr>
          <w:sz w:val="28"/>
          <w:szCs w:val="28"/>
          <w:lang w:val="kk-KZ"/>
        </w:rPr>
      </w:pPr>
    </w:p>
    <w:p w:rsidR="004A7020" w:rsidRPr="00330D40" w:rsidRDefault="004A7020" w:rsidP="00D6025D">
      <w:pPr>
        <w:jc w:val="both"/>
        <w:rPr>
          <w:sz w:val="28"/>
          <w:szCs w:val="28"/>
          <w:lang w:val="kk-KZ"/>
        </w:rPr>
      </w:pPr>
    </w:p>
    <w:p w:rsidR="004A7020" w:rsidRPr="00330D40" w:rsidRDefault="004A7020" w:rsidP="00D6025D">
      <w:pPr>
        <w:jc w:val="both"/>
        <w:rPr>
          <w:sz w:val="28"/>
          <w:szCs w:val="28"/>
          <w:lang w:val="kk-KZ"/>
        </w:rPr>
      </w:pPr>
    </w:p>
    <w:p w:rsidR="00D7684E" w:rsidRPr="00330D40" w:rsidRDefault="00D7684E" w:rsidP="00D6025D">
      <w:pPr>
        <w:jc w:val="both"/>
        <w:rPr>
          <w:sz w:val="28"/>
          <w:szCs w:val="28"/>
          <w:lang w:val="kk-KZ"/>
        </w:rPr>
      </w:pPr>
    </w:p>
    <w:p w:rsidR="00BA5958" w:rsidRPr="00330D40" w:rsidRDefault="00BA5958" w:rsidP="00D6025D">
      <w:pPr>
        <w:jc w:val="both"/>
        <w:rPr>
          <w:sz w:val="28"/>
          <w:szCs w:val="28"/>
          <w:lang w:val="kk-KZ"/>
        </w:rPr>
      </w:pPr>
    </w:p>
    <w:p w:rsidR="00BA5958" w:rsidRPr="00330D40" w:rsidRDefault="00BA5958" w:rsidP="00D6025D">
      <w:pPr>
        <w:jc w:val="both"/>
        <w:rPr>
          <w:sz w:val="28"/>
          <w:szCs w:val="28"/>
          <w:lang w:val="kk-KZ"/>
        </w:rPr>
      </w:pPr>
    </w:p>
    <w:p w:rsidR="00BA5958" w:rsidRPr="00330D40" w:rsidRDefault="00BA5958" w:rsidP="00D6025D">
      <w:pPr>
        <w:jc w:val="both"/>
        <w:rPr>
          <w:sz w:val="28"/>
          <w:szCs w:val="28"/>
          <w:lang w:val="kk-KZ"/>
        </w:rPr>
      </w:pPr>
    </w:p>
    <w:p w:rsidR="00BA5958" w:rsidRPr="00330D40" w:rsidRDefault="00BA5958" w:rsidP="00D6025D">
      <w:pPr>
        <w:jc w:val="both"/>
        <w:rPr>
          <w:sz w:val="28"/>
          <w:szCs w:val="28"/>
          <w:lang w:val="kk-KZ"/>
        </w:rPr>
      </w:pPr>
    </w:p>
    <w:p w:rsidR="00BA5958" w:rsidRPr="00330D40" w:rsidRDefault="00BA5958" w:rsidP="00D6025D">
      <w:pPr>
        <w:jc w:val="both"/>
        <w:rPr>
          <w:sz w:val="28"/>
          <w:szCs w:val="28"/>
          <w:lang w:val="kk-KZ"/>
        </w:rPr>
      </w:pPr>
    </w:p>
    <w:p w:rsidR="00BA5958" w:rsidRPr="00330D40" w:rsidRDefault="00BA5958" w:rsidP="00D6025D">
      <w:pPr>
        <w:jc w:val="both"/>
        <w:rPr>
          <w:sz w:val="28"/>
          <w:szCs w:val="28"/>
          <w:lang w:val="kk-KZ"/>
        </w:rPr>
      </w:pPr>
    </w:p>
    <w:p w:rsidR="00BA5958" w:rsidRPr="00330D40" w:rsidRDefault="00BA5958" w:rsidP="00D6025D">
      <w:pPr>
        <w:jc w:val="both"/>
        <w:rPr>
          <w:sz w:val="28"/>
          <w:szCs w:val="28"/>
          <w:lang w:val="kk-KZ"/>
        </w:rPr>
      </w:pPr>
    </w:p>
    <w:p w:rsidR="00BA5958" w:rsidRPr="00330D40" w:rsidRDefault="00BA5958" w:rsidP="00D6025D">
      <w:pPr>
        <w:jc w:val="both"/>
        <w:rPr>
          <w:sz w:val="28"/>
          <w:szCs w:val="28"/>
          <w:lang w:val="kk-KZ"/>
        </w:rPr>
      </w:pPr>
    </w:p>
    <w:p w:rsidR="00BA5958" w:rsidRPr="00330D40" w:rsidRDefault="00BA5958" w:rsidP="00D6025D">
      <w:pPr>
        <w:jc w:val="both"/>
        <w:rPr>
          <w:sz w:val="28"/>
          <w:szCs w:val="28"/>
          <w:lang w:val="kk-KZ"/>
        </w:rPr>
      </w:pPr>
    </w:p>
    <w:p w:rsidR="00BA5958" w:rsidRPr="00330D40" w:rsidRDefault="00BA5958" w:rsidP="00D6025D">
      <w:pPr>
        <w:jc w:val="both"/>
        <w:rPr>
          <w:sz w:val="28"/>
          <w:szCs w:val="28"/>
          <w:lang w:val="kk-KZ"/>
        </w:rPr>
      </w:pPr>
    </w:p>
    <w:p w:rsidR="00761844" w:rsidRPr="00330D40" w:rsidRDefault="00761844" w:rsidP="00D6025D">
      <w:pPr>
        <w:jc w:val="both"/>
        <w:rPr>
          <w:sz w:val="28"/>
          <w:szCs w:val="28"/>
          <w:lang w:val="kk-KZ"/>
        </w:rPr>
      </w:pPr>
    </w:p>
    <w:p w:rsidR="00761844" w:rsidRPr="00330D40" w:rsidRDefault="00761844" w:rsidP="00D6025D">
      <w:pPr>
        <w:jc w:val="both"/>
        <w:rPr>
          <w:sz w:val="28"/>
          <w:szCs w:val="28"/>
          <w:lang w:val="kk-KZ"/>
        </w:rPr>
      </w:pPr>
    </w:p>
    <w:p w:rsidR="00761844" w:rsidRPr="00330D40" w:rsidRDefault="00761844" w:rsidP="00D6025D">
      <w:pPr>
        <w:jc w:val="both"/>
        <w:rPr>
          <w:sz w:val="28"/>
          <w:szCs w:val="28"/>
          <w:lang w:val="kk-KZ"/>
        </w:rPr>
      </w:pPr>
    </w:p>
    <w:p w:rsidR="00761844" w:rsidRPr="00330D40" w:rsidRDefault="00761844" w:rsidP="00D6025D">
      <w:pPr>
        <w:jc w:val="both"/>
        <w:rPr>
          <w:sz w:val="28"/>
          <w:szCs w:val="28"/>
          <w:lang w:val="kk-KZ"/>
        </w:rPr>
      </w:pPr>
    </w:p>
    <w:p w:rsidR="00761844" w:rsidRPr="00330D40" w:rsidRDefault="00761844" w:rsidP="00D6025D">
      <w:pPr>
        <w:jc w:val="both"/>
        <w:rPr>
          <w:sz w:val="28"/>
          <w:szCs w:val="28"/>
          <w:lang w:val="kk-KZ"/>
        </w:rPr>
      </w:pPr>
    </w:p>
    <w:p w:rsidR="00761844" w:rsidRPr="00330D40" w:rsidRDefault="00761844" w:rsidP="00D6025D">
      <w:pPr>
        <w:jc w:val="both"/>
        <w:rPr>
          <w:sz w:val="28"/>
          <w:szCs w:val="28"/>
          <w:lang w:val="kk-KZ"/>
        </w:rPr>
      </w:pPr>
    </w:p>
    <w:p w:rsidR="00761844" w:rsidRPr="00330D40" w:rsidRDefault="00761844" w:rsidP="00D6025D">
      <w:pPr>
        <w:jc w:val="both"/>
        <w:rPr>
          <w:sz w:val="28"/>
          <w:szCs w:val="28"/>
          <w:lang w:val="kk-KZ"/>
        </w:rPr>
      </w:pPr>
    </w:p>
    <w:p w:rsidR="00761844" w:rsidRPr="00330D40" w:rsidRDefault="00761844" w:rsidP="00D6025D">
      <w:pPr>
        <w:jc w:val="both"/>
        <w:rPr>
          <w:sz w:val="28"/>
          <w:szCs w:val="28"/>
          <w:lang w:val="kk-KZ"/>
        </w:rPr>
      </w:pPr>
    </w:p>
    <w:p w:rsidR="00B906D1" w:rsidRPr="00227F6E" w:rsidRDefault="00B906D1" w:rsidP="00227F6E">
      <w:pPr>
        <w:rPr>
          <w:b/>
          <w:sz w:val="28"/>
          <w:szCs w:val="28"/>
          <w:lang w:val="en-US"/>
        </w:rPr>
      </w:pPr>
    </w:p>
    <w:p w:rsidR="004A7020" w:rsidRPr="00330D40" w:rsidRDefault="004A7020" w:rsidP="004A7020">
      <w:pPr>
        <w:jc w:val="center"/>
        <w:rPr>
          <w:b/>
          <w:sz w:val="28"/>
          <w:szCs w:val="28"/>
          <w:lang w:val="kk-KZ"/>
        </w:rPr>
      </w:pPr>
      <w:r w:rsidRPr="00330D40">
        <w:rPr>
          <w:b/>
          <w:sz w:val="28"/>
          <w:szCs w:val="28"/>
          <w:lang w:val="kk-KZ"/>
        </w:rPr>
        <w:t>Перечень сокращений, условных обозначений, символов</w:t>
      </w:r>
    </w:p>
    <w:p w:rsidR="004A7020" w:rsidRPr="00330D40" w:rsidRDefault="004A7020" w:rsidP="004A7020">
      <w:pPr>
        <w:rPr>
          <w:b/>
          <w:sz w:val="28"/>
          <w:szCs w:val="28"/>
          <w:lang w:val="kk-KZ"/>
        </w:rPr>
      </w:pPr>
    </w:p>
    <w:p w:rsidR="004A7020" w:rsidRPr="00330D40" w:rsidRDefault="004A7020" w:rsidP="004A7020">
      <w:pPr>
        <w:rPr>
          <w:sz w:val="28"/>
          <w:szCs w:val="28"/>
          <w:lang w:val="kk-KZ"/>
        </w:rPr>
      </w:pPr>
      <w:r w:rsidRPr="00330D40">
        <w:rPr>
          <w:b/>
          <w:sz w:val="28"/>
          <w:szCs w:val="28"/>
          <w:lang w:val="kk-KZ"/>
        </w:rPr>
        <w:t xml:space="preserve">МЗ РК – </w:t>
      </w:r>
      <w:r w:rsidRPr="00330D40">
        <w:rPr>
          <w:sz w:val="28"/>
          <w:szCs w:val="28"/>
          <w:lang w:val="kk-KZ"/>
        </w:rPr>
        <w:t>Министерство здравоохранения Республики Казахстан</w:t>
      </w:r>
    </w:p>
    <w:p w:rsidR="004A7020" w:rsidRPr="00330D40" w:rsidRDefault="004A7020" w:rsidP="004A7020">
      <w:pPr>
        <w:rPr>
          <w:b/>
          <w:sz w:val="28"/>
          <w:szCs w:val="28"/>
          <w:lang w:val="kk-KZ"/>
        </w:rPr>
      </w:pPr>
    </w:p>
    <w:p w:rsidR="004A7020" w:rsidRPr="00330D40" w:rsidRDefault="004A7020" w:rsidP="004A7020">
      <w:pPr>
        <w:rPr>
          <w:sz w:val="28"/>
          <w:szCs w:val="28"/>
          <w:lang w:val="kk-KZ"/>
        </w:rPr>
      </w:pPr>
      <w:r w:rsidRPr="00330D40">
        <w:rPr>
          <w:b/>
          <w:sz w:val="28"/>
          <w:szCs w:val="28"/>
          <w:lang w:val="kk-KZ"/>
        </w:rPr>
        <w:t xml:space="preserve">УДК – </w:t>
      </w:r>
      <w:r w:rsidRPr="00330D40">
        <w:rPr>
          <w:sz w:val="28"/>
          <w:szCs w:val="28"/>
          <w:lang w:val="kk-KZ"/>
        </w:rPr>
        <w:t>индекс универсальный десятичной классификации</w:t>
      </w:r>
    </w:p>
    <w:p w:rsidR="004A7020" w:rsidRPr="00330D40" w:rsidRDefault="004A7020" w:rsidP="004A7020">
      <w:pPr>
        <w:rPr>
          <w:sz w:val="28"/>
          <w:szCs w:val="28"/>
          <w:lang w:val="kk-KZ"/>
        </w:rPr>
      </w:pPr>
    </w:p>
    <w:p w:rsidR="004A7020" w:rsidRPr="00330D40" w:rsidRDefault="004A7020" w:rsidP="004A7020">
      <w:pPr>
        <w:rPr>
          <w:sz w:val="28"/>
          <w:szCs w:val="28"/>
          <w:lang w:val="kk-KZ"/>
        </w:rPr>
      </w:pPr>
      <w:r w:rsidRPr="00330D40">
        <w:rPr>
          <w:b/>
          <w:sz w:val="28"/>
          <w:szCs w:val="28"/>
          <w:lang w:val="kk-KZ"/>
        </w:rPr>
        <w:t xml:space="preserve">ББК – </w:t>
      </w:r>
      <w:r w:rsidRPr="00330D40">
        <w:rPr>
          <w:sz w:val="28"/>
          <w:szCs w:val="28"/>
          <w:lang w:val="kk-KZ"/>
        </w:rPr>
        <w:t>индекс библиотечно-библиографической классификации</w:t>
      </w:r>
    </w:p>
    <w:p w:rsidR="004A7020" w:rsidRPr="00330D40" w:rsidRDefault="004A7020" w:rsidP="004A7020">
      <w:pPr>
        <w:rPr>
          <w:sz w:val="28"/>
          <w:szCs w:val="28"/>
          <w:lang w:val="kk-KZ"/>
        </w:rPr>
      </w:pPr>
    </w:p>
    <w:p w:rsidR="004A7020" w:rsidRPr="00330D40" w:rsidRDefault="004A7020" w:rsidP="004A7020">
      <w:pPr>
        <w:rPr>
          <w:sz w:val="28"/>
          <w:szCs w:val="28"/>
          <w:lang w:val="kk-KZ"/>
        </w:rPr>
      </w:pPr>
      <w:r w:rsidRPr="00330D40">
        <w:rPr>
          <w:b/>
          <w:sz w:val="28"/>
          <w:szCs w:val="28"/>
          <w:lang w:val="kk-KZ"/>
        </w:rPr>
        <w:t xml:space="preserve">ГОСТ – </w:t>
      </w:r>
      <w:r w:rsidRPr="00330D40">
        <w:rPr>
          <w:sz w:val="28"/>
          <w:szCs w:val="28"/>
          <w:lang w:val="kk-KZ"/>
        </w:rPr>
        <w:t>государственный стандарт</w:t>
      </w:r>
    </w:p>
    <w:p w:rsidR="004A7020" w:rsidRPr="00330D40" w:rsidRDefault="004A7020" w:rsidP="004A7020">
      <w:pPr>
        <w:rPr>
          <w:sz w:val="28"/>
          <w:szCs w:val="28"/>
          <w:lang w:val="kk-KZ"/>
        </w:rPr>
      </w:pPr>
    </w:p>
    <w:p w:rsidR="004A7020" w:rsidRPr="00330D40" w:rsidRDefault="004A7020" w:rsidP="004A7020">
      <w:pPr>
        <w:rPr>
          <w:sz w:val="28"/>
          <w:szCs w:val="28"/>
          <w:lang w:val="en-US"/>
        </w:rPr>
      </w:pPr>
      <w:r w:rsidRPr="00330D40">
        <w:rPr>
          <w:b/>
          <w:sz w:val="28"/>
          <w:szCs w:val="28"/>
          <w:lang w:val="en-US"/>
        </w:rPr>
        <w:t xml:space="preserve">ISBN – </w:t>
      </w:r>
      <w:r w:rsidRPr="00330D40">
        <w:rPr>
          <w:sz w:val="28"/>
          <w:szCs w:val="28"/>
          <w:lang w:val="en-US"/>
        </w:rPr>
        <w:t>International Standard Book Number</w:t>
      </w:r>
    </w:p>
    <w:p w:rsidR="004A7020" w:rsidRPr="00330D40" w:rsidRDefault="004A7020" w:rsidP="004A7020">
      <w:pPr>
        <w:rPr>
          <w:sz w:val="28"/>
          <w:szCs w:val="28"/>
          <w:lang w:val="en-US"/>
        </w:rPr>
      </w:pPr>
    </w:p>
    <w:p w:rsidR="004A7020" w:rsidRPr="00330D40" w:rsidRDefault="004A7020" w:rsidP="004A7020">
      <w:pPr>
        <w:rPr>
          <w:sz w:val="28"/>
          <w:szCs w:val="28"/>
        </w:rPr>
      </w:pPr>
      <w:r w:rsidRPr="00330D40">
        <w:rPr>
          <w:b/>
          <w:sz w:val="28"/>
          <w:szCs w:val="28"/>
        </w:rPr>
        <w:t xml:space="preserve">ВОЗ – </w:t>
      </w:r>
      <w:r w:rsidRPr="00330D40">
        <w:rPr>
          <w:sz w:val="28"/>
          <w:szCs w:val="28"/>
        </w:rPr>
        <w:t>Всемирная организация здравоохранения</w:t>
      </w:r>
    </w:p>
    <w:p w:rsidR="00A04568" w:rsidRPr="00330D40" w:rsidRDefault="00A04568" w:rsidP="004A7020">
      <w:pPr>
        <w:rPr>
          <w:sz w:val="28"/>
          <w:szCs w:val="28"/>
        </w:rPr>
      </w:pPr>
    </w:p>
    <w:p w:rsidR="00A04568" w:rsidRPr="00330D40" w:rsidRDefault="00A04568" w:rsidP="004A7020">
      <w:pPr>
        <w:rPr>
          <w:sz w:val="28"/>
          <w:szCs w:val="28"/>
        </w:rPr>
      </w:pPr>
      <w:r w:rsidRPr="00330D40">
        <w:rPr>
          <w:b/>
          <w:sz w:val="28"/>
          <w:szCs w:val="28"/>
        </w:rPr>
        <w:t xml:space="preserve">НЦОЗ – </w:t>
      </w:r>
      <w:r w:rsidRPr="00330D40">
        <w:rPr>
          <w:sz w:val="28"/>
          <w:szCs w:val="28"/>
        </w:rPr>
        <w:t xml:space="preserve">Национальный центр общественного здравоохранения </w:t>
      </w:r>
    </w:p>
    <w:p w:rsidR="004A7020" w:rsidRPr="00330D40" w:rsidRDefault="004A7020" w:rsidP="004A7020">
      <w:pPr>
        <w:rPr>
          <w:sz w:val="28"/>
          <w:szCs w:val="28"/>
        </w:rPr>
      </w:pPr>
    </w:p>
    <w:p w:rsidR="00A04568" w:rsidRPr="00330D40" w:rsidRDefault="00A04568" w:rsidP="004A7020">
      <w:pPr>
        <w:rPr>
          <w:sz w:val="28"/>
          <w:szCs w:val="28"/>
        </w:rPr>
      </w:pPr>
    </w:p>
    <w:p w:rsidR="00740D28" w:rsidRPr="00330D40" w:rsidRDefault="00740D28" w:rsidP="00740D28">
      <w:pPr>
        <w:spacing w:before="1"/>
        <w:ind w:left="376"/>
        <w:rPr>
          <w:b/>
          <w:sz w:val="28"/>
        </w:rPr>
      </w:pPr>
    </w:p>
    <w:p w:rsidR="00BA5958" w:rsidRPr="00330D40" w:rsidRDefault="00BA5958" w:rsidP="00740D28">
      <w:pPr>
        <w:spacing w:before="1"/>
        <w:ind w:left="376"/>
        <w:rPr>
          <w:b/>
          <w:sz w:val="28"/>
        </w:rPr>
      </w:pPr>
    </w:p>
    <w:p w:rsidR="00BA5958" w:rsidRPr="00330D40" w:rsidRDefault="00BA5958" w:rsidP="00740D28">
      <w:pPr>
        <w:spacing w:before="1"/>
        <w:ind w:left="376"/>
        <w:rPr>
          <w:b/>
          <w:sz w:val="28"/>
        </w:rPr>
      </w:pPr>
    </w:p>
    <w:p w:rsidR="00BA5958" w:rsidRPr="00330D40" w:rsidRDefault="00BA5958" w:rsidP="00740D28">
      <w:pPr>
        <w:spacing w:before="1"/>
        <w:ind w:left="376"/>
        <w:rPr>
          <w:b/>
          <w:sz w:val="28"/>
        </w:rPr>
      </w:pPr>
    </w:p>
    <w:p w:rsidR="00BA5958" w:rsidRPr="00330D40" w:rsidRDefault="00BA5958" w:rsidP="00740D28">
      <w:pPr>
        <w:spacing w:before="1"/>
        <w:ind w:left="376"/>
        <w:rPr>
          <w:b/>
          <w:sz w:val="28"/>
        </w:rPr>
      </w:pPr>
    </w:p>
    <w:p w:rsidR="00BA5958" w:rsidRPr="00330D40" w:rsidRDefault="00BA5958" w:rsidP="00740D28">
      <w:pPr>
        <w:spacing w:before="1"/>
        <w:ind w:left="376"/>
        <w:rPr>
          <w:b/>
          <w:sz w:val="28"/>
        </w:rPr>
      </w:pPr>
    </w:p>
    <w:p w:rsidR="00BA5958" w:rsidRPr="00330D40" w:rsidRDefault="00BA5958" w:rsidP="00740D28">
      <w:pPr>
        <w:spacing w:before="1"/>
        <w:ind w:left="376"/>
        <w:rPr>
          <w:b/>
          <w:sz w:val="28"/>
        </w:rPr>
      </w:pPr>
    </w:p>
    <w:p w:rsidR="00BA5958" w:rsidRPr="00330D40" w:rsidRDefault="00BA5958" w:rsidP="00740D28">
      <w:pPr>
        <w:spacing w:before="1"/>
        <w:ind w:left="376"/>
        <w:rPr>
          <w:b/>
          <w:sz w:val="28"/>
        </w:rPr>
      </w:pPr>
    </w:p>
    <w:p w:rsidR="00BA5958" w:rsidRPr="00330D40" w:rsidRDefault="00BA5958" w:rsidP="00740D28">
      <w:pPr>
        <w:spacing w:before="1"/>
        <w:ind w:left="376"/>
        <w:rPr>
          <w:b/>
          <w:sz w:val="28"/>
        </w:rPr>
      </w:pPr>
    </w:p>
    <w:p w:rsidR="00BA5958" w:rsidRPr="00330D40" w:rsidRDefault="00BA5958" w:rsidP="00740D28">
      <w:pPr>
        <w:spacing w:before="1"/>
        <w:ind w:left="376"/>
        <w:rPr>
          <w:b/>
          <w:sz w:val="28"/>
        </w:rPr>
      </w:pPr>
    </w:p>
    <w:p w:rsidR="00BA5958" w:rsidRPr="00330D40" w:rsidRDefault="00BA5958" w:rsidP="00740D28">
      <w:pPr>
        <w:spacing w:before="1"/>
        <w:ind w:left="376"/>
        <w:rPr>
          <w:b/>
          <w:sz w:val="28"/>
        </w:rPr>
      </w:pPr>
    </w:p>
    <w:p w:rsidR="00BA5958" w:rsidRPr="00330D40" w:rsidRDefault="00BA5958" w:rsidP="00740D28">
      <w:pPr>
        <w:spacing w:before="1"/>
        <w:ind w:left="376"/>
        <w:rPr>
          <w:b/>
          <w:sz w:val="28"/>
        </w:rPr>
      </w:pPr>
    </w:p>
    <w:p w:rsidR="00BA5958" w:rsidRPr="00330D40" w:rsidRDefault="00BA5958" w:rsidP="00740D28">
      <w:pPr>
        <w:spacing w:before="1"/>
        <w:ind w:left="376"/>
        <w:rPr>
          <w:b/>
          <w:sz w:val="28"/>
        </w:rPr>
      </w:pPr>
    </w:p>
    <w:p w:rsidR="00BA5958" w:rsidRPr="00330D40" w:rsidRDefault="00BA5958" w:rsidP="00740D28">
      <w:pPr>
        <w:spacing w:before="1"/>
        <w:ind w:left="376"/>
        <w:rPr>
          <w:b/>
          <w:sz w:val="28"/>
        </w:rPr>
      </w:pPr>
    </w:p>
    <w:p w:rsidR="00BA5958" w:rsidRPr="00330D40" w:rsidRDefault="00BA5958" w:rsidP="00740D28">
      <w:pPr>
        <w:spacing w:before="1"/>
        <w:ind w:left="376"/>
        <w:rPr>
          <w:b/>
          <w:sz w:val="28"/>
        </w:rPr>
      </w:pPr>
    </w:p>
    <w:p w:rsidR="00BA5958" w:rsidRPr="00330D40" w:rsidRDefault="00BA5958" w:rsidP="00740D28">
      <w:pPr>
        <w:spacing w:before="1"/>
        <w:ind w:left="376"/>
        <w:rPr>
          <w:b/>
          <w:sz w:val="28"/>
        </w:rPr>
      </w:pPr>
    </w:p>
    <w:p w:rsidR="00BA5958" w:rsidRPr="00330D40" w:rsidRDefault="00BA5958" w:rsidP="00740D28">
      <w:pPr>
        <w:spacing w:before="1"/>
        <w:ind w:left="376"/>
        <w:rPr>
          <w:b/>
          <w:sz w:val="28"/>
        </w:rPr>
      </w:pPr>
    </w:p>
    <w:p w:rsidR="00BA5958" w:rsidRPr="00330D40" w:rsidRDefault="00BA5958" w:rsidP="00740D28">
      <w:pPr>
        <w:spacing w:before="1"/>
        <w:ind w:left="376"/>
        <w:rPr>
          <w:b/>
          <w:sz w:val="28"/>
        </w:rPr>
      </w:pPr>
    </w:p>
    <w:p w:rsidR="00BA5958" w:rsidRPr="00330D40" w:rsidRDefault="00BA5958" w:rsidP="00740D28">
      <w:pPr>
        <w:spacing w:before="1"/>
        <w:ind w:left="376"/>
        <w:rPr>
          <w:b/>
          <w:sz w:val="28"/>
        </w:rPr>
      </w:pPr>
    </w:p>
    <w:p w:rsidR="00BA5958" w:rsidRPr="00330D40" w:rsidRDefault="00BA5958" w:rsidP="00740D28">
      <w:pPr>
        <w:spacing w:before="1"/>
        <w:ind w:left="376"/>
        <w:rPr>
          <w:b/>
          <w:sz w:val="28"/>
        </w:rPr>
      </w:pPr>
    </w:p>
    <w:p w:rsidR="00BA5958" w:rsidRPr="00330D40" w:rsidRDefault="00BA5958" w:rsidP="00740D28">
      <w:pPr>
        <w:spacing w:before="1"/>
        <w:ind w:left="376"/>
        <w:rPr>
          <w:b/>
          <w:sz w:val="28"/>
        </w:rPr>
      </w:pPr>
    </w:p>
    <w:p w:rsidR="00BA5958" w:rsidRPr="00330D40" w:rsidRDefault="00BA5958" w:rsidP="00740D28">
      <w:pPr>
        <w:spacing w:before="1"/>
        <w:ind w:left="376"/>
        <w:rPr>
          <w:b/>
          <w:sz w:val="28"/>
        </w:rPr>
      </w:pPr>
    </w:p>
    <w:p w:rsidR="00BA5958" w:rsidRPr="00330D40" w:rsidRDefault="00BA5958" w:rsidP="00740D28">
      <w:pPr>
        <w:spacing w:before="1"/>
        <w:ind w:left="376"/>
        <w:rPr>
          <w:b/>
          <w:sz w:val="28"/>
        </w:rPr>
      </w:pPr>
    </w:p>
    <w:p w:rsidR="00BA5958" w:rsidRPr="00330D40" w:rsidRDefault="00BA5958" w:rsidP="00740D28">
      <w:pPr>
        <w:spacing w:before="1"/>
        <w:ind w:left="376"/>
        <w:rPr>
          <w:b/>
          <w:sz w:val="28"/>
        </w:rPr>
      </w:pPr>
    </w:p>
    <w:p w:rsidR="00BA5958" w:rsidRPr="00330D40" w:rsidRDefault="00BA5958" w:rsidP="00740D28">
      <w:pPr>
        <w:spacing w:before="1"/>
        <w:ind w:left="376"/>
        <w:rPr>
          <w:b/>
          <w:sz w:val="28"/>
        </w:rPr>
      </w:pPr>
    </w:p>
    <w:p w:rsidR="00BA5958" w:rsidRPr="00330D40" w:rsidRDefault="00BA5958" w:rsidP="00740D28">
      <w:pPr>
        <w:spacing w:before="1"/>
        <w:ind w:left="376"/>
        <w:rPr>
          <w:b/>
          <w:sz w:val="28"/>
        </w:rPr>
      </w:pPr>
    </w:p>
    <w:p w:rsidR="00A04568" w:rsidRPr="00330D40" w:rsidRDefault="00A04568" w:rsidP="00740D28">
      <w:pPr>
        <w:spacing w:before="1"/>
        <w:ind w:left="376"/>
        <w:rPr>
          <w:b/>
          <w:sz w:val="28"/>
        </w:rPr>
      </w:pPr>
    </w:p>
    <w:p w:rsidR="00A04568" w:rsidRPr="00330D40" w:rsidRDefault="00A04568" w:rsidP="00A04568">
      <w:pPr>
        <w:spacing w:before="1"/>
        <w:ind w:left="376"/>
        <w:jc w:val="center"/>
        <w:rPr>
          <w:b/>
          <w:sz w:val="28"/>
        </w:rPr>
      </w:pPr>
      <w:r w:rsidRPr="00330D40">
        <w:rPr>
          <w:b/>
          <w:sz w:val="28"/>
        </w:rPr>
        <w:t>Понятия, используемые в методических рекомендациях</w:t>
      </w:r>
    </w:p>
    <w:p w:rsidR="00B11207" w:rsidRPr="00330D40" w:rsidRDefault="00B11207" w:rsidP="00B11207">
      <w:pPr>
        <w:pStyle w:val="af2"/>
        <w:spacing w:before="2"/>
        <w:ind w:right="224"/>
        <w:jc w:val="both"/>
        <w:rPr>
          <w:b/>
        </w:rPr>
      </w:pPr>
    </w:p>
    <w:p w:rsidR="00B11207" w:rsidRPr="00330D40" w:rsidRDefault="00B11207" w:rsidP="00A66D85">
      <w:pPr>
        <w:pStyle w:val="af2"/>
        <w:spacing w:before="2"/>
        <w:ind w:right="224"/>
        <w:jc w:val="both"/>
      </w:pPr>
      <w:r w:rsidRPr="00330D40">
        <w:rPr>
          <w:b/>
        </w:rPr>
        <w:t xml:space="preserve">Методические рекомендации </w:t>
      </w:r>
      <w:r w:rsidRPr="00330D40">
        <w:t>– научно-медицинская разработка, предлагающая наиболее эффективные, рациональные варианты (методы, алгоритмы, образцы) действий применительно к определенному виду деятельности/изучаемой области знаний, выработанные на основе положительного опыта и результатов предшествующих исследований;</w:t>
      </w:r>
    </w:p>
    <w:p w:rsidR="00B11207" w:rsidRPr="00330D40" w:rsidRDefault="00B11207" w:rsidP="00B11207">
      <w:pPr>
        <w:pStyle w:val="af2"/>
        <w:tabs>
          <w:tab w:val="left" w:pos="5050"/>
          <w:tab w:val="left" w:pos="5966"/>
          <w:tab w:val="left" w:pos="8295"/>
        </w:tabs>
        <w:ind w:right="228"/>
        <w:jc w:val="both"/>
      </w:pPr>
      <w:r w:rsidRPr="00330D40">
        <w:rPr>
          <w:b/>
        </w:rPr>
        <w:t xml:space="preserve">Организация-разработчик </w:t>
      </w:r>
      <w:r w:rsidRPr="00330D40">
        <w:t xml:space="preserve">– организация, </w:t>
      </w:r>
      <w:r w:rsidRPr="00330D40">
        <w:rPr>
          <w:spacing w:val="-1"/>
        </w:rPr>
        <w:t xml:space="preserve">выступающая </w:t>
      </w:r>
      <w:r w:rsidRPr="00330D40">
        <w:t>автором/разработчиком рекомендаций, в том числе организация, сотрудники которой являются авторами/разработчиками</w:t>
      </w:r>
      <w:r w:rsidRPr="00330D40">
        <w:rPr>
          <w:spacing w:val="-2"/>
        </w:rPr>
        <w:t xml:space="preserve"> </w:t>
      </w:r>
      <w:r w:rsidRPr="00330D40">
        <w:t>рекомендаций;</w:t>
      </w:r>
    </w:p>
    <w:p w:rsidR="00B11207" w:rsidRPr="00330D40" w:rsidRDefault="00B11207" w:rsidP="00B11207">
      <w:pPr>
        <w:pStyle w:val="af2"/>
        <w:ind w:right="232"/>
        <w:jc w:val="both"/>
      </w:pPr>
      <w:r w:rsidRPr="00330D40">
        <w:rPr>
          <w:b/>
        </w:rPr>
        <w:t xml:space="preserve">Руководство </w:t>
      </w:r>
      <w:r w:rsidRPr="00330D40">
        <w:t>– научно-методический труд, предлагающий руководящие принципы и алгоритмы действий в определенной сфере или процессе практической деятельности;</w:t>
      </w:r>
    </w:p>
    <w:p w:rsidR="00B11207" w:rsidRPr="00330D40" w:rsidRDefault="00B11207" w:rsidP="00B11207">
      <w:pPr>
        <w:pStyle w:val="af2"/>
        <w:tabs>
          <w:tab w:val="left" w:pos="5050"/>
          <w:tab w:val="left" w:pos="5966"/>
          <w:tab w:val="left" w:pos="8295"/>
        </w:tabs>
        <w:ind w:right="228"/>
        <w:jc w:val="both"/>
      </w:pPr>
    </w:p>
    <w:p w:rsidR="00B11207" w:rsidRPr="00330D40" w:rsidRDefault="00B11207" w:rsidP="00B11207">
      <w:pPr>
        <w:pStyle w:val="af2"/>
        <w:tabs>
          <w:tab w:val="left" w:pos="5050"/>
          <w:tab w:val="left" w:pos="5966"/>
          <w:tab w:val="left" w:pos="8295"/>
        </w:tabs>
        <w:ind w:right="228"/>
        <w:jc w:val="both"/>
      </w:pPr>
    </w:p>
    <w:p w:rsidR="00B11207" w:rsidRPr="00330D40" w:rsidRDefault="00B11207" w:rsidP="00B11207">
      <w:pPr>
        <w:pStyle w:val="af2"/>
        <w:spacing w:before="2"/>
        <w:ind w:right="224"/>
      </w:pPr>
    </w:p>
    <w:p w:rsidR="00A04568" w:rsidRPr="00330D40" w:rsidRDefault="00A04568" w:rsidP="00A04568">
      <w:pPr>
        <w:spacing w:before="1"/>
        <w:ind w:left="376"/>
        <w:rPr>
          <w:b/>
          <w:sz w:val="28"/>
        </w:rPr>
      </w:pPr>
    </w:p>
    <w:p w:rsidR="00336D0E" w:rsidRPr="00330D40" w:rsidRDefault="00336D0E" w:rsidP="007A226E">
      <w:pPr>
        <w:spacing w:before="1"/>
        <w:rPr>
          <w:b/>
          <w:sz w:val="28"/>
        </w:rPr>
      </w:pPr>
    </w:p>
    <w:p w:rsidR="00BA5958" w:rsidRPr="00330D40" w:rsidRDefault="00BA5958" w:rsidP="007A226E">
      <w:pPr>
        <w:spacing w:before="1"/>
        <w:rPr>
          <w:b/>
          <w:sz w:val="28"/>
        </w:rPr>
      </w:pPr>
    </w:p>
    <w:p w:rsidR="00BA5958" w:rsidRPr="00330D40" w:rsidRDefault="00BA5958" w:rsidP="007A226E">
      <w:pPr>
        <w:spacing w:before="1"/>
        <w:rPr>
          <w:b/>
          <w:sz w:val="28"/>
        </w:rPr>
      </w:pPr>
    </w:p>
    <w:p w:rsidR="00BA5958" w:rsidRPr="00330D40" w:rsidRDefault="00BA5958" w:rsidP="007A226E">
      <w:pPr>
        <w:spacing w:before="1"/>
        <w:rPr>
          <w:b/>
          <w:sz w:val="28"/>
        </w:rPr>
      </w:pPr>
    </w:p>
    <w:p w:rsidR="00BA5958" w:rsidRPr="00330D40" w:rsidRDefault="00BA5958" w:rsidP="007A226E">
      <w:pPr>
        <w:spacing w:before="1"/>
        <w:rPr>
          <w:b/>
          <w:sz w:val="28"/>
        </w:rPr>
      </w:pPr>
    </w:p>
    <w:p w:rsidR="00BA5958" w:rsidRPr="00330D40" w:rsidRDefault="00BA5958" w:rsidP="007A226E">
      <w:pPr>
        <w:spacing w:before="1"/>
        <w:rPr>
          <w:b/>
          <w:sz w:val="28"/>
        </w:rPr>
      </w:pPr>
    </w:p>
    <w:p w:rsidR="00BA5958" w:rsidRPr="00330D40" w:rsidRDefault="00BA5958" w:rsidP="007A226E">
      <w:pPr>
        <w:spacing w:before="1"/>
        <w:rPr>
          <w:b/>
          <w:sz w:val="28"/>
        </w:rPr>
      </w:pPr>
    </w:p>
    <w:p w:rsidR="00BA5958" w:rsidRPr="00330D40" w:rsidRDefault="00BA5958" w:rsidP="007A226E">
      <w:pPr>
        <w:spacing w:before="1"/>
        <w:rPr>
          <w:b/>
          <w:sz w:val="28"/>
        </w:rPr>
      </w:pPr>
    </w:p>
    <w:p w:rsidR="00BA5958" w:rsidRPr="00330D40" w:rsidRDefault="00BA5958" w:rsidP="007A226E">
      <w:pPr>
        <w:spacing w:before="1"/>
        <w:rPr>
          <w:b/>
          <w:sz w:val="28"/>
        </w:rPr>
      </w:pPr>
    </w:p>
    <w:p w:rsidR="00BA5958" w:rsidRPr="00330D40" w:rsidRDefault="00BA5958" w:rsidP="007A226E">
      <w:pPr>
        <w:spacing w:before="1"/>
        <w:rPr>
          <w:b/>
          <w:sz w:val="28"/>
        </w:rPr>
      </w:pPr>
    </w:p>
    <w:p w:rsidR="00BA5958" w:rsidRPr="00330D40" w:rsidRDefault="00BA5958" w:rsidP="007A226E">
      <w:pPr>
        <w:spacing w:before="1"/>
        <w:rPr>
          <w:b/>
          <w:sz w:val="28"/>
        </w:rPr>
      </w:pPr>
    </w:p>
    <w:p w:rsidR="00BA5958" w:rsidRPr="00330D40" w:rsidRDefault="00BA5958" w:rsidP="007A226E">
      <w:pPr>
        <w:spacing w:before="1"/>
        <w:rPr>
          <w:b/>
          <w:sz w:val="28"/>
        </w:rPr>
      </w:pPr>
    </w:p>
    <w:p w:rsidR="00BA5958" w:rsidRPr="00330D40" w:rsidRDefault="00BA5958" w:rsidP="007A226E">
      <w:pPr>
        <w:spacing w:before="1"/>
        <w:rPr>
          <w:b/>
          <w:sz w:val="28"/>
        </w:rPr>
      </w:pPr>
    </w:p>
    <w:p w:rsidR="00BA5958" w:rsidRPr="00330D40" w:rsidRDefault="00BA5958" w:rsidP="007A226E">
      <w:pPr>
        <w:spacing w:before="1"/>
        <w:rPr>
          <w:b/>
          <w:sz w:val="28"/>
        </w:rPr>
      </w:pPr>
    </w:p>
    <w:p w:rsidR="00BA5958" w:rsidRPr="00330D40" w:rsidRDefault="00BA5958" w:rsidP="007A226E">
      <w:pPr>
        <w:spacing w:before="1"/>
        <w:rPr>
          <w:b/>
          <w:sz w:val="28"/>
        </w:rPr>
      </w:pPr>
    </w:p>
    <w:p w:rsidR="00BA5958" w:rsidRPr="00330D40" w:rsidRDefault="00BA5958" w:rsidP="007A226E">
      <w:pPr>
        <w:spacing w:before="1"/>
        <w:rPr>
          <w:b/>
          <w:sz w:val="28"/>
        </w:rPr>
      </w:pPr>
    </w:p>
    <w:p w:rsidR="00BA5958" w:rsidRPr="00330D40" w:rsidRDefault="00BA5958" w:rsidP="007A226E">
      <w:pPr>
        <w:spacing w:before="1"/>
        <w:rPr>
          <w:b/>
          <w:sz w:val="28"/>
        </w:rPr>
      </w:pPr>
    </w:p>
    <w:p w:rsidR="00BA5958" w:rsidRPr="00330D40" w:rsidRDefault="00BA5958" w:rsidP="007A226E">
      <w:pPr>
        <w:spacing w:before="1"/>
        <w:rPr>
          <w:b/>
          <w:sz w:val="28"/>
        </w:rPr>
      </w:pPr>
    </w:p>
    <w:p w:rsidR="00BA5958" w:rsidRPr="00330D40" w:rsidRDefault="00BA5958" w:rsidP="007A226E">
      <w:pPr>
        <w:spacing w:before="1"/>
        <w:rPr>
          <w:b/>
          <w:sz w:val="28"/>
        </w:rPr>
      </w:pPr>
    </w:p>
    <w:p w:rsidR="00BA5958" w:rsidRPr="00330D40" w:rsidRDefault="00BA5958" w:rsidP="007A226E">
      <w:pPr>
        <w:spacing w:before="1"/>
        <w:rPr>
          <w:b/>
          <w:sz w:val="28"/>
        </w:rPr>
      </w:pPr>
    </w:p>
    <w:p w:rsidR="00BA5958" w:rsidRPr="00330D40" w:rsidRDefault="00BA5958" w:rsidP="007A226E">
      <w:pPr>
        <w:spacing w:before="1"/>
        <w:rPr>
          <w:b/>
          <w:sz w:val="28"/>
        </w:rPr>
      </w:pPr>
    </w:p>
    <w:p w:rsidR="00BA5958" w:rsidRPr="00330D40" w:rsidRDefault="00BA5958" w:rsidP="007A226E">
      <w:pPr>
        <w:spacing w:before="1"/>
        <w:rPr>
          <w:b/>
          <w:sz w:val="28"/>
        </w:rPr>
      </w:pPr>
    </w:p>
    <w:p w:rsidR="00BA5958" w:rsidRPr="00330D40" w:rsidRDefault="00BA5958" w:rsidP="007A226E">
      <w:pPr>
        <w:spacing w:before="1"/>
        <w:rPr>
          <w:b/>
          <w:sz w:val="28"/>
        </w:rPr>
      </w:pPr>
    </w:p>
    <w:p w:rsidR="00BA5958" w:rsidRPr="00330D40" w:rsidRDefault="00BA5958" w:rsidP="007A226E">
      <w:pPr>
        <w:spacing w:before="1"/>
        <w:rPr>
          <w:b/>
          <w:sz w:val="28"/>
        </w:rPr>
      </w:pPr>
    </w:p>
    <w:p w:rsidR="00BA5958" w:rsidRPr="00330D40" w:rsidRDefault="00BA5958" w:rsidP="007A226E">
      <w:pPr>
        <w:spacing w:before="1"/>
        <w:rPr>
          <w:b/>
          <w:sz w:val="28"/>
        </w:rPr>
      </w:pPr>
    </w:p>
    <w:p w:rsidR="00336D0E" w:rsidRPr="00330D40" w:rsidRDefault="00336D0E" w:rsidP="00383EE6">
      <w:pPr>
        <w:spacing w:before="1"/>
        <w:ind w:left="376"/>
        <w:jc w:val="center"/>
        <w:rPr>
          <w:b/>
          <w:sz w:val="28"/>
        </w:rPr>
      </w:pPr>
    </w:p>
    <w:p w:rsidR="007A226E" w:rsidRPr="00330D40" w:rsidRDefault="007A226E" w:rsidP="007A226E">
      <w:pPr>
        <w:pStyle w:val="ae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A226E" w:rsidRPr="00330D40" w:rsidRDefault="007A226E" w:rsidP="00684E11">
      <w:pPr>
        <w:pStyle w:val="ae"/>
        <w:numPr>
          <w:ilvl w:val="0"/>
          <w:numId w:val="1"/>
        </w:numPr>
        <w:ind w:left="0" w:firstLine="113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30D4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Общие положения</w:t>
      </w:r>
    </w:p>
    <w:p w:rsidR="007A226E" w:rsidRPr="00330D40" w:rsidRDefault="007A226E" w:rsidP="007A226E">
      <w:pPr>
        <w:pStyle w:val="ae"/>
        <w:ind w:right="-143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7A226E" w:rsidRPr="00330D40" w:rsidRDefault="007A226E" w:rsidP="007A226E">
      <w:pPr>
        <w:pStyle w:val="ae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0D40">
        <w:rPr>
          <w:rFonts w:ascii="Times New Roman" w:hAnsi="Times New Roman" w:cs="Times New Roman"/>
          <w:sz w:val="28"/>
          <w:szCs w:val="28"/>
        </w:rPr>
        <w:t>Настоящие Методические рекомендации регламентируют порядок организации и проведения постоянно действующего конкурса</w:t>
      </w:r>
      <w:r w:rsidRPr="00330D4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30D40">
        <w:rPr>
          <w:rFonts w:ascii="Times New Roman" w:hAnsi="Times New Roman" w:cs="Times New Roman"/>
          <w:bCs/>
          <w:color w:val="000000"/>
          <w:sz w:val="28"/>
          <w:szCs w:val="28"/>
        </w:rPr>
        <w:t>«Здоровые города (регионы) Казахстана» и п</w:t>
      </w:r>
      <w:r w:rsidRPr="00330D40">
        <w:rPr>
          <w:rFonts w:ascii="Times New Roman" w:hAnsi="Times New Roman" w:cs="Times New Roman"/>
          <w:sz w:val="28"/>
          <w:szCs w:val="28"/>
        </w:rPr>
        <w:t xml:space="preserve">озволяют определить города (регионы), способствующие  укреплению здоровья населения и сокращению неравенства в отношении здоровья. </w:t>
      </w:r>
    </w:p>
    <w:p w:rsidR="007A226E" w:rsidRPr="00330D40" w:rsidRDefault="007A226E" w:rsidP="007A226E">
      <w:pPr>
        <w:pStyle w:val="ae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0D40">
        <w:rPr>
          <w:rFonts w:ascii="Times New Roman" w:hAnsi="Times New Roman" w:cs="Times New Roman"/>
          <w:sz w:val="28"/>
          <w:szCs w:val="28"/>
        </w:rPr>
        <w:t>Конкурс способствует здоровью проживающего в городах (регионах) населения путем стратегического руководства, расширения прав и возможностей людей,  их участия в проводимых процессах, создавая городские (региональные) места, содействующие процветанию местных сообществ, а также инвестируя в людей.</w:t>
      </w:r>
    </w:p>
    <w:p w:rsidR="007A226E" w:rsidRPr="00330D40" w:rsidRDefault="007A226E" w:rsidP="006A6F9E">
      <w:pPr>
        <w:tabs>
          <w:tab w:val="left" w:pos="0"/>
        </w:tabs>
        <w:ind w:right="-143"/>
        <w:jc w:val="both"/>
        <w:rPr>
          <w:sz w:val="28"/>
          <w:szCs w:val="28"/>
        </w:rPr>
      </w:pPr>
      <w:r w:rsidRPr="00330D40">
        <w:rPr>
          <w:sz w:val="28"/>
          <w:szCs w:val="28"/>
        </w:rPr>
        <w:t xml:space="preserve">Конкурс </w:t>
      </w:r>
      <w:r w:rsidR="006A6F9E" w:rsidRPr="00330D40">
        <w:rPr>
          <w:bCs/>
          <w:sz w:val="28"/>
          <w:szCs w:val="28"/>
        </w:rPr>
        <w:t xml:space="preserve">«Здоровые города (регионы) Казахстана» (далее – Конкурс) </w:t>
      </w:r>
      <w:r w:rsidRPr="00330D40">
        <w:rPr>
          <w:sz w:val="28"/>
          <w:szCs w:val="28"/>
        </w:rPr>
        <w:t xml:space="preserve">так же включает подпроекты «Школы, способствующие укреплению здоровья» (приложение 5), «Здоровые университеты» (приложение 6), «Здоровые рабочие места» (приложение 7). </w:t>
      </w:r>
    </w:p>
    <w:p w:rsidR="007A226E" w:rsidRPr="00330D40" w:rsidRDefault="006A6F9E" w:rsidP="006A6F9E">
      <w:pPr>
        <w:pStyle w:val="ae"/>
        <w:ind w:right="-143" w:firstLine="708"/>
        <w:jc w:val="both"/>
        <w:rPr>
          <w:sz w:val="28"/>
          <w:szCs w:val="28"/>
        </w:rPr>
      </w:pPr>
      <w:r w:rsidRPr="00330D40">
        <w:rPr>
          <w:rFonts w:ascii="Times New Roman" w:hAnsi="Times New Roman" w:cs="Times New Roman"/>
          <w:bCs/>
          <w:sz w:val="28"/>
          <w:szCs w:val="28"/>
        </w:rPr>
        <w:t>Цель проведения Конкурса:</w:t>
      </w:r>
    </w:p>
    <w:p w:rsidR="007A226E" w:rsidRPr="00330D40" w:rsidRDefault="007A226E" w:rsidP="007A226E">
      <w:pPr>
        <w:pStyle w:val="a9"/>
        <w:tabs>
          <w:tab w:val="left" w:pos="0"/>
        </w:tabs>
        <w:ind w:left="709" w:right="-143"/>
        <w:jc w:val="both"/>
        <w:rPr>
          <w:bCs/>
          <w:sz w:val="28"/>
          <w:szCs w:val="28"/>
        </w:rPr>
      </w:pPr>
      <w:r w:rsidRPr="00330D40">
        <w:rPr>
          <w:bCs/>
          <w:sz w:val="28"/>
          <w:szCs w:val="28"/>
        </w:rPr>
        <w:t xml:space="preserve">- создание движения Национальная сеть «Здоровые города (регионы) </w:t>
      </w:r>
    </w:p>
    <w:p w:rsidR="007A226E" w:rsidRPr="00330D40" w:rsidRDefault="007A226E" w:rsidP="007A226E">
      <w:pPr>
        <w:tabs>
          <w:tab w:val="left" w:pos="0"/>
        </w:tabs>
        <w:ind w:right="-143"/>
        <w:jc w:val="both"/>
        <w:rPr>
          <w:sz w:val="28"/>
          <w:szCs w:val="28"/>
        </w:rPr>
      </w:pPr>
      <w:r w:rsidRPr="00330D40">
        <w:rPr>
          <w:bCs/>
          <w:sz w:val="28"/>
          <w:szCs w:val="28"/>
        </w:rPr>
        <w:t>Казахстана» в Республике Казахстан (далее – Национальная сеть);</w:t>
      </w:r>
    </w:p>
    <w:p w:rsidR="007A226E" w:rsidRPr="00330D40" w:rsidRDefault="007A226E" w:rsidP="007A226E">
      <w:pPr>
        <w:tabs>
          <w:tab w:val="left" w:pos="0"/>
        </w:tabs>
        <w:ind w:right="-143"/>
        <w:jc w:val="both"/>
        <w:rPr>
          <w:sz w:val="28"/>
          <w:szCs w:val="28"/>
        </w:rPr>
      </w:pPr>
      <w:r w:rsidRPr="00330D40">
        <w:rPr>
          <w:sz w:val="28"/>
          <w:szCs w:val="28"/>
        </w:rPr>
        <w:tab/>
      </w:r>
      <w:proofErr w:type="gramStart"/>
      <w:r w:rsidRPr="00330D40">
        <w:rPr>
          <w:sz w:val="28"/>
          <w:szCs w:val="28"/>
        </w:rPr>
        <w:t xml:space="preserve">- улучшение  здоровья населения и сокращения неравенства в отношении здоровья, в соответствии со стратегией «Казахстан </w:t>
      </w:r>
      <w:r w:rsidR="00A66D85" w:rsidRPr="00330D40">
        <w:rPr>
          <w:sz w:val="28"/>
          <w:szCs w:val="28"/>
        </w:rPr>
        <w:t>–</w:t>
      </w:r>
      <w:r w:rsidRPr="00330D40">
        <w:rPr>
          <w:sz w:val="28"/>
          <w:szCs w:val="28"/>
        </w:rPr>
        <w:t xml:space="preserve"> 2050», Посланием Президента Республики Казахстан  Н. Назарбаева народу Казахстана от 10 января 2018 г. «Новые возможности развития в условиях четвертой промышленной революции», Целями тысячелетия в области развития, стратегией «Здоровье - 2020» и для достижения Целей в области устойчивого развития;</w:t>
      </w:r>
      <w:proofErr w:type="gramEnd"/>
    </w:p>
    <w:p w:rsidR="007A226E" w:rsidRPr="00330D40" w:rsidRDefault="007A226E" w:rsidP="007A226E">
      <w:pPr>
        <w:tabs>
          <w:tab w:val="left" w:pos="0"/>
        </w:tabs>
        <w:ind w:right="-143"/>
        <w:jc w:val="both"/>
        <w:rPr>
          <w:sz w:val="28"/>
          <w:szCs w:val="28"/>
        </w:rPr>
      </w:pPr>
      <w:r w:rsidRPr="00330D40">
        <w:rPr>
          <w:sz w:val="28"/>
          <w:szCs w:val="28"/>
        </w:rPr>
        <w:tab/>
        <w:t>- содействие благоприятным условиям для улучшения здоровья каждого человека и общества в целом, укрепив потенциал общественного здравоохранения, используя возможности расширения диалога между государством и местными сообществами для здоровья и благополучия.</w:t>
      </w:r>
    </w:p>
    <w:p w:rsidR="007A226E" w:rsidRPr="00330D40" w:rsidRDefault="007A226E" w:rsidP="007A226E">
      <w:pPr>
        <w:tabs>
          <w:tab w:val="left" w:pos="0"/>
        </w:tabs>
        <w:ind w:right="-143"/>
        <w:jc w:val="both"/>
        <w:rPr>
          <w:sz w:val="28"/>
          <w:szCs w:val="28"/>
        </w:rPr>
      </w:pPr>
      <w:r w:rsidRPr="00330D40">
        <w:rPr>
          <w:sz w:val="28"/>
          <w:szCs w:val="28"/>
        </w:rPr>
        <w:tab/>
      </w:r>
      <w:r w:rsidRPr="00330D40">
        <w:rPr>
          <w:bCs/>
          <w:sz w:val="28"/>
          <w:szCs w:val="28"/>
        </w:rPr>
        <w:t xml:space="preserve">Конкурс – это стержневой элемент движения Национальная сеть «Здоровые города (регионы) Казахстана» в Республике Казахстан, которое оказывает политическую и техническую поддержку своим членам, является национальным ресурсом опыта и экспертных знаний в сфере развития здравоохранения, а также служит хорошей платформой для продвижения интересов общественного здравоохранения на национальном и международном уровнях. </w:t>
      </w:r>
    </w:p>
    <w:p w:rsidR="007A226E" w:rsidRPr="00330D40" w:rsidRDefault="007A226E" w:rsidP="007A226E">
      <w:pPr>
        <w:tabs>
          <w:tab w:val="left" w:pos="0"/>
        </w:tabs>
        <w:ind w:right="-143"/>
        <w:jc w:val="both"/>
        <w:rPr>
          <w:sz w:val="28"/>
          <w:szCs w:val="28"/>
        </w:rPr>
      </w:pPr>
      <w:r w:rsidRPr="00330D40">
        <w:rPr>
          <w:sz w:val="28"/>
          <w:szCs w:val="28"/>
        </w:rPr>
        <w:tab/>
      </w:r>
      <w:r w:rsidRPr="00330D40">
        <w:rPr>
          <w:bCs/>
          <w:sz w:val="28"/>
          <w:szCs w:val="28"/>
        </w:rPr>
        <w:t>Победитель конкурса становится членом движения Национальная сеть «Здоровые города (регионы) Казахстана».</w:t>
      </w:r>
    </w:p>
    <w:p w:rsidR="007A226E" w:rsidRPr="00330D40" w:rsidRDefault="007A226E" w:rsidP="007A226E">
      <w:pPr>
        <w:tabs>
          <w:tab w:val="left" w:pos="0"/>
        </w:tabs>
        <w:ind w:right="-143"/>
        <w:jc w:val="both"/>
        <w:rPr>
          <w:sz w:val="28"/>
          <w:szCs w:val="28"/>
        </w:rPr>
      </w:pPr>
      <w:r w:rsidRPr="00330D40">
        <w:rPr>
          <w:sz w:val="28"/>
          <w:szCs w:val="28"/>
        </w:rPr>
        <w:tab/>
      </w:r>
      <w:r w:rsidRPr="00330D40">
        <w:rPr>
          <w:bCs/>
          <w:sz w:val="28"/>
          <w:szCs w:val="28"/>
        </w:rPr>
        <w:t xml:space="preserve">Национальная сеть является уникальной по своему характеру и создается с учетом таких факторов, как наличие имеющихся ресурсов, культурных, </w:t>
      </w:r>
      <w:r w:rsidRPr="00330D40">
        <w:rPr>
          <w:bCs/>
          <w:sz w:val="28"/>
          <w:szCs w:val="28"/>
        </w:rPr>
        <w:lastRenderedPageBreak/>
        <w:t>правовых и других особенностей, а также потребность городов  (регионов) – членов Национальной  сети.</w:t>
      </w:r>
    </w:p>
    <w:p w:rsidR="007A226E" w:rsidRPr="00330D40" w:rsidRDefault="007A226E" w:rsidP="007A226E">
      <w:pPr>
        <w:tabs>
          <w:tab w:val="left" w:pos="0"/>
        </w:tabs>
        <w:ind w:right="-143"/>
        <w:jc w:val="both"/>
        <w:rPr>
          <w:sz w:val="28"/>
          <w:szCs w:val="28"/>
        </w:rPr>
      </w:pPr>
      <w:r w:rsidRPr="00330D40">
        <w:rPr>
          <w:sz w:val="28"/>
          <w:szCs w:val="28"/>
        </w:rPr>
        <w:tab/>
      </w:r>
      <w:r w:rsidRPr="00330D40">
        <w:rPr>
          <w:bCs/>
          <w:sz w:val="28"/>
          <w:szCs w:val="28"/>
        </w:rPr>
        <w:t>Национальная сеть является площадкой для обмена знаниями и развития взаимодействия в области общественного здравоохранения на городском (региональном) уровне. Выступает партнером в работе по преодолению вызовов в сфере охраны общественного здоровья, включая неинфекционные заболевания (НИЗ), инфекционные болезни, проблемы окружающей среды, неравенства в отношении здоровья, устойчивость к противомикробным препаратам, чрезвычайные ситуации в области  общественного здравоохранения, а также по обеспечению всеобщего охвата услугами здравоохранения.</w:t>
      </w:r>
    </w:p>
    <w:p w:rsidR="007A226E" w:rsidRPr="00330D40" w:rsidRDefault="007A226E" w:rsidP="007A226E">
      <w:pPr>
        <w:tabs>
          <w:tab w:val="left" w:pos="0"/>
        </w:tabs>
        <w:ind w:right="-143"/>
        <w:jc w:val="both"/>
        <w:rPr>
          <w:sz w:val="28"/>
          <w:szCs w:val="28"/>
        </w:rPr>
      </w:pPr>
      <w:r w:rsidRPr="00330D40">
        <w:rPr>
          <w:bCs/>
          <w:sz w:val="28"/>
          <w:szCs w:val="28"/>
        </w:rPr>
        <w:tab/>
      </w:r>
      <w:r w:rsidRPr="00330D40">
        <w:rPr>
          <w:sz w:val="28"/>
          <w:szCs w:val="28"/>
        </w:rPr>
        <w:t>Национальная сеть учитывает опыт сети ВОЗ «Здоровые города», который отражен в следующих направлениях деятельности:</w:t>
      </w:r>
    </w:p>
    <w:p w:rsidR="007A226E" w:rsidRPr="00330D40" w:rsidRDefault="007A226E" w:rsidP="007A226E">
      <w:pPr>
        <w:tabs>
          <w:tab w:val="left" w:pos="0"/>
        </w:tabs>
        <w:ind w:right="-143"/>
        <w:jc w:val="both"/>
        <w:rPr>
          <w:sz w:val="28"/>
          <w:szCs w:val="28"/>
        </w:rPr>
      </w:pPr>
      <w:r w:rsidRPr="00330D40">
        <w:rPr>
          <w:sz w:val="28"/>
          <w:szCs w:val="28"/>
        </w:rPr>
        <w:tab/>
        <w:t xml:space="preserve">1) </w:t>
      </w:r>
      <w:r w:rsidRPr="00330D40">
        <w:rPr>
          <w:sz w:val="28"/>
        </w:rPr>
        <w:t xml:space="preserve">Люди – основное внимание направлено на социальное развитие, где </w:t>
      </w:r>
    </w:p>
    <w:p w:rsidR="007A226E" w:rsidRPr="00330D40" w:rsidRDefault="007A226E" w:rsidP="007A226E">
      <w:pPr>
        <w:tabs>
          <w:tab w:val="left" w:pos="0"/>
        </w:tabs>
        <w:ind w:right="-143"/>
        <w:jc w:val="both"/>
        <w:rPr>
          <w:sz w:val="28"/>
        </w:rPr>
      </w:pPr>
      <w:r w:rsidRPr="00330D40">
        <w:rPr>
          <w:sz w:val="28"/>
        </w:rPr>
        <w:t>приоритетом выступает инвестирование в человеческий капитал, который рассматривается как центр всех политик и действий, для улучшения равенства и вовлечения (включения) через расширение прав и возможностей людей для  процветания.</w:t>
      </w:r>
    </w:p>
    <w:p w:rsidR="007A226E" w:rsidRPr="00330D40" w:rsidRDefault="007A226E" w:rsidP="007A226E">
      <w:pPr>
        <w:tabs>
          <w:tab w:val="left" w:pos="0"/>
        </w:tabs>
        <w:ind w:right="-143" w:firstLine="709"/>
        <w:jc w:val="both"/>
        <w:rPr>
          <w:sz w:val="28"/>
        </w:rPr>
      </w:pPr>
      <w:r w:rsidRPr="00330D40">
        <w:rPr>
          <w:sz w:val="28"/>
        </w:rPr>
        <w:t xml:space="preserve">2) Гендерное равенство. Это направление включает в себя равенство и вовлеченность, </w:t>
      </w:r>
    </w:p>
    <w:p w:rsidR="007A226E" w:rsidRPr="00330D40" w:rsidRDefault="007A226E" w:rsidP="007A226E">
      <w:pPr>
        <w:tabs>
          <w:tab w:val="left" w:pos="0"/>
        </w:tabs>
        <w:ind w:right="-143"/>
        <w:jc w:val="both"/>
        <w:rPr>
          <w:sz w:val="28"/>
        </w:rPr>
      </w:pPr>
      <w:r w:rsidRPr="00330D40">
        <w:rPr>
          <w:sz w:val="28"/>
        </w:rPr>
        <w:t>расширение прав и возможностей: равные возможности, отсутствие дискриминации, гендерное равенство, участие, основанное на правах, всеобщий доступ к социальным услугам, отсутствие страха и насилия, устойчивое развитие, уважение человеческого достоинства и прав, грамотность в части здоровья через  заинтересованные сообщества.</w:t>
      </w:r>
    </w:p>
    <w:p w:rsidR="007A226E" w:rsidRPr="00330D40" w:rsidRDefault="007A226E" w:rsidP="007A226E">
      <w:pPr>
        <w:tabs>
          <w:tab w:val="left" w:pos="0"/>
        </w:tabs>
        <w:ind w:right="-143" w:firstLine="709"/>
        <w:jc w:val="both"/>
        <w:rPr>
          <w:sz w:val="28"/>
        </w:rPr>
      </w:pPr>
      <w:r w:rsidRPr="00330D40">
        <w:rPr>
          <w:sz w:val="28"/>
        </w:rPr>
        <w:t xml:space="preserve">3) Место – это социальное, физическое и культурное окружение, </w:t>
      </w:r>
    </w:p>
    <w:p w:rsidR="007A226E" w:rsidRPr="00330D40" w:rsidRDefault="007A226E" w:rsidP="007A226E">
      <w:pPr>
        <w:tabs>
          <w:tab w:val="left" w:pos="0"/>
        </w:tabs>
        <w:ind w:right="-143"/>
        <w:jc w:val="both"/>
        <w:rPr>
          <w:sz w:val="28"/>
        </w:rPr>
      </w:pPr>
      <w:proofErr w:type="gramStart"/>
      <w:r w:rsidRPr="00330D40">
        <w:rPr>
          <w:sz w:val="28"/>
        </w:rPr>
        <w:t>способствующее</w:t>
      </w:r>
      <w:proofErr w:type="gramEnd"/>
      <w:r w:rsidRPr="00330D40">
        <w:rPr>
          <w:sz w:val="28"/>
        </w:rPr>
        <w:t xml:space="preserve"> созданию места, активно вовлеченного, и с теми удобствами, которые позволяют стремиться к обеспечению здоровьем и благополучием всех. Это направление включает  физическое, природное, социальное окружение, равенство, доверие и право собственности, вовлеченность, бизнес, транспорт, совместные разработки и получение выгоды.</w:t>
      </w:r>
    </w:p>
    <w:p w:rsidR="007A226E" w:rsidRPr="00330D40" w:rsidRDefault="007A226E" w:rsidP="007A226E">
      <w:pPr>
        <w:tabs>
          <w:tab w:val="left" w:pos="0"/>
        </w:tabs>
        <w:ind w:right="-143" w:firstLine="709"/>
        <w:jc w:val="both"/>
        <w:rPr>
          <w:sz w:val="28"/>
        </w:rPr>
      </w:pPr>
      <w:r w:rsidRPr="00330D40">
        <w:rPr>
          <w:sz w:val="28"/>
        </w:rPr>
        <w:t xml:space="preserve">4) Участие – обеспечение участия всех и каждого в принятии решений, </w:t>
      </w:r>
    </w:p>
    <w:p w:rsidR="007A226E" w:rsidRPr="00330D40" w:rsidRDefault="007A226E" w:rsidP="007A226E">
      <w:pPr>
        <w:tabs>
          <w:tab w:val="left" w:pos="0"/>
        </w:tabs>
        <w:ind w:right="-143"/>
        <w:jc w:val="both"/>
        <w:rPr>
          <w:sz w:val="28"/>
        </w:rPr>
      </w:pPr>
      <w:r w:rsidRPr="00330D40">
        <w:rPr>
          <w:sz w:val="28"/>
        </w:rPr>
        <w:t>оказывающих влияние как на них самих, так и на места их проживания. Это направление учитывает гражданскую вовлеченность, подотчетность, расширение прав и возможностей, согласованное управление, по результатам рассмотрения и одобрения заявки конкурсной комиссией.</w:t>
      </w:r>
    </w:p>
    <w:p w:rsidR="007A226E" w:rsidRPr="00330D40" w:rsidRDefault="007A226E" w:rsidP="007A226E">
      <w:pPr>
        <w:tabs>
          <w:tab w:val="left" w:pos="0"/>
        </w:tabs>
        <w:ind w:right="-143" w:firstLine="709"/>
        <w:jc w:val="both"/>
        <w:rPr>
          <w:sz w:val="28"/>
        </w:rPr>
      </w:pPr>
      <w:r w:rsidRPr="00330D40">
        <w:rPr>
          <w:sz w:val="28"/>
        </w:rPr>
        <w:t xml:space="preserve">5) Благосостояние – усиленное процветание, укрепленные ценности </w:t>
      </w:r>
    </w:p>
    <w:p w:rsidR="007A226E" w:rsidRPr="00330D40" w:rsidRDefault="007A226E" w:rsidP="007A226E">
      <w:pPr>
        <w:tabs>
          <w:tab w:val="left" w:pos="0"/>
        </w:tabs>
        <w:ind w:right="-143"/>
        <w:jc w:val="both"/>
        <w:rPr>
          <w:sz w:val="28"/>
        </w:rPr>
      </w:pPr>
      <w:r w:rsidRPr="00330D40">
        <w:rPr>
          <w:sz w:val="28"/>
        </w:rPr>
        <w:t>благодаря ценностно-ориентированному правлению. Сюда входят усиленное процветание, экономика, этическое инвестирование, устойчивая экономика, инновационные решения.</w:t>
      </w:r>
    </w:p>
    <w:p w:rsidR="007A226E" w:rsidRPr="00330D40" w:rsidRDefault="007A226E" w:rsidP="007A226E">
      <w:pPr>
        <w:tabs>
          <w:tab w:val="left" w:pos="0"/>
        </w:tabs>
        <w:ind w:right="-143" w:firstLine="709"/>
        <w:jc w:val="both"/>
        <w:rPr>
          <w:sz w:val="28"/>
        </w:rPr>
      </w:pPr>
      <w:r w:rsidRPr="00330D40">
        <w:rPr>
          <w:sz w:val="28"/>
        </w:rPr>
        <w:t xml:space="preserve">6) Планета – защита планеты является основой всех городских политик, </w:t>
      </w:r>
    </w:p>
    <w:p w:rsidR="007A226E" w:rsidRPr="00330D40" w:rsidRDefault="007A226E" w:rsidP="007A226E">
      <w:pPr>
        <w:ind w:right="-143"/>
        <w:jc w:val="both"/>
        <w:rPr>
          <w:sz w:val="28"/>
        </w:rPr>
      </w:pPr>
      <w:r w:rsidRPr="00330D40">
        <w:rPr>
          <w:sz w:val="28"/>
        </w:rPr>
        <w:t>как внутри, так и на внешнем уровне. Это снижение риска возникновения катастроф, устойчивое потребление и создание, гибкость,  адаптация к климатическим изменениям</w:t>
      </w:r>
      <w:r w:rsidR="004200FF" w:rsidRPr="004200FF">
        <w:rPr>
          <w:sz w:val="28"/>
        </w:rPr>
        <w:t>[1]</w:t>
      </w:r>
      <w:r w:rsidRPr="00330D40">
        <w:rPr>
          <w:sz w:val="28"/>
        </w:rPr>
        <w:t>.</w:t>
      </w:r>
    </w:p>
    <w:p w:rsidR="007A226E" w:rsidRPr="00330D40" w:rsidRDefault="007A226E" w:rsidP="007A226E">
      <w:pPr>
        <w:pStyle w:val="a9"/>
        <w:ind w:left="0" w:right="-143" w:firstLine="1134"/>
        <w:jc w:val="both"/>
        <w:rPr>
          <w:sz w:val="28"/>
        </w:rPr>
      </w:pPr>
    </w:p>
    <w:p w:rsidR="007A226E" w:rsidRPr="00330D40" w:rsidRDefault="007A226E" w:rsidP="007A226E">
      <w:pPr>
        <w:pStyle w:val="a9"/>
        <w:ind w:left="0" w:right="-143" w:firstLine="1134"/>
        <w:jc w:val="both"/>
        <w:rPr>
          <w:sz w:val="28"/>
        </w:rPr>
      </w:pPr>
    </w:p>
    <w:p w:rsidR="007A226E" w:rsidRPr="00330D40" w:rsidRDefault="007A226E" w:rsidP="007A226E">
      <w:pPr>
        <w:pStyle w:val="a9"/>
        <w:ind w:left="0" w:right="-143" w:firstLine="1134"/>
        <w:jc w:val="both"/>
        <w:rPr>
          <w:sz w:val="28"/>
        </w:rPr>
      </w:pPr>
    </w:p>
    <w:p w:rsidR="007A226E" w:rsidRPr="00330D40" w:rsidRDefault="007A226E" w:rsidP="00684E11">
      <w:pPr>
        <w:pStyle w:val="a9"/>
        <w:numPr>
          <w:ilvl w:val="0"/>
          <w:numId w:val="3"/>
        </w:numPr>
        <w:ind w:right="-143"/>
        <w:jc w:val="center"/>
        <w:rPr>
          <w:b/>
          <w:sz w:val="28"/>
          <w:szCs w:val="28"/>
        </w:rPr>
      </w:pPr>
      <w:r w:rsidRPr="00330D40">
        <w:rPr>
          <w:b/>
          <w:sz w:val="28"/>
          <w:szCs w:val="28"/>
        </w:rPr>
        <w:t xml:space="preserve">Задачи Национальной сети  </w:t>
      </w:r>
    </w:p>
    <w:p w:rsidR="007A226E" w:rsidRPr="00330D40" w:rsidRDefault="007A226E" w:rsidP="007A226E">
      <w:pPr>
        <w:pStyle w:val="a9"/>
        <w:ind w:left="1069" w:right="-143"/>
        <w:rPr>
          <w:b/>
          <w:sz w:val="28"/>
          <w:szCs w:val="28"/>
        </w:rPr>
      </w:pPr>
    </w:p>
    <w:p w:rsidR="007A226E" w:rsidRPr="00330D40" w:rsidRDefault="007A226E" w:rsidP="007A226E">
      <w:pPr>
        <w:ind w:right="-143" w:firstLine="708"/>
        <w:jc w:val="both"/>
        <w:rPr>
          <w:sz w:val="28"/>
          <w:szCs w:val="28"/>
        </w:rPr>
      </w:pPr>
      <w:r w:rsidRPr="00330D40">
        <w:rPr>
          <w:sz w:val="28"/>
          <w:szCs w:val="28"/>
        </w:rPr>
        <w:t xml:space="preserve">1) содействие в формировании и осуществлении государственной политики в области здравоохранения, физической культуры, </w:t>
      </w:r>
      <w:r w:rsidRPr="00330D40">
        <w:rPr>
          <w:sz w:val="28"/>
          <w:szCs w:val="28"/>
          <w:lang w:val="kk-KZ"/>
        </w:rPr>
        <w:t>охраны окружающей среды</w:t>
      </w:r>
      <w:r w:rsidRPr="00330D40">
        <w:rPr>
          <w:sz w:val="28"/>
          <w:szCs w:val="28"/>
        </w:rPr>
        <w:t>, обеспечения безопасности среды обитания и условий жизнедеятельности человека, снижения травматизма</w:t>
      </w:r>
      <w:r w:rsidR="00A66D85" w:rsidRPr="00330D40">
        <w:rPr>
          <w:sz w:val="28"/>
          <w:szCs w:val="28"/>
        </w:rPr>
        <w:t xml:space="preserve"> и смертности от внешних причин;</w:t>
      </w:r>
    </w:p>
    <w:p w:rsidR="007A226E" w:rsidRPr="00330D40" w:rsidRDefault="007A226E" w:rsidP="007A226E">
      <w:pPr>
        <w:ind w:right="-143" w:firstLine="708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2) сотрудничество с местными исполнительными органами, организациями (в том числе международными) для решения проблем здоровья населения, привлечения их к поддержке и содействию в реализации программ, связанных с</w:t>
      </w:r>
      <w:r w:rsidR="00A66D85" w:rsidRPr="00330D40">
        <w:rPr>
          <w:sz w:val="28"/>
          <w:szCs w:val="28"/>
        </w:rPr>
        <w:t xml:space="preserve"> укреплением здоровья населения;</w:t>
      </w:r>
    </w:p>
    <w:p w:rsidR="007A226E" w:rsidRPr="00330D40" w:rsidRDefault="007A226E" w:rsidP="007A226E">
      <w:pPr>
        <w:ind w:right="-143" w:firstLine="708"/>
        <w:jc w:val="both"/>
        <w:rPr>
          <w:sz w:val="28"/>
          <w:szCs w:val="28"/>
        </w:rPr>
      </w:pPr>
      <w:r w:rsidRPr="00330D40">
        <w:rPr>
          <w:sz w:val="28"/>
          <w:szCs w:val="28"/>
        </w:rPr>
        <w:t xml:space="preserve">3) содействие в развитии межсекторального и межведомственного взаимодействия в сфере укрепления здоровья населения, в совершенствовании общественного механизма, обеспечивающего укрепление здоровья населения, реализация совместных программ/инициатив в области охраны </w:t>
      </w:r>
      <w:r w:rsidR="00A66D85" w:rsidRPr="00330D40">
        <w:rPr>
          <w:sz w:val="28"/>
          <w:szCs w:val="28"/>
        </w:rPr>
        <w:t>и укрепления здоровья населения;</w:t>
      </w:r>
    </w:p>
    <w:p w:rsidR="007A226E" w:rsidRPr="00330D40" w:rsidRDefault="007A226E" w:rsidP="007A226E">
      <w:pPr>
        <w:ind w:right="-143" w:firstLine="708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4) развитие и укрепление взаимодействия участников Национальной сети в области охраны общественного здоровья, формирования здорового образа жизни, улучшения качества жизни населения и здоровья как целостного комплекса физических, психологических, соци</w:t>
      </w:r>
      <w:r w:rsidR="00A66D85" w:rsidRPr="00330D40">
        <w:rPr>
          <w:sz w:val="28"/>
          <w:szCs w:val="28"/>
        </w:rPr>
        <w:t>альных и духовных характеристик;</w:t>
      </w:r>
    </w:p>
    <w:p w:rsidR="007A226E" w:rsidRPr="00330D40" w:rsidRDefault="007A226E" w:rsidP="007A226E">
      <w:pPr>
        <w:ind w:right="-143" w:firstLine="708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5) проведение научных исследований и разработок, направленных на изучение и распространение знаний о здоровом образе жизни населения, а также о средствах и способах укрепления здоровья населения; на использование инновационных технологий и подходов к сохранению и укреплению здоровья;</w:t>
      </w:r>
    </w:p>
    <w:p w:rsidR="007A226E" w:rsidRPr="00330D40" w:rsidRDefault="007A226E" w:rsidP="007A226E">
      <w:pPr>
        <w:ind w:right="-143" w:firstLine="708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6) реализация программ по обеспечению возможностей для укрепления здоровья малообеспеченных и социально уязвимых групп населения, включая людей с ограниченными возможностями, детей-сирот, маргинальных групп населения, гражд</w:t>
      </w:r>
      <w:r w:rsidR="00A66D85" w:rsidRPr="00330D40">
        <w:rPr>
          <w:sz w:val="28"/>
          <w:szCs w:val="28"/>
        </w:rPr>
        <w:t>ан с хроническими заболеваниями;</w:t>
      </w:r>
    </w:p>
    <w:p w:rsidR="00B557CF" w:rsidRPr="00330D40" w:rsidRDefault="007A226E" w:rsidP="001B672C">
      <w:pPr>
        <w:ind w:right="-143" w:firstLine="708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7) формирование Национальной сети проводится в порядке, предусмотренном насто</w:t>
      </w:r>
      <w:r w:rsidR="00B557CF" w:rsidRPr="00330D40">
        <w:rPr>
          <w:sz w:val="28"/>
          <w:szCs w:val="28"/>
        </w:rPr>
        <w:t>ящей методической рекомендацией.</w:t>
      </w:r>
    </w:p>
    <w:p w:rsidR="00A914FA" w:rsidRPr="00330D40" w:rsidRDefault="00A914FA" w:rsidP="001B672C">
      <w:pPr>
        <w:ind w:right="-143" w:firstLine="708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Города (регионы) вступившие в Национальную сеть в перспективе могут вступить в европейскую сеть «Здоровые города».</w:t>
      </w:r>
    </w:p>
    <w:p w:rsidR="007A226E" w:rsidRPr="00330D40" w:rsidRDefault="00B557CF" w:rsidP="007A226E">
      <w:pPr>
        <w:ind w:right="-143" w:firstLine="708"/>
        <w:jc w:val="both"/>
        <w:rPr>
          <w:sz w:val="28"/>
          <w:szCs w:val="28"/>
          <w:lang w:val="kk-KZ"/>
        </w:rPr>
      </w:pPr>
      <w:r w:rsidRPr="00330D40">
        <w:rPr>
          <w:sz w:val="28"/>
          <w:szCs w:val="28"/>
        </w:rPr>
        <w:t>Ч</w:t>
      </w:r>
      <w:r w:rsidR="007A226E" w:rsidRPr="00330D40">
        <w:rPr>
          <w:sz w:val="28"/>
          <w:szCs w:val="28"/>
          <w:lang w:val="kk-KZ"/>
        </w:rPr>
        <w:t>ленство в Национальной сети предусмотрено для городов областного и республиканского значения, других населенных пунктов Республики Казахстан, которые соответствуют следующим критериям:</w:t>
      </w:r>
    </w:p>
    <w:p w:rsidR="007A226E" w:rsidRPr="00330D40" w:rsidRDefault="007A226E" w:rsidP="007A226E">
      <w:pPr>
        <w:ind w:right="-143" w:firstLine="708"/>
        <w:jc w:val="both"/>
        <w:rPr>
          <w:sz w:val="28"/>
          <w:szCs w:val="28"/>
          <w:lang w:val="kk-KZ"/>
        </w:rPr>
      </w:pPr>
      <w:r w:rsidRPr="00330D40">
        <w:rPr>
          <w:sz w:val="28"/>
          <w:szCs w:val="28"/>
          <w:lang w:val="kk-KZ"/>
        </w:rPr>
        <w:t>- наличие координатора с административной и офисной поддержкой и ресурсами, утвержденного руководителем местного исполнительного органа;</w:t>
      </w:r>
    </w:p>
    <w:p w:rsidR="007A226E" w:rsidRPr="00330D40" w:rsidRDefault="007A226E" w:rsidP="007A226E">
      <w:pPr>
        <w:ind w:right="-143" w:firstLine="708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- п</w:t>
      </w:r>
      <w:r w:rsidRPr="00330D40">
        <w:rPr>
          <w:sz w:val="28"/>
          <w:szCs w:val="28"/>
          <w:lang w:val="kk-KZ"/>
        </w:rPr>
        <w:t xml:space="preserve">олитическая приверженность к стратегии «Здоровье 2020», целям устойчивого развития Организации объединенных наций и </w:t>
      </w:r>
      <w:r w:rsidRPr="00330D40">
        <w:rPr>
          <w:sz w:val="28"/>
          <w:szCs w:val="28"/>
        </w:rPr>
        <w:t>Целями тысячелетия в области развития;</w:t>
      </w:r>
    </w:p>
    <w:p w:rsidR="007A226E" w:rsidRPr="00330D40" w:rsidRDefault="007A226E" w:rsidP="007A226E">
      <w:pPr>
        <w:ind w:right="-143" w:firstLine="708"/>
        <w:jc w:val="both"/>
        <w:rPr>
          <w:rFonts w:eastAsia="Calibri"/>
          <w:sz w:val="28"/>
          <w:szCs w:val="28"/>
          <w:lang w:eastAsia="en-US"/>
        </w:rPr>
      </w:pPr>
      <w:r w:rsidRPr="00330D40">
        <w:rPr>
          <w:sz w:val="28"/>
          <w:szCs w:val="28"/>
        </w:rPr>
        <w:lastRenderedPageBreak/>
        <w:t xml:space="preserve">- </w:t>
      </w:r>
      <w:r w:rsidRPr="00330D40">
        <w:rPr>
          <w:rFonts w:eastAsia="Calibri"/>
          <w:sz w:val="28"/>
          <w:szCs w:val="28"/>
          <w:lang w:eastAsia="en-US"/>
        </w:rPr>
        <w:t>нацеленность на устранение неравенства в области здравоохранения, содействие здоровому образу жизни, поддержка уязвимых групп населения и здоровое городское планирование;</w:t>
      </w:r>
    </w:p>
    <w:p w:rsidR="007A226E" w:rsidRPr="00330D40" w:rsidRDefault="007A226E" w:rsidP="007A226E">
      <w:pPr>
        <w:ind w:right="-143" w:firstLine="708"/>
        <w:jc w:val="both"/>
        <w:rPr>
          <w:rFonts w:eastAsia="Calibri"/>
          <w:sz w:val="28"/>
          <w:szCs w:val="28"/>
          <w:lang w:eastAsia="en-US"/>
        </w:rPr>
      </w:pPr>
      <w:r w:rsidRPr="00330D40">
        <w:rPr>
          <w:rFonts w:eastAsia="Calibri"/>
          <w:sz w:val="28"/>
          <w:szCs w:val="28"/>
          <w:lang w:eastAsia="en-US"/>
        </w:rPr>
        <w:t>- готовность предоставления и обмена информацией с членами Национальной сети «Здоровые города (регионы) Казахстана»;</w:t>
      </w:r>
    </w:p>
    <w:p w:rsidR="007A226E" w:rsidRPr="00330D40" w:rsidRDefault="007A226E" w:rsidP="007A226E">
      <w:pPr>
        <w:ind w:right="-143" w:firstLine="708"/>
        <w:jc w:val="both"/>
        <w:rPr>
          <w:rFonts w:eastAsia="Calibri"/>
          <w:sz w:val="28"/>
          <w:szCs w:val="28"/>
          <w:lang w:eastAsia="en-US"/>
        </w:rPr>
      </w:pPr>
      <w:r w:rsidRPr="00330D40">
        <w:rPr>
          <w:rFonts w:eastAsia="Calibri"/>
          <w:sz w:val="28"/>
          <w:szCs w:val="28"/>
          <w:lang w:eastAsia="en-US"/>
        </w:rPr>
        <w:t>- участие в заседаниях  Национальной сети «Здоров</w:t>
      </w:r>
      <w:r w:rsidR="00A66D85" w:rsidRPr="00330D40">
        <w:rPr>
          <w:rFonts w:eastAsia="Calibri"/>
          <w:sz w:val="28"/>
          <w:szCs w:val="28"/>
          <w:lang w:eastAsia="en-US"/>
        </w:rPr>
        <w:t>ые города (регионы) Казахстана»;</w:t>
      </w:r>
    </w:p>
    <w:p w:rsidR="007A226E" w:rsidRPr="00330D40" w:rsidRDefault="00B557CF" w:rsidP="007A226E">
      <w:pPr>
        <w:ind w:right="-143" w:firstLine="708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И</w:t>
      </w:r>
      <w:r w:rsidR="007A226E" w:rsidRPr="00330D40">
        <w:rPr>
          <w:sz w:val="28"/>
          <w:szCs w:val="28"/>
        </w:rPr>
        <w:t>нформация о проведении Конкурса должна быть/</w:t>
      </w:r>
      <w:proofErr w:type="gramStart"/>
      <w:r w:rsidR="007A226E" w:rsidRPr="00330D40">
        <w:rPr>
          <w:sz w:val="28"/>
          <w:szCs w:val="28"/>
        </w:rPr>
        <w:t>будет</w:t>
      </w:r>
      <w:proofErr w:type="gramEnd"/>
      <w:r w:rsidR="007A226E" w:rsidRPr="00330D40">
        <w:rPr>
          <w:sz w:val="28"/>
          <w:szCs w:val="28"/>
        </w:rPr>
        <w:t xml:space="preserve"> размещена в средствах массовой информации.  </w:t>
      </w:r>
    </w:p>
    <w:p w:rsidR="007A226E" w:rsidRPr="00330D40" w:rsidRDefault="007A226E" w:rsidP="007A226E">
      <w:pPr>
        <w:pStyle w:val="ae"/>
        <w:ind w:right="-143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7A226E" w:rsidRPr="00330D40" w:rsidRDefault="007A226E" w:rsidP="007A226E">
      <w:pPr>
        <w:pStyle w:val="ae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7A226E" w:rsidRPr="00330D40" w:rsidRDefault="007A226E" w:rsidP="00684E11">
      <w:pPr>
        <w:pStyle w:val="ae"/>
        <w:numPr>
          <w:ilvl w:val="0"/>
          <w:numId w:val="3"/>
        </w:numPr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0D40">
        <w:rPr>
          <w:rFonts w:ascii="Times New Roman" w:hAnsi="Times New Roman" w:cs="Times New Roman"/>
          <w:b/>
          <w:sz w:val="28"/>
          <w:szCs w:val="28"/>
        </w:rPr>
        <w:t>Конкурсная комиссия</w:t>
      </w:r>
    </w:p>
    <w:p w:rsidR="007A226E" w:rsidRPr="00330D40" w:rsidRDefault="007A226E" w:rsidP="007A226E">
      <w:pPr>
        <w:pStyle w:val="ae"/>
        <w:ind w:left="1353" w:right="-143"/>
        <w:rPr>
          <w:rFonts w:ascii="Times New Roman" w:hAnsi="Times New Roman" w:cs="Times New Roman"/>
          <w:b/>
          <w:sz w:val="28"/>
          <w:szCs w:val="28"/>
        </w:rPr>
      </w:pPr>
    </w:p>
    <w:p w:rsidR="007A226E" w:rsidRPr="00330D40" w:rsidRDefault="007A226E" w:rsidP="007A226E">
      <w:pPr>
        <w:pStyle w:val="a9"/>
        <w:ind w:left="0" w:right="-143" w:firstLine="708"/>
        <w:jc w:val="both"/>
        <w:rPr>
          <w:sz w:val="28"/>
          <w:szCs w:val="28"/>
        </w:rPr>
      </w:pPr>
      <w:r w:rsidRPr="00330D40">
        <w:rPr>
          <w:sz w:val="28"/>
          <w:szCs w:val="28"/>
        </w:rPr>
        <w:t xml:space="preserve">Для отбора победителей Конкурса на Национальном уровне </w:t>
      </w:r>
      <w:r w:rsidRPr="00330D40">
        <w:rPr>
          <w:bCs/>
          <w:color w:val="000000"/>
          <w:sz w:val="28"/>
          <w:szCs w:val="28"/>
        </w:rPr>
        <w:t>создается К</w:t>
      </w:r>
      <w:r w:rsidRPr="00330D40">
        <w:rPr>
          <w:sz w:val="28"/>
          <w:szCs w:val="28"/>
        </w:rPr>
        <w:t xml:space="preserve">онкурсная комиссия </w:t>
      </w:r>
      <w:r w:rsidRPr="00330D40">
        <w:rPr>
          <w:color w:val="000000"/>
          <w:sz w:val="28"/>
          <w:szCs w:val="28"/>
        </w:rPr>
        <w:t>Национальной сети</w:t>
      </w:r>
      <w:r w:rsidRPr="00330D40">
        <w:rPr>
          <w:color w:val="000000"/>
          <w:sz w:val="28"/>
          <w:szCs w:val="28"/>
          <w:lang w:val="kk-KZ"/>
        </w:rPr>
        <w:t xml:space="preserve"> «Здоровые города (регионы) Казахстана» (далее - Комиссия) </w:t>
      </w:r>
      <w:r w:rsidRPr="00330D40">
        <w:rPr>
          <w:sz w:val="28"/>
          <w:szCs w:val="28"/>
        </w:rPr>
        <w:t>при РГП на ПХВ «Национальный центр общественного здравоохранения» Министерства здравоохранения Республики Казахстан (далее – Центр)</w:t>
      </w:r>
      <w:r w:rsidRPr="00330D40">
        <w:rPr>
          <w:color w:val="000000"/>
          <w:sz w:val="28"/>
          <w:szCs w:val="28"/>
        </w:rPr>
        <w:t xml:space="preserve"> в составе председателя, заместителя председателя, секретаря и членов Комиссии</w:t>
      </w:r>
      <w:r w:rsidRPr="00330D40">
        <w:rPr>
          <w:sz w:val="28"/>
          <w:szCs w:val="28"/>
        </w:rPr>
        <w:t>.</w:t>
      </w:r>
    </w:p>
    <w:p w:rsidR="007A226E" w:rsidRPr="00330D40" w:rsidRDefault="007A226E" w:rsidP="007A226E">
      <w:pPr>
        <w:pStyle w:val="a9"/>
        <w:ind w:left="0" w:right="-143" w:firstLine="708"/>
        <w:jc w:val="both"/>
        <w:rPr>
          <w:color w:val="000000"/>
          <w:sz w:val="28"/>
          <w:szCs w:val="28"/>
        </w:rPr>
      </w:pPr>
      <w:r w:rsidRPr="00330D40">
        <w:rPr>
          <w:color w:val="000000"/>
          <w:sz w:val="28"/>
          <w:szCs w:val="28"/>
          <w:lang w:val="kk-KZ"/>
        </w:rPr>
        <w:t xml:space="preserve">Комиссия </w:t>
      </w:r>
      <w:r w:rsidRPr="00330D40">
        <w:rPr>
          <w:color w:val="000000"/>
          <w:sz w:val="28"/>
          <w:szCs w:val="28"/>
        </w:rPr>
        <w:t>обеспечивает согласованные и скоординированные действия местных исполнительных органов, общественных объединений, консультантов по вопросам формирования и развития Национальной сети в Республике Казахстан.</w:t>
      </w:r>
    </w:p>
    <w:p w:rsidR="007A226E" w:rsidRPr="00330D40" w:rsidRDefault="007A226E" w:rsidP="007A226E">
      <w:pPr>
        <w:pStyle w:val="a9"/>
        <w:ind w:left="0" w:right="-143" w:firstLine="708"/>
        <w:jc w:val="both"/>
        <w:rPr>
          <w:color w:val="000000"/>
          <w:sz w:val="28"/>
          <w:szCs w:val="28"/>
          <w:lang w:val="kk-KZ"/>
        </w:rPr>
      </w:pPr>
      <w:r w:rsidRPr="00330D40">
        <w:rPr>
          <w:sz w:val="28"/>
          <w:szCs w:val="28"/>
        </w:rPr>
        <w:t xml:space="preserve">Состав Комиссии утверждается приказом </w:t>
      </w:r>
      <w:r w:rsidR="00A71DF7" w:rsidRPr="00330D40">
        <w:rPr>
          <w:sz w:val="28"/>
          <w:szCs w:val="28"/>
        </w:rPr>
        <w:t>руководителя Рабочего органа</w:t>
      </w:r>
      <w:r w:rsidRPr="00330D40">
        <w:rPr>
          <w:sz w:val="28"/>
          <w:szCs w:val="28"/>
        </w:rPr>
        <w:t>.</w:t>
      </w:r>
    </w:p>
    <w:p w:rsidR="007A226E" w:rsidRPr="00330D40" w:rsidRDefault="007A226E" w:rsidP="007A226E">
      <w:pPr>
        <w:pStyle w:val="a9"/>
        <w:ind w:left="0" w:right="-143" w:firstLine="708"/>
        <w:jc w:val="both"/>
        <w:rPr>
          <w:color w:val="000000"/>
          <w:sz w:val="28"/>
          <w:szCs w:val="28"/>
          <w:lang w:val="kk-KZ"/>
        </w:rPr>
      </w:pPr>
      <w:r w:rsidRPr="00330D40">
        <w:rPr>
          <w:color w:val="000000"/>
          <w:sz w:val="28"/>
          <w:szCs w:val="28"/>
        </w:rPr>
        <w:t>Количественный состав Комиссии определяется в нечетном количестве, и состоит из представителей:</w:t>
      </w:r>
    </w:p>
    <w:p w:rsidR="007A226E" w:rsidRPr="00330D40" w:rsidRDefault="007A226E" w:rsidP="007A226E">
      <w:pPr>
        <w:pStyle w:val="a9"/>
        <w:ind w:left="0" w:right="-143" w:firstLine="708"/>
        <w:jc w:val="both"/>
        <w:rPr>
          <w:color w:val="000000"/>
          <w:sz w:val="28"/>
          <w:szCs w:val="28"/>
          <w:lang w:val="kk-KZ"/>
        </w:rPr>
      </w:pPr>
      <w:r w:rsidRPr="00330D40">
        <w:rPr>
          <w:color w:val="000000"/>
          <w:sz w:val="28"/>
          <w:szCs w:val="28"/>
        </w:rPr>
        <w:t>- государственных органов и организаций, деятельность которых связана с регулированием и укреплением общественного здоровья - не более 6 человек;</w:t>
      </w:r>
    </w:p>
    <w:p w:rsidR="007A226E" w:rsidRPr="00330D40" w:rsidRDefault="007A226E" w:rsidP="007A226E">
      <w:pPr>
        <w:pStyle w:val="a9"/>
        <w:ind w:left="0" w:right="-143" w:firstLine="708"/>
        <w:jc w:val="both"/>
        <w:rPr>
          <w:color w:val="000000"/>
          <w:sz w:val="28"/>
          <w:szCs w:val="28"/>
        </w:rPr>
      </w:pPr>
      <w:r w:rsidRPr="00330D40">
        <w:rPr>
          <w:color w:val="000000"/>
          <w:sz w:val="28"/>
          <w:szCs w:val="28"/>
        </w:rPr>
        <w:t>- саморегулируемых организаций, их союзов, ассоциаций и иных общественных объединений, независимых экспертов и иностранных специалистов не более 5 человек;</w:t>
      </w:r>
    </w:p>
    <w:p w:rsidR="007A226E" w:rsidRPr="00330D40" w:rsidRDefault="007A226E" w:rsidP="007A226E">
      <w:pPr>
        <w:pStyle w:val="a9"/>
        <w:ind w:left="0" w:right="-143" w:firstLine="708"/>
        <w:jc w:val="both"/>
        <w:rPr>
          <w:color w:val="000000"/>
          <w:sz w:val="28"/>
          <w:szCs w:val="28"/>
          <w:lang w:val="kk-KZ"/>
        </w:rPr>
      </w:pPr>
      <w:r w:rsidRPr="00330D40">
        <w:rPr>
          <w:color w:val="000000"/>
          <w:sz w:val="28"/>
          <w:szCs w:val="28"/>
        </w:rPr>
        <w:t>Срок полномочий членов Комиссии до двух лет со дня их утверждения в составе Конкурсной комиссии с возможностью дальнейшего продления указанного срока. Полномочия членов Комиссии могут быть прекращены по решению Комиссии.</w:t>
      </w:r>
    </w:p>
    <w:p w:rsidR="007A226E" w:rsidRPr="00330D40" w:rsidRDefault="007A226E" w:rsidP="007A226E">
      <w:pPr>
        <w:pStyle w:val="ae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7A226E" w:rsidRPr="00330D40" w:rsidRDefault="007A226E" w:rsidP="007A226E">
      <w:pPr>
        <w:pStyle w:val="ae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7A226E" w:rsidRPr="00330D40" w:rsidRDefault="007A226E" w:rsidP="00684E11">
      <w:pPr>
        <w:pStyle w:val="ae"/>
        <w:numPr>
          <w:ilvl w:val="0"/>
          <w:numId w:val="3"/>
        </w:numPr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0D40">
        <w:rPr>
          <w:rFonts w:ascii="Times New Roman" w:hAnsi="Times New Roman" w:cs="Times New Roman"/>
          <w:b/>
          <w:color w:val="000000"/>
          <w:sz w:val="28"/>
          <w:szCs w:val="28"/>
        </w:rPr>
        <w:t>Порядок деятельности Конкурсной комиссии</w:t>
      </w:r>
    </w:p>
    <w:p w:rsidR="007A226E" w:rsidRPr="00330D40" w:rsidRDefault="007A226E" w:rsidP="007A226E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226E" w:rsidRPr="00330D40" w:rsidRDefault="007A226E" w:rsidP="007A226E">
      <w:pPr>
        <w:pStyle w:val="a9"/>
        <w:ind w:left="0" w:right="-143" w:firstLine="708"/>
        <w:jc w:val="both"/>
        <w:rPr>
          <w:color w:val="000000"/>
          <w:sz w:val="28"/>
          <w:szCs w:val="28"/>
        </w:rPr>
      </w:pPr>
      <w:r w:rsidRPr="00330D40">
        <w:rPr>
          <w:color w:val="000000"/>
          <w:sz w:val="28"/>
          <w:szCs w:val="28"/>
        </w:rPr>
        <w:t xml:space="preserve">Заседание Комиссии может проводиться в очном и заочном, либо </w:t>
      </w:r>
      <w:r w:rsidRPr="00330D40">
        <w:rPr>
          <w:color w:val="000000"/>
          <w:sz w:val="28"/>
          <w:szCs w:val="28"/>
          <w:lang w:val="en-US"/>
        </w:rPr>
        <w:t>online</w:t>
      </w:r>
      <w:r w:rsidRPr="00330D40">
        <w:rPr>
          <w:color w:val="000000"/>
          <w:sz w:val="28"/>
          <w:szCs w:val="28"/>
        </w:rPr>
        <w:t xml:space="preserve">  порядке не реже одного раз в квартал (при наличии заявок на участие в Конкурсе). </w:t>
      </w:r>
      <w:r w:rsidRPr="00330D40">
        <w:rPr>
          <w:rFonts w:ascii="Arial" w:hAnsi="Arial" w:cs="Arial"/>
          <w:color w:val="000000"/>
          <w:sz w:val="21"/>
          <w:szCs w:val="21"/>
        </w:rPr>
        <w:t> </w:t>
      </w:r>
      <w:r w:rsidRPr="00330D40">
        <w:rPr>
          <w:color w:val="000000"/>
          <w:sz w:val="28"/>
          <w:szCs w:val="28"/>
        </w:rPr>
        <w:t>Заседание Комиссии правомочно, если на нем присутствует не менее двух третей ее состава. </w:t>
      </w:r>
    </w:p>
    <w:p w:rsidR="007A226E" w:rsidRPr="00330D40" w:rsidRDefault="007A226E" w:rsidP="007A226E">
      <w:pPr>
        <w:pStyle w:val="a9"/>
        <w:ind w:left="0" w:right="-143" w:firstLine="708"/>
        <w:jc w:val="both"/>
        <w:rPr>
          <w:color w:val="000000"/>
          <w:sz w:val="28"/>
          <w:szCs w:val="28"/>
        </w:rPr>
      </w:pPr>
      <w:r w:rsidRPr="00330D40">
        <w:rPr>
          <w:color w:val="000000"/>
          <w:sz w:val="28"/>
          <w:szCs w:val="28"/>
        </w:rPr>
        <w:lastRenderedPageBreak/>
        <w:t xml:space="preserve">Сведения о времени, месте, предварительной повестке и материалах заседаний  Комиссии направляются членам Комиссии и оповещаются секретарем не позднее, чем за пять рабочих дней до их проведения. </w:t>
      </w:r>
    </w:p>
    <w:p w:rsidR="007A226E" w:rsidRPr="00330D40" w:rsidRDefault="007A226E" w:rsidP="007A226E">
      <w:pPr>
        <w:pStyle w:val="ae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D40">
        <w:rPr>
          <w:rFonts w:ascii="Times New Roman" w:hAnsi="Times New Roman" w:cs="Times New Roman"/>
          <w:color w:val="000000"/>
          <w:sz w:val="28"/>
          <w:szCs w:val="28"/>
        </w:rPr>
        <w:t>Комиссия оценивает участников Конкурса, на основании документов представленных Рабочим органом.</w:t>
      </w:r>
    </w:p>
    <w:p w:rsidR="007A226E" w:rsidRPr="00330D40" w:rsidRDefault="007A226E" w:rsidP="007A226E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D40">
        <w:rPr>
          <w:rFonts w:ascii="Times New Roman" w:hAnsi="Times New Roman" w:cs="Times New Roman"/>
          <w:color w:val="000000"/>
          <w:sz w:val="28"/>
          <w:szCs w:val="28"/>
        </w:rPr>
        <w:t>При оценке участников Конкурса Комиссия исходит из соответствующих </w:t>
      </w:r>
      <w:r w:rsidRPr="00330D40">
        <w:rPr>
          <w:rFonts w:ascii="Times New Roman" w:hAnsi="Times New Roman" w:cs="Times New Roman"/>
          <w:sz w:val="28"/>
          <w:szCs w:val="28"/>
        </w:rPr>
        <w:t>рекомендаций Рабочего органа и независимых консультантов на национальном уровне.</w:t>
      </w:r>
    </w:p>
    <w:p w:rsidR="007A226E" w:rsidRPr="00330D40" w:rsidRDefault="007A226E" w:rsidP="007A226E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D40">
        <w:rPr>
          <w:rFonts w:ascii="Times New Roman" w:hAnsi="Times New Roman" w:cs="Times New Roman"/>
          <w:sz w:val="28"/>
          <w:szCs w:val="28"/>
        </w:rPr>
        <w:t>Председатель Комиссии руководит ее деятельностью и, осуществляет общий контроль.</w:t>
      </w:r>
      <w:r w:rsidRPr="00330D40">
        <w:t xml:space="preserve"> </w:t>
      </w:r>
      <w:r w:rsidRPr="00330D40">
        <w:rPr>
          <w:rFonts w:ascii="Times New Roman" w:hAnsi="Times New Roman" w:cs="Times New Roman"/>
          <w:sz w:val="28"/>
          <w:szCs w:val="28"/>
        </w:rPr>
        <w:t>В случае возникновения спорных вопросов при принятии Комиссией решений голос председателя Комиссии является решающим.</w:t>
      </w:r>
    </w:p>
    <w:p w:rsidR="007A226E" w:rsidRPr="00330D40" w:rsidRDefault="007A226E" w:rsidP="007A226E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D40">
        <w:rPr>
          <w:rFonts w:ascii="Times New Roman" w:hAnsi="Times New Roman" w:cs="Times New Roman"/>
          <w:color w:val="000000"/>
          <w:sz w:val="28"/>
          <w:szCs w:val="28"/>
        </w:rPr>
        <w:t xml:space="preserve">Делопроизводство Комиссии ведет секретарь, назначаемый </w:t>
      </w:r>
      <w:r w:rsidRPr="00330D40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руководителем Рабочего органа </w:t>
      </w:r>
      <w:r w:rsidRPr="00330D40">
        <w:rPr>
          <w:rFonts w:ascii="Times New Roman" w:hAnsi="Times New Roman" w:cs="Times New Roman"/>
          <w:color w:val="000000"/>
          <w:sz w:val="28"/>
          <w:szCs w:val="28"/>
        </w:rPr>
        <w:t>из числа сотрудников.</w:t>
      </w:r>
    </w:p>
    <w:p w:rsidR="007A226E" w:rsidRPr="00330D40" w:rsidRDefault="007A226E" w:rsidP="007A226E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D40">
        <w:rPr>
          <w:rFonts w:ascii="Times New Roman" w:hAnsi="Times New Roman" w:cs="Times New Roman"/>
          <w:sz w:val="28"/>
          <w:szCs w:val="28"/>
        </w:rPr>
        <w:t xml:space="preserve">Секретарь Комиссии осуществляет техническое обслуживание деятельности Комиссии: </w:t>
      </w:r>
    </w:p>
    <w:p w:rsidR="007A226E" w:rsidRPr="00330D40" w:rsidRDefault="007A226E" w:rsidP="007A226E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D40">
        <w:rPr>
          <w:rFonts w:ascii="Times New Roman" w:hAnsi="Times New Roman" w:cs="Times New Roman"/>
          <w:sz w:val="28"/>
          <w:szCs w:val="28"/>
        </w:rPr>
        <w:t>- прием документов конкурсантов;</w:t>
      </w:r>
    </w:p>
    <w:p w:rsidR="007A226E" w:rsidRPr="00330D40" w:rsidRDefault="007A226E" w:rsidP="007A226E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D40">
        <w:rPr>
          <w:rFonts w:ascii="Times New Roman" w:hAnsi="Times New Roman" w:cs="Times New Roman"/>
          <w:sz w:val="28"/>
          <w:szCs w:val="28"/>
        </w:rPr>
        <w:t>- организацию заседаний Комиссии;</w:t>
      </w:r>
    </w:p>
    <w:p w:rsidR="007A226E" w:rsidRPr="00330D40" w:rsidRDefault="007A226E" w:rsidP="007A226E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D40">
        <w:rPr>
          <w:rFonts w:ascii="Times New Roman" w:hAnsi="Times New Roman" w:cs="Times New Roman"/>
          <w:sz w:val="28"/>
          <w:szCs w:val="28"/>
        </w:rPr>
        <w:t>- оформляет протокол заседания Комиссии и по итогам Конкурса формирует материалы на победителей Конкурса;</w:t>
      </w:r>
    </w:p>
    <w:p w:rsidR="007A226E" w:rsidRPr="00330D40" w:rsidRDefault="007A226E" w:rsidP="007A226E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D40">
        <w:rPr>
          <w:rFonts w:ascii="Times New Roman" w:hAnsi="Times New Roman" w:cs="Times New Roman"/>
          <w:sz w:val="28"/>
          <w:szCs w:val="28"/>
        </w:rPr>
        <w:t>- направляет материалы на победителей конкурса в уполномоченный орган здравоохранения.</w:t>
      </w:r>
    </w:p>
    <w:p w:rsidR="007A226E" w:rsidRPr="00330D40" w:rsidRDefault="007A226E" w:rsidP="007A226E">
      <w:pPr>
        <w:pStyle w:val="ae"/>
        <w:ind w:firstLine="709"/>
        <w:jc w:val="both"/>
        <w:rPr>
          <w:sz w:val="28"/>
          <w:szCs w:val="28"/>
          <w:lang w:val="kk-KZ"/>
        </w:rPr>
      </w:pPr>
      <w:r w:rsidRPr="00330D40">
        <w:rPr>
          <w:rFonts w:ascii="Times New Roman" w:hAnsi="Times New Roman" w:cs="Times New Roman"/>
          <w:color w:val="000000"/>
          <w:sz w:val="28"/>
          <w:szCs w:val="28"/>
        </w:rPr>
        <w:t>Результаты голосования Комиссии оформляются решением, которое подписывается председателем, заместителем председателя, секретарем и членами комиссии, принявшими участие в ее заседании. </w:t>
      </w:r>
    </w:p>
    <w:p w:rsidR="007A226E" w:rsidRPr="00330D40" w:rsidRDefault="007A226E" w:rsidP="007A226E">
      <w:pPr>
        <w:pStyle w:val="ae"/>
        <w:ind w:firstLine="709"/>
        <w:jc w:val="both"/>
      </w:pPr>
      <w:r w:rsidRPr="00330D40">
        <w:rPr>
          <w:rFonts w:ascii="Times New Roman" w:hAnsi="Times New Roman" w:cs="Times New Roman"/>
          <w:sz w:val="28"/>
          <w:szCs w:val="28"/>
        </w:rPr>
        <w:t>Победителем конкурса могут быть несколько заявителей, одобренные Комиссией.</w:t>
      </w:r>
    </w:p>
    <w:p w:rsidR="007A226E" w:rsidRPr="00330D40" w:rsidRDefault="007A226E" w:rsidP="007A226E">
      <w:pPr>
        <w:pStyle w:val="ae"/>
        <w:ind w:firstLine="709"/>
        <w:jc w:val="both"/>
        <w:rPr>
          <w:rStyle w:val="a6"/>
          <w:rFonts w:ascii="Times New Roman" w:hAnsi="Times New Roman" w:cs="Times New Roman"/>
          <w:sz w:val="28"/>
          <w:szCs w:val="28"/>
        </w:rPr>
      </w:pPr>
      <w:r w:rsidRPr="00330D40">
        <w:rPr>
          <w:rFonts w:ascii="Times New Roman" w:hAnsi="Times New Roman" w:cs="Times New Roman"/>
          <w:bCs/>
          <w:color w:val="000000"/>
          <w:sz w:val="28"/>
          <w:szCs w:val="28"/>
        </w:rPr>
        <w:t>К</w:t>
      </w:r>
      <w:r w:rsidRPr="00330D40">
        <w:rPr>
          <w:rFonts w:ascii="Times New Roman" w:hAnsi="Times New Roman" w:cs="Times New Roman"/>
          <w:color w:val="000000"/>
          <w:sz w:val="28"/>
          <w:szCs w:val="28"/>
        </w:rPr>
        <w:t xml:space="preserve">ритерии при выборе победителей Конкурса </w:t>
      </w:r>
      <w:r w:rsidRPr="00330D40">
        <w:rPr>
          <w:rStyle w:val="a6"/>
          <w:rFonts w:ascii="Times New Roman" w:hAnsi="Times New Roman" w:cs="Times New Roman"/>
          <w:b w:val="0"/>
          <w:sz w:val="28"/>
          <w:szCs w:val="28"/>
        </w:rPr>
        <w:t>указаны в</w:t>
      </w:r>
      <w:r w:rsidRPr="00330D40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330D40">
        <w:rPr>
          <w:rFonts w:ascii="Times New Roman" w:hAnsi="Times New Roman" w:cs="Times New Roman"/>
          <w:sz w:val="28"/>
          <w:szCs w:val="28"/>
        </w:rPr>
        <w:t>приложении 4 к настоящим методическим рекомендациям</w:t>
      </w:r>
      <w:r w:rsidRPr="00330D40">
        <w:rPr>
          <w:rStyle w:val="a6"/>
          <w:rFonts w:ascii="Times New Roman" w:hAnsi="Times New Roman" w:cs="Times New Roman"/>
          <w:sz w:val="28"/>
          <w:szCs w:val="28"/>
        </w:rPr>
        <w:t>.</w:t>
      </w:r>
    </w:p>
    <w:p w:rsidR="007A226E" w:rsidRPr="00330D40" w:rsidRDefault="007A226E" w:rsidP="007A226E">
      <w:pPr>
        <w:pStyle w:val="ae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0D40">
        <w:rPr>
          <w:rStyle w:val="a6"/>
          <w:rFonts w:ascii="Times New Roman" w:hAnsi="Times New Roman" w:cs="Times New Roman"/>
          <w:b w:val="0"/>
          <w:sz w:val="28"/>
          <w:szCs w:val="28"/>
        </w:rPr>
        <w:t>О</w:t>
      </w:r>
      <w:r w:rsidRPr="00330D40">
        <w:rPr>
          <w:rFonts w:ascii="Times New Roman" w:hAnsi="Times New Roman" w:cs="Times New Roman"/>
          <w:color w:val="000000"/>
          <w:sz w:val="28"/>
          <w:szCs w:val="28"/>
        </w:rPr>
        <w:t>рганизационно-техническое обеспечение деятельности Комиссии осуществляется Центром.</w:t>
      </w:r>
    </w:p>
    <w:p w:rsidR="007A226E" w:rsidRPr="00330D40" w:rsidRDefault="007A226E" w:rsidP="007A226E">
      <w:pPr>
        <w:pStyle w:val="a9"/>
        <w:ind w:left="0" w:right="-143" w:firstLine="1134"/>
        <w:jc w:val="both"/>
        <w:rPr>
          <w:color w:val="000000"/>
          <w:sz w:val="28"/>
          <w:szCs w:val="28"/>
        </w:rPr>
      </w:pPr>
    </w:p>
    <w:p w:rsidR="007A226E" w:rsidRPr="00330D40" w:rsidRDefault="007A226E" w:rsidP="007A226E">
      <w:pPr>
        <w:pStyle w:val="a9"/>
        <w:ind w:left="0" w:right="-143" w:firstLine="1134"/>
        <w:jc w:val="both"/>
        <w:rPr>
          <w:color w:val="000000"/>
          <w:sz w:val="28"/>
          <w:szCs w:val="28"/>
        </w:rPr>
      </w:pPr>
    </w:p>
    <w:p w:rsidR="007A226E" w:rsidRPr="00330D40" w:rsidRDefault="007A226E" w:rsidP="00684E11">
      <w:pPr>
        <w:pStyle w:val="ae"/>
        <w:numPr>
          <w:ilvl w:val="0"/>
          <w:numId w:val="3"/>
        </w:numPr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0D40">
        <w:rPr>
          <w:rFonts w:ascii="Times New Roman" w:hAnsi="Times New Roman" w:cs="Times New Roman"/>
          <w:b/>
          <w:sz w:val="28"/>
          <w:szCs w:val="28"/>
        </w:rPr>
        <w:t>Рабочий орган</w:t>
      </w:r>
    </w:p>
    <w:p w:rsidR="007A226E" w:rsidRPr="00330D40" w:rsidRDefault="007A226E" w:rsidP="007A226E">
      <w:pPr>
        <w:pStyle w:val="ae"/>
        <w:ind w:left="1134" w:right="-143"/>
        <w:rPr>
          <w:rFonts w:ascii="Times New Roman" w:hAnsi="Times New Roman" w:cs="Times New Roman"/>
          <w:b/>
          <w:sz w:val="28"/>
          <w:szCs w:val="28"/>
        </w:rPr>
      </w:pPr>
    </w:p>
    <w:p w:rsidR="007A226E" w:rsidRPr="00330D40" w:rsidRDefault="007A226E" w:rsidP="007A226E">
      <w:pPr>
        <w:pStyle w:val="ae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0D40">
        <w:rPr>
          <w:rFonts w:ascii="Times New Roman" w:hAnsi="Times New Roman" w:cs="Times New Roman"/>
          <w:sz w:val="28"/>
          <w:szCs w:val="28"/>
        </w:rPr>
        <w:t>Р</w:t>
      </w:r>
      <w:r w:rsidR="00A71DF7" w:rsidRPr="00330D40">
        <w:rPr>
          <w:rFonts w:ascii="Times New Roman" w:hAnsi="Times New Roman" w:cs="Times New Roman"/>
          <w:sz w:val="28"/>
          <w:szCs w:val="28"/>
        </w:rPr>
        <w:t>абочим органом Национальной сети осуществляются</w:t>
      </w:r>
      <w:r w:rsidRPr="00330D40">
        <w:rPr>
          <w:rFonts w:ascii="Times New Roman" w:hAnsi="Times New Roman" w:cs="Times New Roman"/>
          <w:sz w:val="28"/>
          <w:szCs w:val="28"/>
        </w:rPr>
        <w:t xml:space="preserve"> следующие функции:</w:t>
      </w:r>
    </w:p>
    <w:p w:rsidR="007A226E" w:rsidRPr="00330D40" w:rsidRDefault="007A226E" w:rsidP="007A226E">
      <w:pPr>
        <w:pStyle w:val="ae"/>
        <w:ind w:right="-143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0D40">
        <w:rPr>
          <w:rFonts w:ascii="Times New Roman" w:hAnsi="Times New Roman" w:cs="Times New Roman"/>
          <w:sz w:val="28"/>
          <w:szCs w:val="28"/>
          <w:lang w:val="kk-KZ"/>
        </w:rPr>
        <w:t>1) определение стратегиче</w:t>
      </w:r>
      <w:r w:rsidRPr="00330D4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30D40">
        <w:rPr>
          <w:rFonts w:ascii="Times New Roman" w:hAnsi="Times New Roman" w:cs="Times New Roman"/>
          <w:sz w:val="28"/>
          <w:szCs w:val="28"/>
          <w:lang w:val="kk-KZ"/>
        </w:rPr>
        <w:t>ких направлений и планов развития Национальной сети;</w:t>
      </w:r>
    </w:p>
    <w:p w:rsidR="007A226E" w:rsidRPr="00330D40" w:rsidRDefault="007A226E" w:rsidP="007A226E">
      <w:pPr>
        <w:pStyle w:val="ae"/>
        <w:ind w:right="-143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0D40">
        <w:rPr>
          <w:rFonts w:ascii="Times New Roman" w:hAnsi="Times New Roman" w:cs="Times New Roman"/>
          <w:sz w:val="28"/>
          <w:szCs w:val="28"/>
          <w:lang w:val="kk-KZ"/>
        </w:rPr>
        <w:t>2) сотрудничество с местными исполнительными органами, организациями (в том числе международными) для решения проблем здоровья населения, привлечения их к поддержке и содействию в реализации программ, связанных с укреплением здоровья населения;</w:t>
      </w:r>
    </w:p>
    <w:p w:rsidR="007A226E" w:rsidRPr="00330D40" w:rsidRDefault="007A226E" w:rsidP="007A226E">
      <w:pPr>
        <w:pStyle w:val="ae"/>
        <w:ind w:right="-143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0D40">
        <w:rPr>
          <w:rFonts w:ascii="Times New Roman" w:hAnsi="Times New Roman" w:cs="Times New Roman"/>
          <w:sz w:val="28"/>
          <w:szCs w:val="28"/>
          <w:lang w:val="kk-KZ"/>
        </w:rPr>
        <w:t xml:space="preserve">3) разработка инициатив в области охраны и укрепления здоровья населения, усиления местных сообществ, разработка предложений по оценке </w:t>
      </w:r>
      <w:r w:rsidRPr="00330D40">
        <w:rPr>
          <w:rFonts w:ascii="Times New Roman" w:hAnsi="Times New Roman" w:cs="Times New Roman"/>
          <w:sz w:val="28"/>
          <w:szCs w:val="28"/>
          <w:lang w:val="kk-KZ"/>
        </w:rPr>
        <w:lastRenderedPageBreak/>
        <w:t>межведомственного взаймодествия регионов, а так же предложений по вопросам научных исследований, распространения знаний о средствах и способах укрепления здоровья населения;</w:t>
      </w:r>
    </w:p>
    <w:p w:rsidR="007A226E" w:rsidRPr="00330D40" w:rsidRDefault="007A226E" w:rsidP="007A226E">
      <w:pPr>
        <w:pStyle w:val="ae"/>
        <w:ind w:right="-143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0D40">
        <w:rPr>
          <w:rFonts w:ascii="Times New Roman" w:hAnsi="Times New Roman" w:cs="Times New Roman"/>
          <w:sz w:val="28"/>
          <w:szCs w:val="28"/>
          <w:lang w:val="kk-KZ"/>
        </w:rPr>
        <w:t>4) принятие организационных решений, в том числе, прием членов, ресурсные вопросы, иннициация внесения изменений и дополнений в методические рекомендации о Конкурсе, утверждение видов подпроектов,разработка методических рекомендаций к ним;</w:t>
      </w:r>
    </w:p>
    <w:p w:rsidR="007A226E" w:rsidRPr="00330D40" w:rsidRDefault="007A226E" w:rsidP="007A226E">
      <w:pPr>
        <w:pStyle w:val="ae"/>
        <w:ind w:right="-143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0D40">
        <w:rPr>
          <w:rFonts w:ascii="Times New Roman" w:hAnsi="Times New Roman" w:cs="Times New Roman"/>
          <w:sz w:val="28"/>
          <w:szCs w:val="28"/>
          <w:lang w:val="kk-KZ"/>
        </w:rPr>
        <w:t>5) одобрение направлений научных исследований и разработок, направленных на изучение и широкое распространение знаний о здоровом образе жизни населения, а также о средствах и способах укрепления здоровья населения;</w:t>
      </w:r>
    </w:p>
    <w:p w:rsidR="007A226E" w:rsidRPr="00330D40" w:rsidRDefault="007A226E" w:rsidP="007A226E">
      <w:pPr>
        <w:pStyle w:val="ae"/>
        <w:ind w:right="-143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0D40">
        <w:rPr>
          <w:rFonts w:ascii="Times New Roman" w:hAnsi="Times New Roman" w:cs="Times New Roman"/>
          <w:sz w:val="28"/>
          <w:szCs w:val="28"/>
          <w:lang w:val="kk-KZ"/>
        </w:rPr>
        <w:t>6) одобрение инициатив в области охраны и укрепления здоровья населения, уселения местных сообществ, гражданских активов, оценка межведомственного взаймодествия в регионах, выработка рекомендаций;</w:t>
      </w:r>
    </w:p>
    <w:p w:rsidR="007A226E" w:rsidRPr="00330D40" w:rsidRDefault="007A226E" w:rsidP="007A226E">
      <w:pPr>
        <w:pStyle w:val="ae"/>
        <w:ind w:right="-143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0D40">
        <w:rPr>
          <w:rFonts w:ascii="Times New Roman" w:hAnsi="Times New Roman" w:cs="Times New Roman"/>
          <w:sz w:val="28"/>
          <w:szCs w:val="28"/>
          <w:lang w:val="kk-KZ"/>
        </w:rPr>
        <w:t xml:space="preserve">7) организация и </w:t>
      </w:r>
      <w:r w:rsidRPr="00330D40">
        <w:rPr>
          <w:rFonts w:ascii="Times New Roman" w:hAnsi="Times New Roman" w:cs="Times New Roman"/>
          <w:sz w:val="28"/>
          <w:szCs w:val="28"/>
        </w:rPr>
        <w:t>проведение обзорной миссии членами Конкурсной комиссии и консультантами в городах (регионах) для участия в Конкурсе</w:t>
      </w:r>
      <w:r w:rsidRPr="00330D40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7A226E" w:rsidRPr="00330D40" w:rsidRDefault="007A226E" w:rsidP="007A226E">
      <w:pPr>
        <w:pStyle w:val="ae"/>
        <w:ind w:right="-143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0D40">
        <w:rPr>
          <w:rFonts w:ascii="Times New Roman" w:hAnsi="Times New Roman" w:cs="Times New Roman"/>
          <w:sz w:val="28"/>
          <w:szCs w:val="28"/>
          <w:lang w:val="kk-KZ"/>
        </w:rPr>
        <w:t>8) прием заявок от городов (регионов) на участие в Конкурсе секретарем Рабочего органа;</w:t>
      </w:r>
    </w:p>
    <w:p w:rsidR="007A226E" w:rsidRPr="00330D40" w:rsidRDefault="007A226E" w:rsidP="007A226E">
      <w:pPr>
        <w:pStyle w:val="ae"/>
        <w:ind w:right="-143" w:firstLine="708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 w:rsidRPr="00330D40">
        <w:rPr>
          <w:rFonts w:ascii="Times New Roman" w:hAnsi="Times New Roman" w:cs="Times New Roman"/>
          <w:sz w:val="28"/>
          <w:szCs w:val="28"/>
          <w:lang w:val="kk-KZ"/>
        </w:rPr>
        <w:t>9) организация и выезд членов Рабочей группы и независимых консультантов в города (регионы) в целях  оценки готовности кандидатов на вступение в Национальную сеть;</w:t>
      </w:r>
    </w:p>
    <w:p w:rsidR="007A226E" w:rsidRPr="00330D40" w:rsidRDefault="007A226E" w:rsidP="007A226E">
      <w:pPr>
        <w:pStyle w:val="ae"/>
        <w:ind w:right="-143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330D40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10) закрепление независимых консультантов для проведения анализа и экспертизы «Профиль здоровья жителей города» и «Комплексный план в интересах здоровья города» и др.;</w:t>
      </w:r>
    </w:p>
    <w:p w:rsidR="007A226E" w:rsidRPr="00330D40" w:rsidRDefault="007A226E" w:rsidP="007A226E">
      <w:pPr>
        <w:pStyle w:val="ae"/>
        <w:ind w:right="-143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0D40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11) п</w:t>
      </w:r>
      <w:r w:rsidRPr="00330D40">
        <w:rPr>
          <w:rFonts w:ascii="Times New Roman" w:hAnsi="Times New Roman" w:cs="Times New Roman"/>
          <w:sz w:val="28"/>
          <w:szCs w:val="28"/>
          <w:lang w:val="kk-KZ"/>
        </w:rPr>
        <w:t>одготовка и утверждение графика совещаний Национальной сети и их проведение;</w:t>
      </w:r>
    </w:p>
    <w:p w:rsidR="007A226E" w:rsidRPr="00330D40" w:rsidRDefault="007A226E" w:rsidP="007A226E">
      <w:pPr>
        <w:pStyle w:val="ae"/>
        <w:ind w:right="-143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0D40">
        <w:rPr>
          <w:rFonts w:ascii="Times New Roman" w:hAnsi="Times New Roman" w:cs="Times New Roman"/>
          <w:sz w:val="28"/>
          <w:szCs w:val="28"/>
          <w:lang w:val="kk-KZ"/>
        </w:rPr>
        <w:t xml:space="preserve">12) подготовка и публикация  комплексного отчета; </w:t>
      </w:r>
    </w:p>
    <w:p w:rsidR="007A226E" w:rsidRPr="00330D40" w:rsidRDefault="007A226E" w:rsidP="007A226E">
      <w:pPr>
        <w:pStyle w:val="ae"/>
        <w:ind w:right="-143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0D40">
        <w:rPr>
          <w:rFonts w:ascii="Times New Roman" w:hAnsi="Times New Roman" w:cs="Times New Roman"/>
          <w:sz w:val="28"/>
          <w:szCs w:val="28"/>
          <w:lang w:val="kk-KZ"/>
        </w:rPr>
        <w:t xml:space="preserve">13) формирование информации касающиеся общественного здравоохранения, в том числе о состоянии здоровья населения и окружающей </w:t>
      </w:r>
      <w:r w:rsidRPr="00330D40">
        <w:rPr>
          <w:rFonts w:ascii="Times New Roman" w:hAnsi="Times New Roman" w:cs="Times New Roman"/>
          <w:sz w:val="28"/>
          <w:szCs w:val="28"/>
        </w:rPr>
        <w:t xml:space="preserve">их </w:t>
      </w:r>
      <w:r w:rsidRPr="00330D40">
        <w:rPr>
          <w:rFonts w:ascii="Times New Roman" w:hAnsi="Times New Roman" w:cs="Times New Roman"/>
          <w:sz w:val="28"/>
          <w:szCs w:val="28"/>
          <w:lang w:val="kk-KZ"/>
        </w:rPr>
        <w:t xml:space="preserve">среды, путем запроса от предприятий, организаций и учреждений различных форм собственности и ведомственного подчинения, а также результатов исследования; </w:t>
      </w:r>
    </w:p>
    <w:p w:rsidR="007A226E" w:rsidRPr="00330D40" w:rsidRDefault="00A71DF7" w:rsidP="007A226E">
      <w:pPr>
        <w:pStyle w:val="ae"/>
        <w:ind w:right="-143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0D40">
        <w:rPr>
          <w:rFonts w:ascii="Times New Roman" w:hAnsi="Times New Roman" w:cs="Times New Roman"/>
          <w:sz w:val="28"/>
          <w:szCs w:val="28"/>
          <w:lang w:val="kk-KZ"/>
        </w:rPr>
        <w:t>14) у</w:t>
      </w:r>
      <w:r w:rsidR="007A226E" w:rsidRPr="00330D40">
        <w:rPr>
          <w:rFonts w:ascii="Times New Roman" w:hAnsi="Times New Roman" w:cs="Times New Roman"/>
          <w:sz w:val="28"/>
          <w:szCs w:val="28"/>
          <w:lang w:val="kk-KZ"/>
        </w:rPr>
        <w:t>частие в совещаниях Европейской Национальной Сети, с освещением информации о реализации Национальн</w:t>
      </w:r>
      <w:r w:rsidR="007A226E" w:rsidRPr="00330D40">
        <w:rPr>
          <w:rFonts w:ascii="Times New Roman" w:hAnsi="Times New Roman" w:cs="Times New Roman"/>
          <w:sz w:val="28"/>
          <w:szCs w:val="28"/>
        </w:rPr>
        <w:t>ой</w:t>
      </w:r>
      <w:r w:rsidR="007A226E" w:rsidRPr="00330D40">
        <w:rPr>
          <w:rFonts w:ascii="Times New Roman" w:hAnsi="Times New Roman" w:cs="Times New Roman"/>
          <w:sz w:val="28"/>
          <w:szCs w:val="28"/>
          <w:lang w:val="kk-KZ"/>
        </w:rPr>
        <w:t xml:space="preserve"> сети «Здоровые города (регионы) Казахстана», подготовка предложений по кандидатурам  иных представителей для участия  в указанных совещаниях;</w:t>
      </w:r>
    </w:p>
    <w:p w:rsidR="007A226E" w:rsidRPr="00330D40" w:rsidRDefault="00A71DF7" w:rsidP="007A226E">
      <w:pPr>
        <w:pStyle w:val="ae"/>
        <w:ind w:right="-143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0D40">
        <w:rPr>
          <w:rFonts w:ascii="Times New Roman" w:hAnsi="Times New Roman" w:cs="Times New Roman"/>
          <w:sz w:val="28"/>
          <w:szCs w:val="28"/>
          <w:lang w:val="kk-KZ"/>
        </w:rPr>
        <w:t xml:space="preserve">15) </w:t>
      </w:r>
      <w:r w:rsidR="00047A9F" w:rsidRPr="00330D40">
        <w:rPr>
          <w:rFonts w:ascii="Times New Roman" w:hAnsi="Times New Roman" w:cs="Times New Roman"/>
          <w:sz w:val="28"/>
          <w:szCs w:val="28"/>
          <w:lang w:val="kk-KZ"/>
        </w:rPr>
        <w:t xml:space="preserve"> формирование аналитического материала по результатам мониторинга деятельности Национальной сети</w:t>
      </w:r>
      <w:r w:rsidR="007A226E" w:rsidRPr="00330D40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7A226E" w:rsidRPr="00330D40" w:rsidRDefault="00A71DF7" w:rsidP="007A226E">
      <w:pPr>
        <w:pStyle w:val="ae"/>
        <w:ind w:right="-143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0D40">
        <w:rPr>
          <w:rFonts w:ascii="Times New Roman" w:hAnsi="Times New Roman" w:cs="Times New Roman"/>
          <w:sz w:val="28"/>
          <w:szCs w:val="28"/>
          <w:lang w:val="kk-KZ"/>
        </w:rPr>
        <w:t>16) п</w:t>
      </w:r>
      <w:r w:rsidR="007A226E" w:rsidRPr="00330D40">
        <w:rPr>
          <w:rFonts w:ascii="Times New Roman" w:hAnsi="Times New Roman" w:cs="Times New Roman"/>
          <w:sz w:val="28"/>
          <w:szCs w:val="28"/>
          <w:lang w:val="kk-KZ"/>
        </w:rPr>
        <w:t>оддержка страницы Национальной сети на веб-сайте Центра;</w:t>
      </w:r>
    </w:p>
    <w:p w:rsidR="007A226E" w:rsidRPr="00330D40" w:rsidRDefault="00A71DF7" w:rsidP="007A226E">
      <w:pPr>
        <w:pStyle w:val="ae"/>
        <w:ind w:right="-143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0D40">
        <w:rPr>
          <w:rFonts w:ascii="Times New Roman" w:hAnsi="Times New Roman" w:cs="Times New Roman"/>
          <w:sz w:val="28"/>
          <w:szCs w:val="28"/>
          <w:lang w:val="kk-KZ"/>
        </w:rPr>
        <w:t>17) о</w:t>
      </w:r>
      <w:r w:rsidR="007A226E" w:rsidRPr="00330D40">
        <w:rPr>
          <w:rFonts w:ascii="Times New Roman" w:hAnsi="Times New Roman" w:cs="Times New Roman"/>
          <w:sz w:val="28"/>
          <w:szCs w:val="28"/>
          <w:lang w:val="kk-KZ"/>
        </w:rPr>
        <w:t>беспечение деятельности Конкурсной комиссии, координация</w:t>
      </w:r>
      <w:r w:rsidR="00B561FD" w:rsidRPr="00330D40">
        <w:rPr>
          <w:rFonts w:ascii="Times New Roman" w:hAnsi="Times New Roman" w:cs="Times New Roman"/>
          <w:sz w:val="28"/>
          <w:szCs w:val="28"/>
          <w:lang w:val="kk-KZ"/>
        </w:rPr>
        <w:t xml:space="preserve"> всех уровней Национальной сети;</w:t>
      </w:r>
      <w:r w:rsidR="007A226E" w:rsidRPr="00330D4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F14C26" w:rsidRPr="00330D40" w:rsidRDefault="00B561FD" w:rsidP="00B561FD">
      <w:pPr>
        <w:pStyle w:val="ae"/>
        <w:ind w:right="-143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0D40">
        <w:rPr>
          <w:rFonts w:ascii="Times New Roman" w:hAnsi="Times New Roman" w:cs="Times New Roman"/>
          <w:sz w:val="28"/>
          <w:szCs w:val="28"/>
          <w:lang w:val="kk-KZ"/>
        </w:rPr>
        <w:t>18) взаимодействие Рабочего</w:t>
      </w:r>
      <w:r w:rsidR="00F14C26" w:rsidRPr="00330D40">
        <w:rPr>
          <w:rFonts w:ascii="Times New Roman" w:hAnsi="Times New Roman" w:cs="Times New Roman"/>
          <w:sz w:val="28"/>
          <w:szCs w:val="28"/>
          <w:lang w:val="kk-KZ"/>
        </w:rPr>
        <w:t xml:space="preserve"> орган</w:t>
      </w:r>
      <w:r w:rsidRPr="00330D40">
        <w:rPr>
          <w:rFonts w:ascii="Times New Roman" w:hAnsi="Times New Roman" w:cs="Times New Roman"/>
          <w:sz w:val="28"/>
          <w:szCs w:val="28"/>
          <w:lang w:val="kk-KZ"/>
        </w:rPr>
        <w:t xml:space="preserve">а с сетью европейских городов-партнеров </w:t>
      </w:r>
      <w:r w:rsidR="00F14C26" w:rsidRPr="00330D40">
        <w:rPr>
          <w:rFonts w:ascii="Times New Roman" w:hAnsi="Times New Roman" w:cs="Times New Roman"/>
          <w:sz w:val="28"/>
          <w:szCs w:val="28"/>
          <w:lang w:val="kk-KZ"/>
        </w:rPr>
        <w:t xml:space="preserve">– </w:t>
      </w:r>
      <w:r w:rsidRPr="00330D40">
        <w:rPr>
          <w:rFonts w:ascii="Times New Roman" w:hAnsi="Times New Roman" w:cs="Times New Roman"/>
          <w:sz w:val="28"/>
          <w:szCs w:val="28"/>
          <w:lang w:val="kk-KZ"/>
        </w:rPr>
        <w:t xml:space="preserve">позволяет </w:t>
      </w:r>
      <w:r w:rsidR="00F14C26" w:rsidRPr="00330D40">
        <w:rPr>
          <w:rFonts w:ascii="Times New Roman" w:hAnsi="Times New Roman" w:cs="Times New Roman"/>
          <w:sz w:val="28"/>
          <w:szCs w:val="28"/>
          <w:lang w:val="kk-KZ"/>
        </w:rPr>
        <w:t>предложить содействие в подборе партнеров.</w:t>
      </w:r>
      <w:r w:rsidRPr="00330D40">
        <w:rPr>
          <w:rFonts w:ascii="Times New Roman" w:hAnsi="Times New Roman" w:cs="Times New Roman"/>
          <w:sz w:val="28"/>
          <w:szCs w:val="28"/>
          <w:lang w:val="kk-KZ"/>
        </w:rPr>
        <w:t xml:space="preserve"> Член Национальной сети будут аккредитованы ВОЗ и при желании стать членом </w:t>
      </w:r>
      <w:r w:rsidRPr="00330D40">
        <w:rPr>
          <w:rFonts w:ascii="Times New Roman" w:hAnsi="Times New Roman" w:cs="Times New Roman"/>
          <w:sz w:val="28"/>
          <w:szCs w:val="28"/>
          <w:lang w:val="kk-KZ"/>
        </w:rPr>
        <w:lastRenderedPageBreak/>
        <w:t>европейской сети «Здоровые города» - вступают в особом порядке, по заявлению;</w:t>
      </w:r>
    </w:p>
    <w:p w:rsidR="00BA5958" w:rsidRPr="00330D40" w:rsidRDefault="00BA5958" w:rsidP="007A226E">
      <w:pPr>
        <w:pStyle w:val="ae"/>
        <w:ind w:right="-143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7A226E" w:rsidRPr="00330D40" w:rsidRDefault="007A226E" w:rsidP="00684E11">
      <w:pPr>
        <w:pStyle w:val="a9"/>
        <w:numPr>
          <w:ilvl w:val="0"/>
          <w:numId w:val="3"/>
        </w:numPr>
        <w:jc w:val="center"/>
        <w:rPr>
          <w:b/>
          <w:sz w:val="28"/>
          <w:szCs w:val="28"/>
          <w:lang w:val="kk-KZ"/>
        </w:rPr>
      </w:pPr>
      <w:r w:rsidRPr="00330D40">
        <w:rPr>
          <w:b/>
          <w:sz w:val="28"/>
          <w:szCs w:val="28"/>
          <w:lang w:val="kk-KZ"/>
        </w:rPr>
        <w:t>Рабочая группа и независимые консультанты</w:t>
      </w:r>
    </w:p>
    <w:p w:rsidR="007A226E" w:rsidRPr="00330D40" w:rsidRDefault="007A226E" w:rsidP="007A226E">
      <w:pPr>
        <w:jc w:val="both"/>
        <w:rPr>
          <w:sz w:val="28"/>
          <w:szCs w:val="28"/>
          <w:lang w:val="kk-KZ"/>
        </w:rPr>
      </w:pPr>
    </w:p>
    <w:p w:rsidR="007A226E" w:rsidRPr="00330D40" w:rsidRDefault="007A226E" w:rsidP="007A226E">
      <w:pPr>
        <w:ind w:firstLine="709"/>
        <w:jc w:val="both"/>
        <w:rPr>
          <w:sz w:val="28"/>
          <w:szCs w:val="28"/>
          <w:lang w:val="kk-KZ"/>
        </w:rPr>
      </w:pPr>
      <w:r w:rsidRPr="00330D40">
        <w:rPr>
          <w:sz w:val="28"/>
          <w:szCs w:val="28"/>
          <w:lang w:val="kk-KZ"/>
        </w:rPr>
        <w:t>Персональный состав Рабочей группы определя</w:t>
      </w:r>
      <w:r w:rsidR="000B1354" w:rsidRPr="00330D40">
        <w:rPr>
          <w:sz w:val="28"/>
          <w:szCs w:val="28"/>
          <w:lang w:val="kk-KZ"/>
        </w:rPr>
        <w:t>е</w:t>
      </w:r>
      <w:r w:rsidRPr="00330D40">
        <w:rPr>
          <w:sz w:val="28"/>
          <w:szCs w:val="28"/>
          <w:lang w:val="kk-KZ"/>
        </w:rPr>
        <w:t>тся и утвержда</w:t>
      </w:r>
      <w:r w:rsidR="000B1354" w:rsidRPr="00330D40">
        <w:rPr>
          <w:sz w:val="28"/>
          <w:szCs w:val="28"/>
          <w:lang w:val="kk-KZ"/>
        </w:rPr>
        <w:t>е</w:t>
      </w:r>
      <w:r w:rsidRPr="00330D40">
        <w:rPr>
          <w:sz w:val="28"/>
          <w:szCs w:val="28"/>
          <w:lang w:val="kk-KZ"/>
        </w:rPr>
        <w:t>тся из представителе</w:t>
      </w:r>
      <w:r w:rsidR="00A71DF7" w:rsidRPr="00330D40">
        <w:rPr>
          <w:sz w:val="28"/>
          <w:szCs w:val="28"/>
          <w:lang w:val="kk-KZ"/>
        </w:rPr>
        <w:t>й Рабочего о</w:t>
      </w:r>
      <w:r w:rsidRPr="00330D40">
        <w:rPr>
          <w:sz w:val="28"/>
          <w:szCs w:val="28"/>
          <w:lang w:val="kk-KZ"/>
        </w:rPr>
        <w:t>ргана и независимых консультантов</w:t>
      </w:r>
      <w:r w:rsidR="00A71DF7" w:rsidRPr="00330D40">
        <w:rPr>
          <w:sz w:val="28"/>
          <w:szCs w:val="28"/>
          <w:lang w:val="kk-KZ"/>
        </w:rPr>
        <w:t xml:space="preserve"> приказом руководителя Рабочего органа.</w:t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  <w:lang w:val="kk-KZ"/>
        </w:rPr>
      </w:pPr>
      <w:r w:rsidRPr="00330D40">
        <w:rPr>
          <w:sz w:val="28"/>
          <w:szCs w:val="28"/>
          <w:lang w:val="kk-KZ"/>
        </w:rPr>
        <w:t xml:space="preserve">Заседания Рабочей группы созываются для принятия коллегиальных решений по </w:t>
      </w:r>
      <w:r w:rsidR="0007005E" w:rsidRPr="00330D40">
        <w:rPr>
          <w:sz w:val="28"/>
          <w:szCs w:val="28"/>
          <w:lang w:val="kk-KZ"/>
        </w:rPr>
        <w:t>вопросам, определяемым Рабочим о</w:t>
      </w:r>
      <w:r w:rsidRPr="00330D40">
        <w:rPr>
          <w:sz w:val="28"/>
          <w:szCs w:val="28"/>
          <w:lang w:val="kk-KZ"/>
        </w:rPr>
        <w:t>рганом по развитию Конкурса.</w:t>
      </w:r>
    </w:p>
    <w:p w:rsidR="007A226E" w:rsidRPr="00330D40" w:rsidRDefault="007A226E" w:rsidP="007A226E">
      <w:pPr>
        <w:tabs>
          <w:tab w:val="left" w:pos="709"/>
        </w:tabs>
        <w:ind w:firstLine="708"/>
        <w:jc w:val="both"/>
        <w:rPr>
          <w:sz w:val="28"/>
          <w:szCs w:val="28"/>
          <w:lang w:val="kk-KZ"/>
        </w:rPr>
      </w:pPr>
      <w:r w:rsidRPr="00330D40">
        <w:rPr>
          <w:sz w:val="28"/>
          <w:szCs w:val="28"/>
          <w:lang w:val="kk-KZ"/>
        </w:rPr>
        <w:t>Рабочая группа – проводит сбор заявок и последующее рассмотрение предоставленных ма</w:t>
      </w:r>
      <w:r w:rsidR="000B1354" w:rsidRPr="00330D40">
        <w:rPr>
          <w:sz w:val="28"/>
          <w:szCs w:val="28"/>
          <w:lang w:val="kk-KZ"/>
        </w:rPr>
        <w:t>териалов для участия в Конкурсе, проводит мониторинг.</w:t>
      </w:r>
    </w:p>
    <w:p w:rsidR="007A226E" w:rsidRPr="00330D40" w:rsidRDefault="007A226E" w:rsidP="007A226E">
      <w:pPr>
        <w:ind w:firstLine="708"/>
        <w:jc w:val="both"/>
        <w:rPr>
          <w:sz w:val="28"/>
          <w:szCs w:val="28"/>
          <w:lang w:val="kk-KZ"/>
        </w:rPr>
      </w:pPr>
      <w:r w:rsidRPr="00330D40">
        <w:rPr>
          <w:sz w:val="28"/>
          <w:szCs w:val="28"/>
          <w:lang w:val="kk-KZ"/>
        </w:rPr>
        <w:t>Рабочая группа  обеспечивает:</w:t>
      </w:r>
    </w:p>
    <w:p w:rsidR="007A226E" w:rsidRPr="00330D40" w:rsidRDefault="007A226E" w:rsidP="007A226E">
      <w:pPr>
        <w:ind w:firstLine="708"/>
        <w:jc w:val="both"/>
        <w:rPr>
          <w:sz w:val="28"/>
          <w:szCs w:val="28"/>
          <w:lang w:val="kk-KZ"/>
        </w:rPr>
      </w:pPr>
      <w:r w:rsidRPr="00330D40">
        <w:rPr>
          <w:sz w:val="28"/>
          <w:szCs w:val="28"/>
          <w:lang w:val="kk-KZ"/>
        </w:rPr>
        <w:t>1) согласование координированных действии органов государственного управления, общественных объединений, консультантов по вопросам формирования и развития Конкурса в Республике Казахстан.</w:t>
      </w:r>
    </w:p>
    <w:p w:rsidR="007A226E" w:rsidRPr="00330D40" w:rsidRDefault="007A226E" w:rsidP="007A226E">
      <w:pPr>
        <w:ind w:firstLine="708"/>
        <w:jc w:val="both"/>
        <w:rPr>
          <w:sz w:val="28"/>
          <w:szCs w:val="28"/>
          <w:lang w:val="kk-KZ"/>
        </w:rPr>
      </w:pPr>
      <w:r w:rsidRPr="00330D40">
        <w:rPr>
          <w:sz w:val="28"/>
          <w:szCs w:val="28"/>
          <w:lang w:val="kk-KZ"/>
        </w:rPr>
        <w:t>2) рассмотрение заявки и результатов экспертизы документов «Профиль здоровья жителей города (региона)» и «Комплексный план в интересах здоровья города» претендента  об участии в сети «Здоровые города (регионы) Казахстана» на участие в Национальной сети и других документов в рамках компетенции;</w:t>
      </w:r>
    </w:p>
    <w:p w:rsidR="007A226E" w:rsidRPr="00330D40" w:rsidRDefault="007A226E" w:rsidP="007A226E">
      <w:pPr>
        <w:ind w:firstLine="708"/>
        <w:jc w:val="both"/>
        <w:rPr>
          <w:sz w:val="28"/>
          <w:szCs w:val="28"/>
        </w:rPr>
      </w:pPr>
      <w:r w:rsidRPr="00330D40">
        <w:rPr>
          <w:sz w:val="28"/>
          <w:szCs w:val="28"/>
          <w:lang w:val="kk-KZ"/>
        </w:rPr>
        <w:t xml:space="preserve">3) </w:t>
      </w:r>
      <w:r w:rsidR="0007005E" w:rsidRPr="00330D40">
        <w:rPr>
          <w:sz w:val="28"/>
          <w:szCs w:val="28"/>
          <w:lang w:val="kk-KZ"/>
        </w:rPr>
        <w:t>утверждение</w:t>
      </w:r>
      <w:r w:rsidRPr="00330D40">
        <w:rPr>
          <w:sz w:val="28"/>
          <w:szCs w:val="28"/>
        </w:rPr>
        <w:t xml:space="preserve"> (согласование) заключений консультантов Рабочего органа </w:t>
      </w:r>
      <w:r w:rsidRPr="00330D40">
        <w:rPr>
          <w:sz w:val="28"/>
          <w:szCs w:val="28"/>
          <w:lang w:val="kk-KZ"/>
        </w:rPr>
        <w:t xml:space="preserve">и независимых консультантов </w:t>
      </w:r>
      <w:r w:rsidRPr="00330D40">
        <w:rPr>
          <w:sz w:val="28"/>
          <w:szCs w:val="28"/>
        </w:rPr>
        <w:t>на национальном уроне в части практических мероприятий по реализации указанных программ с точки зрения влияния на здоровье населения на основе измеримых индикаторов;</w:t>
      </w:r>
    </w:p>
    <w:p w:rsidR="007A226E" w:rsidRPr="00330D40" w:rsidRDefault="007A226E" w:rsidP="007A226E">
      <w:pPr>
        <w:ind w:firstLine="708"/>
        <w:jc w:val="both"/>
        <w:rPr>
          <w:sz w:val="28"/>
          <w:szCs w:val="28"/>
          <w:lang w:val="kk-KZ"/>
        </w:rPr>
      </w:pPr>
      <w:r w:rsidRPr="00330D40">
        <w:rPr>
          <w:sz w:val="28"/>
          <w:szCs w:val="28"/>
        </w:rPr>
        <w:t>4</w:t>
      </w:r>
      <w:r w:rsidRPr="00330D40">
        <w:rPr>
          <w:sz w:val="28"/>
          <w:szCs w:val="28"/>
          <w:lang w:val="kk-KZ"/>
        </w:rPr>
        <w:t>) одобрение выдачи сертификата, удостоверяющего, что кандидат назначен членом Нацинальной сети.</w:t>
      </w:r>
    </w:p>
    <w:p w:rsidR="007A226E" w:rsidRPr="00330D40" w:rsidRDefault="007A226E" w:rsidP="007A226E">
      <w:pPr>
        <w:ind w:firstLine="708"/>
        <w:jc w:val="both"/>
        <w:rPr>
          <w:sz w:val="28"/>
          <w:szCs w:val="28"/>
          <w:lang w:val="kk-KZ"/>
        </w:rPr>
      </w:pPr>
      <w:r w:rsidRPr="00330D40">
        <w:rPr>
          <w:sz w:val="28"/>
          <w:szCs w:val="28"/>
          <w:lang w:val="kk-KZ"/>
        </w:rPr>
        <w:t xml:space="preserve">5) одобрение </w:t>
      </w:r>
      <w:r w:rsidRPr="00330D40">
        <w:rPr>
          <w:color w:val="000000"/>
          <w:sz w:val="28"/>
          <w:szCs w:val="28"/>
        </w:rPr>
        <w:t xml:space="preserve">технической спецификации и тематик мероприятий по вопросам формирования здорового образа жизни и общественного здравоохранения в рамах работы неправительственных организаций, в </w:t>
      </w:r>
      <w:proofErr w:type="spellStart"/>
      <w:r w:rsidRPr="00330D40">
        <w:rPr>
          <w:color w:val="000000"/>
          <w:sz w:val="28"/>
          <w:szCs w:val="28"/>
        </w:rPr>
        <w:t>т.ч</w:t>
      </w:r>
      <w:proofErr w:type="spellEnd"/>
      <w:r w:rsidRPr="00330D40">
        <w:rPr>
          <w:color w:val="000000"/>
          <w:sz w:val="28"/>
          <w:szCs w:val="28"/>
        </w:rPr>
        <w:t>. на региональном уровне.</w:t>
      </w:r>
    </w:p>
    <w:p w:rsidR="007A226E" w:rsidRPr="00330D40" w:rsidRDefault="007A226E" w:rsidP="007A226E">
      <w:pPr>
        <w:ind w:firstLine="708"/>
        <w:jc w:val="both"/>
        <w:rPr>
          <w:color w:val="000000"/>
          <w:sz w:val="28"/>
          <w:szCs w:val="28"/>
        </w:rPr>
      </w:pPr>
      <w:r w:rsidRPr="00330D40">
        <w:rPr>
          <w:sz w:val="28"/>
          <w:szCs w:val="28"/>
          <w:lang w:val="kk-KZ"/>
        </w:rPr>
        <w:t>6) в</w:t>
      </w:r>
      <w:r w:rsidRPr="00330D40">
        <w:rPr>
          <w:color w:val="000000"/>
          <w:sz w:val="28"/>
          <w:szCs w:val="28"/>
        </w:rPr>
        <w:t xml:space="preserve">несение предложений к разработке приоритетных направлений по укреплению общественного здоровья </w:t>
      </w:r>
      <w:r w:rsidRPr="00330D40">
        <w:rPr>
          <w:color w:val="000000"/>
          <w:sz w:val="28"/>
          <w:szCs w:val="28"/>
          <w:lang w:val="kk-KZ"/>
        </w:rPr>
        <w:t>в пределах направлений Национальной сети</w:t>
      </w:r>
      <w:r w:rsidRPr="00330D40">
        <w:rPr>
          <w:color w:val="000000"/>
          <w:sz w:val="28"/>
          <w:szCs w:val="28"/>
        </w:rPr>
        <w:t xml:space="preserve">, проведение методической помощи по рассмотрению следующих документов: «Заявка», «Профиль здоровья жителей города», комплексный план, технической спецификации и тематик мероприятий по вопросам формирования здорового образа жизни и общественного здравоохранения в рамах работы неправительственных организаций; </w:t>
      </w:r>
    </w:p>
    <w:p w:rsidR="007A226E" w:rsidRPr="00330D40" w:rsidRDefault="007A226E" w:rsidP="007A226E">
      <w:pPr>
        <w:ind w:firstLine="708"/>
        <w:jc w:val="both"/>
        <w:rPr>
          <w:sz w:val="28"/>
          <w:szCs w:val="28"/>
          <w:lang w:val="kk-KZ"/>
        </w:rPr>
      </w:pPr>
      <w:r w:rsidRPr="00330D40">
        <w:rPr>
          <w:color w:val="000000"/>
          <w:sz w:val="28"/>
          <w:szCs w:val="28"/>
        </w:rPr>
        <w:t>7) подготовка заключений для внедрения инновационных подходов в общественном здравоохранении.</w:t>
      </w:r>
    </w:p>
    <w:p w:rsidR="007A226E" w:rsidRPr="00330D40" w:rsidRDefault="007A226E" w:rsidP="007A226E">
      <w:pPr>
        <w:ind w:firstLine="1134"/>
        <w:jc w:val="both"/>
        <w:rPr>
          <w:sz w:val="28"/>
          <w:szCs w:val="28"/>
        </w:rPr>
      </w:pPr>
    </w:p>
    <w:p w:rsidR="007A226E" w:rsidRPr="00330D40" w:rsidRDefault="007A226E" w:rsidP="00BA5958">
      <w:pPr>
        <w:jc w:val="both"/>
        <w:rPr>
          <w:sz w:val="28"/>
          <w:szCs w:val="28"/>
        </w:rPr>
      </w:pPr>
    </w:p>
    <w:p w:rsidR="007A226E" w:rsidRPr="00330D40" w:rsidRDefault="007A226E" w:rsidP="007A226E">
      <w:pPr>
        <w:ind w:firstLine="1134"/>
        <w:jc w:val="center"/>
        <w:rPr>
          <w:b/>
          <w:sz w:val="28"/>
          <w:szCs w:val="28"/>
          <w:lang w:val="kk-KZ"/>
        </w:rPr>
      </w:pPr>
      <w:r w:rsidRPr="00330D40">
        <w:rPr>
          <w:b/>
          <w:sz w:val="28"/>
          <w:szCs w:val="28"/>
          <w:lang w:val="kk-KZ"/>
        </w:rPr>
        <w:t xml:space="preserve">7. Члены Рабочей группы </w:t>
      </w:r>
    </w:p>
    <w:p w:rsidR="007A226E" w:rsidRPr="00330D40" w:rsidRDefault="007A226E" w:rsidP="007A226E">
      <w:pPr>
        <w:ind w:firstLine="1134"/>
        <w:jc w:val="center"/>
        <w:rPr>
          <w:b/>
          <w:sz w:val="28"/>
          <w:szCs w:val="28"/>
          <w:lang w:val="kk-KZ"/>
        </w:rPr>
      </w:pPr>
    </w:p>
    <w:p w:rsidR="007A226E" w:rsidRPr="00330D40" w:rsidRDefault="007A226E" w:rsidP="007A226E">
      <w:pPr>
        <w:ind w:firstLine="709"/>
        <w:jc w:val="both"/>
        <w:rPr>
          <w:sz w:val="28"/>
          <w:szCs w:val="28"/>
          <w:lang w:val="kk-KZ"/>
        </w:rPr>
      </w:pPr>
      <w:r w:rsidRPr="00330D40">
        <w:rPr>
          <w:sz w:val="28"/>
          <w:szCs w:val="28"/>
          <w:lang w:val="kk-KZ"/>
        </w:rPr>
        <w:lastRenderedPageBreak/>
        <w:t>Требования к Члену Рабочей группы:</w:t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  <w:lang w:val="kk-KZ"/>
        </w:rPr>
      </w:pPr>
      <w:r w:rsidRPr="00330D40">
        <w:rPr>
          <w:sz w:val="28"/>
          <w:szCs w:val="28"/>
          <w:lang w:val="kk-KZ"/>
        </w:rPr>
        <w:t xml:space="preserve">- высшее образование; </w:t>
      </w:r>
    </w:p>
    <w:p w:rsidR="007A226E" w:rsidRPr="00330D40" w:rsidRDefault="007A226E" w:rsidP="007A226E">
      <w:pPr>
        <w:ind w:firstLine="708"/>
        <w:jc w:val="both"/>
        <w:rPr>
          <w:sz w:val="28"/>
          <w:szCs w:val="28"/>
          <w:lang w:val="kk-KZ"/>
        </w:rPr>
      </w:pPr>
      <w:r w:rsidRPr="00330D40">
        <w:rPr>
          <w:sz w:val="28"/>
          <w:szCs w:val="28"/>
          <w:lang w:val="kk-KZ"/>
        </w:rPr>
        <w:t xml:space="preserve">- опыт работы в своей </w:t>
      </w:r>
      <w:r w:rsidR="00D53C7F" w:rsidRPr="00330D40">
        <w:rPr>
          <w:sz w:val="28"/>
          <w:szCs w:val="28"/>
          <w:lang w:val="kk-KZ"/>
        </w:rPr>
        <w:t>сфере деятельности</w:t>
      </w:r>
      <w:r w:rsidRPr="00330D40">
        <w:rPr>
          <w:sz w:val="28"/>
          <w:szCs w:val="28"/>
          <w:lang w:val="kk-KZ"/>
        </w:rPr>
        <w:t xml:space="preserve"> не менее 3-х лет;</w:t>
      </w:r>
    </w:p>
    <w:p w:rsidR="007A226E" w:rsidRPr="00330D40" w:rsidRDefault="007A226E" w:rsidP="007A226E">
      <w:pPr>
        <w:ind w:firstLine="708"/>
        <w:jc w:val="both"/>
        <w:rPr>
          <w:sz w:val="28"/>
          <w:szCs w:val="28"/>
          <w:lang w:val="kk-KZ"/>
        </w:rPr>
      </w:pPr>
      <w:r w:rsidRPr="00330D40">
        <w:rPr>
          <w:sz w:val="28"/>
          <w:szCs w:val="28"/>
          <w:lang w:val="kk-KZ"/>
        </w:rPr>
        <w:t>- наличие ученой степени магистра/доктора (PhD) по образованию  (</w:t>
      </w:r>
      <w:r w:rsidR="00CB6C55" w:rsidRPr="00330D40">
        <w:rPr>
          <w:sz w:val="28"/>
          <w:szCs w:val="28"/>
          <w:lang w:val="kk-KZ"/>
        </w:rPr>
        <w:t>желательно</w:t>
      </w:r>
      <w:r w:rsidRPr="00330D40">
        <w:rPr>
          <w:sz w:val="28"/>
          <w:szCs w:val="28"/>
          <w:lang w:val="kk-KZ"/>
        </w:rPr>
        <w:t>);</w:t>
      </w:r>
    </w:p>
    <w:p w:rsidR="007A226E" w:rsidRPr="00330D40" w:rsidRDefault="007A226E" w:rsidP="007A226E">
      <w:pPr>
        <w:ind w:firstLine="708"/>
        <w:jc w:val="both"/>
        <w:rPr>
          <w:sz w:val="28"/>
          <w:szCs w:val="28"/>
          <w:lang w:val="kk-KZ"/>
        </w:rPr>
      </w:pPr>
      <w:r w:rsidRPr="00330D40">
        <w:rPr>
          <w:sz w:val="28"/>
          <w:szCs w:val="28"/>
          <w:lang w:val="kk-KZ"/>
        </w:rPr>
        <w:t>- опыт координации и консультирования при реализации национальных и/или международных проектов в области общественного здравоохранения/ развития системы здравоохранения</w:t>
      </w:r>
      <w:r w:rsidR="00921EFF" w:rsidRPr="00330D40">
        <w:rPr>
          <w:sz w:val="28"/>
          <w:szCs w:val="28"/>
          <w:lang w:val="kk-KZ"/>
        </w:rPr>
        <w:t xml:space="preserve"> </w:t>
      </w:r>
      <w:r w:rsidRPr="00330D40">
        <w:rPr>
          <w:sz w:val="28"/>
          <w:szCs w:val="28"/>
          <w:lang w:val="kk-KZ"/>
        </w:rPr>
        <w:t>(</w:t>
      </w:r>
      <w:r w:rsidR="00CB6C55" w:rsidRPr="00330D40">
        <w:rPr>
          <w:sz w:val="28"/>
          <w:szCs w:val="28"/>
          <w:lang w:val="kk-KZ"/>
        </w:rPr>
        <w:t>желательно</w:t>
      </w:r>
      <w:r w:rsidRPr="00330D40">
        <w:rPr>
          <w:sz w:val="28"/>
          <w:szCs w:val="28"/>
          <w:lang w:val="kk-KZ"/>
        </w:rPr>
        <w:t>);</w:t>
      </w:r>
    </w:p>
    <w:p w:rsidR="007A226E" w:rsidRPr="00330D40" w:rsidRDefault="007A226E" w:rsidP="007A226E">
      <w:pPr>
        <w:ind w:firstLine="708"/>
        <w:jc w:val="both"/>
        <w:rPr>
          <w:sz w:val="28"/>
          <w:szCs w:val="28"/>
          <w:lang w:val="kk-KZ"/>
        </w:rPr>
      </w:pPr>
      <w:r w:rsidRPr="00330D40">
        <w:rPr>
          <w:sz w:val="28"/>
          <w:szCs w:val="28"/>
          <w:lang w:val="kk-KZ"/>
        </w:rPr>
        <w:t>- опыт разработки стратегических документов и нормативных правовых актов в области общественного здравоохранения или других отраслях</w:t>
      </w:r>
      <w:r w:rsidR="00921EFF" w:rsidRPr="00330D40">
        <w:rPr>
          <w:sz w:val="28"/>
          <w:szCs w:val="28"/>
          <w:lang w:val="kk-KZ"/>
        </w:rPr>
        <w:t xml:space="preserve"> </w:t>
      </w:r>
      <w:r w:rsidRPr="00330D40">
        <w:rPr>
          <w:sz w:val="28"/>
          <w:szCs w:val="28"/>
          <w:lang w:val="kk-KZ"/>
        </w:rPr>
        <w:t>(</w:t>
      </w:r>
      <w:r w:rsidR="00921EFF" w:rsidRPr="00330D40">
        <w:rPr>
          <w:sz w:val="28"/>
          <w:szCs w:val="28"/>
          <w:lang w:val="kk-KZ"/>
        </w:rPr>
        <w:t>желательно</w:t>
      </w:r>
      <w:r w:rsidRPr="00330D40">
        <w:rPr>
          <w:sz w:val="28"/>
          <w:szCs w:val="28"/>
          <w:lang w:val="kk-KZ"/>
        </w:rPr>
        <w:t>);</w:t>
      </w:r>
    </w:p>
    <w:p w:rsidR="007A226E" w:rsidRPr="00330D40" w:rsidRDefault="007A226E" w:rsidP="007A226E">
      <w:pPr>
        <w:ind w:firstLine="708"/>
        <w:jc w:val="both"/>
        <w:rPr>
          <w:sz w:val="28"/>
          <w:szCs w:val="28"/>
          <w:lang w:val="kk-KZ"/>
        </w:rPr>
      </w:pPr>
      <w:r w:rsidRPr="00330D40">
        <w:rPr>
          <w:sz w:val="28"/>
          <w:szCs w:val="28"/>
          <w:lang w:val="kk-KZ"/>
        </w:rPr>
        <w:t>- членство в национальных/м</w:t>
      </w:r>
      <w:r w:rsidR="00921EFF" w:rsidRPr="00330D40">
        <w:rPr>
          <w:sz w:val="28"/>
          <w:szCs w:val="28"/>
          <w:lang w:val="kk-KZ"/>
        </w:rPr>
        <w:t>еждународных (по своей профессии)</w:t>
      </w:r>
      <w:r w:rsidRPr="00330D40">
        <w:rPr>
          <w:sz w:val="28"/>
          <w:szCs w:val="28"/>
          <w:lang w:val="kk-KZ"/>
        </w:rPr>
        <w:t xml:space="preserve"> и научных ассоциациях (медицинских</w:t>
      </w:r>
      <w:r w:rsidR="00D53C7F" w:rsidRPr="00330D40">
        <w:rPr>
          <w:sz w:val="28"/>
          <w:szCs w:val="28"/>
          <w:lang w:val="kk-KZ"/>
        </w:rPr>
        <w:t xml:space="preserve"> или по профилю деятельности</w:t>
      </w:r>
      <w:r w:rsidRPr="00330D40">
        <w:rPr>
          <w:sz w:val="28"/>
          <w:szCs w:val="28"/>
          <w:lang w:val="kk-KZ"/>
        </w:rPr>
        <w:t xml:space="preserve">, </w:t>
      </w:r>
      <w:r w:rsidR="00921EFF" w:rsidRPr="00330D40">
        <w:rPr>
          <w:sz w:val="28"/>
          <w:szCs w:val="28"/>
          <w:lang w:val="kk-KZ"/>
        </w:rPr>
        <w:t>желательно</w:t>
      </w:r>
      <w:r w:rsidRPr="00330D40">
        <w:rPr>
          <w:sz w:val="28"/>
          <w:szCs w:val="28"/>
          <w:lang w:val="kk-KZ"/>
        </w:rPr>
        <w:t>).</w:t>
      </w:r>
    </w:p>
    <w:p w:rsidR="007A226E" w:rsidRPr="00330D40" w:rsidRDefault="007A226E" w:rsidP="007A226E">
      <w:pPr>
        <w:rPr>
          <w:sz w:val="28"/>
          <w:szCs w:val="28"/>
          <w:lang w:val="kk-KZ"/>
        </w:rPr>
      </w:pPr>
    </w:p>
    <w:p w:rsidR="007A226E" w:rsidRPr="00330D40" w:rsidRDefault="007A226E" w:rsidP="007A226E">
      <w:pPr>
        <w:rPr>
          <w:sz w:val="28"/>
          <w:szCs w:val="28"/>
          <w:lang w:val="kk-KZ"/>
        </w:rPr>
      </w:pPr>
    </w:p>
    <w:p w:rsidR="007A226E" w:rsidRPr="00330D40" w:rsidRDefault="007A226E" w:rsidP="007A226E">
      <w:pPr>
        <w:pStyle w:val="ae"/>
        <w:ind w:left="993"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0D40">
        <w:rPr>
          <w:rFonts w:ascii="Times New Roman" w:hAnsi="Times New Roman" w:cs="Times New Roman"/>
          <w:b/>
          <w:sz w:val="28"/>
          <w:szCs w:val="28"/>
        </w:rPr>
        <w:t>8. Порядок действий для участия в Конкурсе</w:t>
      </w:r>
    </w:p>
    <w:p w:rsidR="007A226E" w:rsidRPr="00330D40" w:rsidRDefault="007A226E" w:rsidP="007A226E">
      <w:pPr>
        <w:pStyle w:val="ae"/>
        <w:ind w:right="-14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226E" w:rsidRPr="00330D40" w:rsidRDefault="007A226E" w:rsidP="007A226E">
      <w:pPr>
        <w:pStyle w:val="ae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0D40">
        <w:rPr>
          <w:rFonts w:ascii="Times New Roman" w:hAnsi="Times New Roman" w:cs="Times New Roman"/>
          <w:sz w:val="28"/>
          <w:szCs w:val="28"/>
        </w:rPr>
        <w:t>1) подача в Рабочий орган предварительной заявки для участия в Конкурсе;</w:t>
      </w:r>
    </w:p>
    <w:p w:rsidR="007A226E" w:rsidRPr="00330D40" w:rsidRDefault="007A226E" w:rsidP="007A226E">
      <w:pPr>
        <w:pStyle w:val="ae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0D40">
        <w:rPr>
          <w:rFonts w:ascii="Times New Roman" w:hAnsi="Times New Roman" w:cs="Times New Roman"/>
          <w:sz w:val="28"/>
          <w:szCs w:val="28"/>
        </w:rPr>
        <w:t>2) предоставление Профиля здоровья жителей города (региона) и Комплексного плана в интересах здоровья города (региона);</w:t>
      </w:r>
    </w:p>
    <w:p w:rsidR="007A226E" w:rsidRPr="00330D40" w:rsidRDefault="007A226E" w:rsidP="007A226E">
      <w:pPr>
        <w:pStyle w:val="ae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0D40">
        <w:rPr>
          <w:rFonts w:ascii="Times New Roman" w:hAnsi="Times New Roman" w:cs="Times New Roman"/>
          <w:sz w:val="28"/>
          <w:szCs w:val="28"/>
        </w:rPr>
        <w:t>3) проведение обзорной миссии членами Конкурсной комиссии и Рабочей группой в городах (регионах) для участия в Конкурсе;</w:t>
      </w:r>
    </w:p>
    <w:p w:rsidR="00FB5444" w:rsidRPr="00330D40" w:rsidRDefault="00FB5444" w:rsidP="007A226E">
      <w:pPr>
        <w:pStyle w:val="ae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0D40">
        <w:rPr>
          <w:rFonts w:ascii="Times New Roman" w:hAnsi="Times New Roman" w:cs="Times New Roman"/>
          <w:sz w:val="28"/>
          <w:szCs w:val="28"/>
        </w:rPr>
        <w:t xml:space="preserve">4) </w:t>
      </w:r>
      <w:r w:rsidR="00D53C7F" w:rsidRPr="00330D40">
        <w:rPr>
          <w:rFonts w:ascii="Times New Roman" w:hAnsi="Times New Roman" w:cs="Times New Roman"/>
          <w:sz w:val="28"/>
          <w:szCs w:val="28"/>
        </w:rPr>
        <w:t xml:space="preserve">проведение комплексного исследования в городах (регионах) </w:t>
      </w:r>
    </w:p>
    <w:p w:rsidR="007A226E" w:rsidRPr="00330D40" w:rsidRDefault="00FB5444" w:rsidP="007A226E">
      <w:pPr>
        <w:pStyle w:val="ae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0D40">
        <w:rPr>
          <w:rFonts w:ascii="Times New Roman" w:hAnsi="Times New Roman" w:cs="Times New Roman"/>
          <w:sz w:val="28"/>
          <w:szCs w:val="28"/>
        </w:rPr>
        <w:t>5</w:t>
      </w:r>
      <w:r w:rsidR="007A226E" w:rsidRPr="00330D40">
        <w:rPr>
          <w:rFonts w:ascii="Times New Roman" w:hAnsi="Times New Roman" w:cs="Times New Roman"/>
          <w:sz w:val="28"/>
          <w:szCs w:val="28"/>
        </w:rPr>
        <w:t xml:space="preserve">) </w:t>
      </w:r>
      <w:r w:rsidR="00D53C7F" w:rsidRPr="00330D40">
        <w:rPr>
          <w:rFonts w:ascii="Times New Roman" w:hAnsi="Times New Roman" w:cs="Times New Roman"/>
          <w:sz w:val="28"/>
          <w:szCs w:val="28"/>
        </w:rPr>
        <w:t>проведение членами Рабочей группы мониторинга исполнения комплексного плана не менее 1 раза в год.</w:t>
      </w:r>
    </w:p>
    <w:p w:rsidR="007A226E" w:rsidRPr="00330D40" w:rsidRDefault="00FB5444" w:rsidP="007A226E">
      <w:pPr>
        <w:pStyle w:val="ae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0D40">
        <w:rPr>
          <w:rFonts w:ascii="Times New Roman" w:hAnsi="Times New Roman" w:cs="Times New Roman"/>
          <w:sz w:val="28"/>
          <w:szCs w:val="28"/>
        </w:rPr>
        <w:t>6</w:t>
      </w:r>
      <w:r w:rsidR="007A226E" w:rsidRPr="00330D40">
        <w:rPr>
          <w:rFonts w:ascii="Times New Roman" w:hAnsi="Times New Roman" w:cs="Times New Roman"/>
          <w:sz w:val="28"/>
          <w:szCs w:val="28"/>
        </w:rPr>
        <w:t>) оказание методологических и консультативных услуг Рабочим органом;</w:t>
      </w:r>
    </w:p>
    <w:p w:rsidR="007A226E" w:rsidRPr="00330D40" w:rsidRDefault="00FB5444" w:rsidP="007A226E">
      <w:pPr>
        <w:pStyle w:val="ae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0D40">
        <w:rPr>
          <w:rFonts w:ascii="Times New Roman" w:hAnsi="Times New Roman" w:cs="Times New Roman"/>
          <w:sz w:val="28"/>
          <w:szCs w:val="28"/>
        </w:rPr>
        <w:t>7</w:t>
      </w:r>
      <w:r w:rsidR="007A226E" w:rsidRPr="00330D40">
        <w:rPr>
          <w:rFonts w:ascii="Times New Roman" w:hAnsi="Times New Roman" w:cs="Times New Roman"/>
          <w:sz w:val="28"/>
          <w:szCs w:val="28"/>
        </w:rPr>
        <w:t>) подведение Конкурсной комиссией итогов проделанной работы для вступления в Национальную сеть «Здоровые города (регионы) Казахстана»;</w:t>
      </w:r>
    </w:p>
    <w:p w:rsidR="007A226E" w:rsidRPr="00330D40" w:rsidRDefault="00FB5444" w:rsidP="007A226E">
      <w:pPr>
        <w:pStyle w:val="ae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0D40">
        <w:rPr>
          <w:rFonts w:ascii="Times New Roman" w:hAnsi="Times New Roman" w:cs="Times New Roman"/>
          <w:sz w:val="28"/>
          <w:szCs w:val="28"/>
        </w:rPr>
        <w:t>8</w:t>
      </w:r>
      <w:r w:rsidR="007A226E" w:rsidRPr="00330D40">
        <w:rPr>
          <w:rFonts w:ascii="Times New Roman" w:hAnsi="Times New Roman" w:cs="Times New Roman"/>
          <w:sz w:val="28"/>
          <w:szCs w:val="28"/>
        </w:rPr>
        <w:t>) выдача сертификата, удостоверяющего, что город (регион) является участником Национальной сети «Здоров</w:t>
      </w:r>
      <w:r w:rsidRPr="00330D40">
        <w:rPr>
          <w:rFonts w:ascii="Times New Roman" w:hAnsi="Times New Roman" w:cs="Times New Roman"/>
          <w:sz w:val="28"/>
          <w:szCs w:val="28"/>
        </w:rPr>
        <w:t>ые города (регионы) Казахстана».</w:t>
      </w:r>
      <w:proofErr w:type="gramEnd"/>
    </w:p>
    <w:p w:rsidR="00D53C7F" w:rsidRPr="00330D40" w:rsidRDefault="00A914FA" w:rsidP="007A226E">
      <w:pPr>
        <w:pStyle w:val="ae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0D40">
        <w:rPr>
          <w:rFonts w:ascii="Times New Roman" w:hAnsi="Times New Roman" w:cs="Times New Roman"/>
          <w:sz w:val="28"/>
          <w:szCs w:val="28"/>
        </w:rPr>
        <w:t>Члены европейской сети «Здоровые города» имеют возможность вступить в Национальную сеть по упрощенной форме: заявка для участия в Конкурсе.</w:t>
      </w:r>
    </w:p>
    <w:p w:rsidR="007A226E" w:rsidRPr="00330D40" w:rsidRDefault="007A226E" w:rsidP="007A226E">
      <w:pPr>
        <w:rPr>
          <w:sz w:val="28"/>
          <w:szCs w:val="28"/>
          <w:lang w:val="kk-KZ"/>
        </w:rPr>
      </w:pPr>
    </w:p>
    <w:p w:rsidR="007A226E" w:rsidRPr="00330D40" w:rsidRDefault="007A226E" w:rsidP="007A226E">
      <w:pPr>
        <w:rPr>
          <w:sz w:val="28"/>
          <w:szCs w:val="28"/>
          <w:lang w:val="kk-KZ"/>
        </w:rPr>
      </w:pPr>
    </w:p>
    <w:p w:rsidR="007A226E" w:rsidRPr="00330D40" w:rsidRDefault="007A226E" w:rsidP="007A226E">
      <w:pPr>
        <w:rPr>
          <w:sz w:val="28"/>
          <w:szCs w:val="28"/>
          <w:lang w:val="kk-KZ"/>
        </w:rPr>
      </w:pPr>
    </w:p>
    <w:p w:rsidR="00BA5958" w:rsidRPr="00330D40" w:rsidRDefault="00BA5958" w:rsidP="007A226E">
      <w:pPr>
        <w:rPr>
          <w:sz w:val="28"/>
          <w:szCs w:val="28"/>
          <w:lang w:val="kk-KZ"/>
        </w:rPr>
      </w:pPr>
    </w:p>
    <w:p w:rsidR="00BA5958" w:rsidRPr="00330D40" w:rsidRDefault="00BA5958" w:rsidP="007A226E">
      <w:pPr>
        <w:rPr>
          <w:sz w:val="28"/>
          <w:szCs w:val="28"/>
          <w:lang w:val="kk-KZ"/>
        </w:rPr>
      </w:pPr>
    </w:p>
    <w:p w:rsidR="00BA5958" w:rsidRPr="00330D40" w:rsidRDefault="00BA5958" w:rsidP="007A226E">
      <w:pPr>
        <w:rPr>
          <w:sz w:val="28"/>
          <w:szCs w:val="28"/>
          <w:lang w:val="kk-KZ"/>
        </w:rPr>
      </w:pPr>
    </w:p>
    <w:p w:rsidR="00BA5958" w:rsidRPr="00330D40" w:rsidRDefault="00BA5958" w:rsidP="007A226E">
      <w:pPr>
        <w:rPr>
          <w:sz w:val="28"/>
          <w:szCs w:val="28"/>
          <w:lang w:val="kk-KZ"/>
        </w:rPr>
      </w:pPr>
    </w:p>
    <w:p w:rsidR="00BA5958" w:rsidRPr="00330D40" w:rsidRDefault="00BA5958" w:rsidP="007A226E">
      <w:pPr>
        <w:rPr>
          <w:sz w:val="28"/>
          <w:szCs w:val="28"/>
          <w:lang w:val="kk-KZ"/>
        </w:rPr>
      </w:pPr>
    </w:p>
    <w:p w:rsidR="00BA5958" w:rsidRPr="00330D40" w:rsidRDefault="00BA5958" w:rsidP="007A226E">
      <w:pPr>
        <w:rPr>
          <w:sz w:val="28"/>
          <w:szCs w:val="28"/>
          <w:lang w:val="kk-KZ"/>
        </w:rPr>
      </w:pPr>
    </w:p>
    <w:p w:rsidR="00BA5958" w:rsidRPr="00330D40" w:rsidRDefault="00BA5958" w:rsidP="007A226E">
      <w:pPr>
        <w:rPr>
          <w:sz w:val="28"/>
          <w:szCs w:val="28"/>
          <w:lang w:val="kk-KZ"/>
        </w:rPr>
      </w:pPr>
    </w:p>
    <w:p w:rsidR="00BA5958" w:rsidRPr="00330D40" w:rsidRDefault="00BA5958" w:rsidP="007A226E">
      <w:pPr>
        <w:rPr>
          <w:sz w:val="28"/>
          <w:szCs w:val="28"/>
          <w:lang w:val="kk-KZ"/>
        </w:rPr>
      </w:pPr>
    </w:p>
    <w:p w:rsidR="00BA5958" w:rsidRPr="00330D40" w:rsidRDefault="00BA5958" w:rsidP="007A226E">
      <w:pPr>
        <w:rPr>
          <w:sz w:val="28"/>
          <w:szCs w:val="28"/>
          <w:lang w:val="kk-KZ"/>
        </w:rPr>
      </w:pPr>
    </w:p>
    <w:p w:rsidR="00BA5958" w:rsidRPr="00330D40" w:rsidRDefault="00BA5958" w:rsidP="007A226E">
      <w:pPr>
        <w:rPr>
          <w:sz w:val="28"/>
          <w:szCs w:val="28"/>
          <w:lang w:val="kk-KZ"/>
        </w:rPr>
      </w:pPr>
    </w:p>
    <w:p w:rsidR="007A226E" w:rsidRPr="00330D40" w:rsidRDefault="007A226E" w:rsidP="007A226E">
      <w:pPr>
        <w:jc w:val="center"/>
        <w:rPr>
          <w:sz w:val="32"/>
          <w:szCs w:val="32"/>
        </w:rPr>
      </w:pPr>
      <w:r w:rsidRPr="00330D40">
        <w:rPr>
          <w:sz w:val="32"/>
          <w:szCs w:val="32"/>
        </w:rPr>
        <w:t xml:space="preserve">                                                                          Приложение 1</w:t>
      </w:r>
    </w:p>
    <w:p w:rsidR="007A226E" w:rsidRPr="00330D40" w:rsidRDefault="007A226E" w:rsidP="007A226E">
      <w:pPr>
        <w:ind w:left="5954"/>
        <w:jc w:val="center"/>
        <w:rPr>
          <w:sz w:val="28"/>
          <w:szCs w:val="28"/>
          <w:lang w:val="kk-KZ"/>
        </w:rPr>
      </w:pPr>
      <w:r w:rsidRPr="00330D40">
        <w:rPr>
          <w:rFonts w:eastAsia="Calibri"/>
          <w:sz w:val="28"/>
          <w:szCs w:val="28"/>
          <w:lang w:val="kk-KZ" w:eastAsia="en-US"/>
        </w:rPr>
        <w:t xml:space="preserve">к </w:t>
      </w:r>
      <w:r w:rsidRPr="00330D40">
        <w:rPr>
          <w:rFonts w:eastAsia="Calibri"/>
          <w:sz w:val="28"/>
          <w:szCs w:val="28"/>
          <w:lang w:eastAsia="en-US"/>
        </w:rPr>
        <w:t>методическим рекомендациям по проведению конкурса  «Здоровые города (регионы) Казахстана»</w:t>
      </w:r>
    </w:p>
    <w:p w:rsidR="007A226E" w:rsidRPr="00330D40" w:rsidRDefault="007A226E" w:rsidP="007A226E">
      <w:pPr>
        <w:jc w:val="right"/>
        <w:rPr>
          <w:sz w:val="32"/>
          <w:szCs w:val="32"/>
          <w:lang w:val="kk-KZ"/>
        </w:rPr>
      </w:pPr>
    </w:p>
    <w:p w:rsidR="007A226E" w:rsidRPr="00330D40" w:rsidRDefault="007A226E" w:rsidP="007A226E">
      <w:pPr>
        <w:jc w:val="center"/>
        <w:rPr>
          <w:b/>
          <w:sz w:val="28"/>
          <w:szCs w:val="28"/>
        </w:rPr>
      </w:pPr>
      <w:r w:rsidRPr="00330D40">
        <w:rPr>
          <w:b/>
          <w:sz w:val="28"/>
          <w:szCs w:val="28"/>
        </w:rPr>
        <w:t>Заявка для участия  в Конкурсе  «Здоровые города (регионы) Казахстана»</w:t>
      </w:r>
    </w:p>
    <w:p w:rsidR="007A226E" w:rsidRPr="00330D40" w:rsidRDefault="007A226E" w:rsidP="007A226E">
      <w:pPr>
        <w:jc w:val="center"/>
        <w:rPr>
          <w:b/>
          <w:sz w:val="28"/>
          <w:szCs w:val="28"/>
        </w:rPr>
      </w:pPr>
    </w:p>
    <w:p w:rsidR="007A226E" w:rsidRPr="00330D40" w:rsidRDefault="007A226E" w:rsidP="007A226E">
      <w:pPr>
        <w:jc w:val="center"/>
        <w:rPr>
          <w:b/>
          <w:sz w:val="28"/>
          <w:szCs w:val="28"/>
        </w:rPr>
      </w:pPr>
      <w:r w:rsidRPr="00330D40">
        <w:rPr>
          <w:b/>
          <w:sz w:val="28"/>
          <w:szCs w:val="28"/>
        </w:rPr>
        <w:t xml:space="preserve">Заявление </w:t>
      </w:r>
    </w:p>
    <w:p w:rsidR="007A226E" w:rsidRPr="00330D40" w:rsidRDefault="007A226E" w:rsidP="007A226E">
      <w:pPr>
        <w:jc w:val="center"/>
        <w:rPr>
          <w:sz w:val="28"/>
          <w:szCs w:val="28"/>
        </w:rPr>
      </w:pPr>
    </w:p>
    <w:p w:rsidR="007A226E" w:rsidRPr="00330D40" w:rsidRDefault="007A226E" w:rsidP="007A226E">
      <w:pPr>
        <w:jc w:val="right"/>
        <w:rPr>
          <w:sz w:val="28"/>
          <w:szCs w:val="28"/>
        </w:rPr>
      </w:pPr>
      <w:r w:rsidRPr="00330D40">
        <w:rPr>
          <w:sz w:val="28"/>
          <w:szCs w:val="28"/>
        </w:rPr>
        <w:t>Председателю Комиссии</w:t>
      </w:r>
    </w:p>
    <w:p w:rsidR="007A226E" w:rsidRPr="00330D40" w:rsidRDefault="007A226E" w:rsidP="007A226E">
      <w:pPr>
        <w:jc w:val="right"/>
        <w:rPr>
          <w:sz w:val="28"/>
          <w:szCs w:val="28"/>
        </w:rPr>
      </w:pPr>
      <w:r w:rsidRPr="00330D40">
        <w:rPr>
          <w:sz w:val="28"/>
          <w:szCs w:val="28"/>
        </w:rPr>
        <w:t>«Здоровые города (регионы) Казахстана»</w:t>
      </w:r>
    </w:p>
    <w:p w:rsidR="007A226E" w:rsidRPr="00330D40" w:rsidRDefault="007A226E" w:rsidP="007A226E">
      <w:pPr>
        <w:jc w:val="right"/>
        <w:rPr>
          <w:sz w:val="28"/>
          <w:szCs w:val="28"/>
        </w:rPr>
      </w:pPr>
      <w:r w:rsidRPr="00330D40">
        <w:rPr>
          <w:sz w:val="28"/>
          <w:szCs w:val="28"/>
        </w:rPr>
        <w:t>_____________________________</w:t>
      </w:r>
    </w:p>
    <w:p w:rsidR="007A226E" w:rsidRPr="00330D40" w:rsidRDefault="007A226E" w:rsidP="007A226E">
      <w:pPr>
        <w:jc w:val="right"/>
        <w:rPr>
          <w:sz w:val="28"/>
          <w:szCs w:val="28"/>
        </w:rPr>
      </w:pPr>
      <w:r w:rsidRPr="00330D40">
        <w:rPr>
          <w:sz w:val="28"/>
          <w:szCs w:val="28"/>
        </w:rPr>
        <w:t xml:space="preserve">      от____________________________________</w:t>
      </w:r>
    </w:p>
    <w:p w:rsidR="007A226E" w:rsidRPr="00330D40" w:rsidRDefault="007A226E" w:rsidP="007A226E">
      <w:pPr>
        <w:jc w:val="right"/>
        <w:rPr>
          <w:sz w:val="28"/>
          <w:szCs w:val="28"/>
        </w:rPr>
      </w:pPr>
      <w:r w:rsidRPr="00330D40">
        <w:rPr>
          <w:sz w:val="28"/>
          <w:szCs w:val="28"/>
        </w:rPr>
        <w:t>____________________________________</w:t>
      </w:r>
    </w:p>
    <w:p w:rsidR="007A226E" w:rsidRPr="00330D40" w:rsidRDefault="007A226E" w:rsidP="007A226E">
      <w:pPr>
        <w:jc w:val="center"/>
        <w:rPr>
          <w:sz w:val="28"/>
          <w:szCs w:val="28"/>
        </w:rPr>
      </w:pPr>
    </w:p>
    <w:p w:rsidR="007A226E" w:rsidRPr="00330D40" w:rsidRDefault="007A226E" w:rsidP="007A226E">
      <w:pPr>
        <w:rPr>
          <w:rFonts w:eastAsia="Calibri"/>
          <w:sz w:val="28"/>
          <w:szCs w:val="28"/>
          <w:lang w:eastAsia="en-US"/>
        </w:rPr>
      </w:pPr>
      <w:r w:rsidRPr="00330D40">
        <w:rPr>
          <w:sz w:val="28"/>
          <w:szCs w:val="28"/>
        </w:rPr>
        <w:t xml:space="preserve">____________________ </w:t>
      </w:r>
      <w:r w:rsidRPr="00330D40">
        <w:rPr>
          <w:i/>
          <w:sz w:val="28"/>
          <w:szCs w:val="28"/>
        </w:rPr>
        <w:t>город (регион)</w:t>
      </w:r>
      <w:r w:rsidRPr="00330D40">
        <w:rPr>
          <w:sz w:val="28"/>
          <w:szCs w:val="28"/>
        </w:rPr>
        <w:t xml:space="preserve"> </w:t>
      </w:r>
      <w:r w:rsidRPr="00330D40">
        <w:rPr>
          <w:rFonts w:eastAsia="Calibri"/>
          <w:sz w:val="28"/>
          <w:szCs w:val="28"/>
          <w:lang w:eastAsia="en-US"/>
        </w:rPr>
        <w:t xml:space="preserve">обязуется  выполнять </w:t>
      </w:r>
      <w:r w:rsidRPr="00330D40">
        <w:rPr>
          <w:rFonts w:eastAsia="Calibri"/>
          <w:i/>
          <w:sz w:val="28"/>
          <w:szCs w:val="28"/>
          <w:lang w:eastAsia="en-US"/>
        </w:rPr>
        <w:t>условия</w:t>
      </w:r>
      <w:r w:rsidRPr="00330D40">
        <w:rPr>
          <w:rFonts w:eastAsia="Calibri"/>
          <w:sz w:val="28"/>
          <w:szCs w:val="28"/>
          <w:lang w:eastAsia="en-US"/>
        </w:rPr>
        <w:t xml:space="preserve">  </w:t>
      </w:r>
    </w:p>
    <w:p w:rsidR="007A226E" w:rsidRPr="00330D40" w:rsidRDefault="007A226E" w:rsidP="007A226E">
      <w:pPr>
        <w:rPr>
          <w:rFonts w:eastAsia="Calibri"/>
          <w:sz w:val="28"/>
          <w:szCs w:val="28"/>
          <w:lang w:eastAsia="en-US"/>
        </w:rPr>
      </w:pPr>
      <w:r w:rsidRPr="00330D40">
        <w:rPr>
          <w:rFonts w:eastAsia="Calibri"/>
          <w:sz w:val="28"/>
          <w:szCs w:val="28"/>
          <w:lang w:eastAsia="en-US"/>
        </w:rPr>
        <w:t>Конкурса «Здоровые города (регионы) Казахстана»:</w:t>
      </w:r>
      <w:r w:rsidRPr="00330D40">
        <w:rPr>
          <w:rFonts w:eastAsia="Calibri"/>
          <w:sz w:val="28"/>
          <w:szCs w:val="28"/>
          <w:lang w:eastAsia="en-US"/>
        </w:rPr>
        <w:br/>
        <w:t>1. предоставлять соответствующую информацию в  Рабочий орган «Здоровые города (регионы) Казахстана» по мере необходимости, регулярно обновлять информацию, включая заполнение годовой типовой формы отчетности;</w:t>
      </w:r>
      <w:r w:rsidRPr="00330D40">
        <w:rPr>
          <w:rFonts w:eastAsia="Calibri"/>
          <w:sz w:val="28"/>
          <w:szCs w:val="28"/>
          <w:lang w:eastAsia="en-US"/>
        </w:rPr>
        <w:br/>
        <w:t xml:space="preserve">2. выдвигать инициативу по продвижению здоровых городов на городском/региональном уровне; </w:t>
      </w:r>
      <w:r w:rsidRPr="00330D40">
        <w:rPr>
          <w:rFonts w:eastAsia="Calibri"/>
          <w:sz w:val="28"/>
          <w:szCs w:val="28"/>
          <w:lang w:eastAsia="en-US"/>
        </w:rPr>
        <w:br/>
        <w:t>3. выступать в качестве представителя  от города/региона.</w:t>
      </w:r>
      <w:r w:rsidRPr="00330D40">
        <w:rPr>
          <w:rFonts w:eastAsia="Calibri"/>
          <w:sz w:val="28"/>
          <w:szCs w:val="28"/>
          <w:lang w:eastAsia="en-US"/>
        </w:rPr>
        <w:br/>
        <w:t>Ф.И.О.______________________</w:t>
      </w:r>
    </w:p>
    <w:p w:rsidR="007A226E" w:rsidRPr="00330D40" w:rsidRDefault="007A226E" w:rsidP="007A226E">
      <w:pPr>
        <w:rPr>
          <w:rFonts w:eastAsia="Calibri"/>
          <w:sz w:val="28"/>
          <w:szCs w:val="28"/>
          <w:lang w:eastAsia="en-US"/>
        </w:rPr>
      </w:pPr>
      <w:r w:rsidRPr="00330D40">
        <w:rPr>
          <w:rFonts w:eastAsia="Calibri"/>
          <w:sz w:val="28"/>
          <w:szCs w:val="28"/>
          <w:lang w:eastAsia="en-US"/>
        </w:rPr>
        <w:t xml:space="preserve">Подпись:____________________ </w:t>
      </w:r>
      <w:r w:rsidRPr="00330D40">
        <w:rPr>
          <w:rFonts w:eastAsia="Calibri"/>
          <w:sz w:val="28"/>
          <w:szCs w:val="28"/>
          <w:lang w:eastAsia="en-US"/>
        </w:rPr>
        <w:br/>
        <w:t>Дата:______________</w:t>
      </w:r>
    </w:p>
    <w:p w:rsidR="007A226E" w:rsidRPr="00330D40" w:rsidRDefault="007A226E" w:rsidP="007A226E">
      <w:pPr>
        <w:jc w:val="both"/>
        <w:rPr>
          <w:sz w:val="28"/>
          <w:szCs w:val="28"/>
        </w:rPr>
      </w:pPr>
      <w:r w:rsidRPr="00330D40">
        <w:rPr>
          <w:sz w:val="28"/>
          <w:szCs w:val="28"/>
        </w:rPr>
        <w:t xml:space="preserve">      </w:t>
      </w:r>
    </w:p>
    <w:p w:rsidR="007A226E" w:rsidRPr="00330D40" w:rsidRDefault="007A226E" w:rsidP="007A226E">
      <w:pPr>
        <w:ind w:left="360"/>
        <w:jc w:val="both"/>
        <w:rPr>
          <w:sz w:val="28"/>
          <w:szCs w:val="28"/>
          <w:lang w:val="kk-KZ"/>
        </w:rPr>
      </w:pPr>
    </w:p>
    <w:p w:rsidR="007A226E" w:rsidRPr="00330D40" w:rsidRDefault="007A226E" w:rsidP="007A226E">
      <w:pPr>
        <w:ind w:left="360"/>
        <w:jc w:val="both"/>
        <w:rPr>
          <w:color w:val="FF0000"/>
          <w:sz w:val="28"/>
          <w:szCs w:val="28"/>
          <w:lang w:val="kk-KZ"/>
        </w:rPr>
      </w:pPr>
    </w:p>
    <w:p w:rsidR="007A226E" w:rsidRPr="00330D40" w:rsidRDefault="007A226E" w:rsidP="007A226E">
      <w:pPr>
        <w:ind w:left="360"/>
        <w:jc w:val="both"/>
        <w:rPr>
          <w:color w:val="FF0000"/>
          <w:sz w:val="28"/>
          <w:szCs w:val="28"/>
          <w:lang w:val="kk-KZ"/>
        </w:rPr>
      </w:pPr>
    </w:p>
    <w:p w:rsidR="007A226E" w:rsidRPr="00330D40" w:rsidRDefault="007A226E" w:rsidP="007A226E">
      <w:pPr>
        <w:ind w:left="360"/>
        <w:jc w:val="both"/>
        <w:rPr>
          <w:color w:val="FF0000"/>
          <w:sz w:val="28"/>
          <w:szCs w:val="28"/>
          <w:lang w:val="kk-KZ"/>
        </w:rPr>
      </w:pPr>
    </w:p>
    <w:p w:rsidR="007A226E" w:rsidRPr="00330D40" w:rsidRDefault="007A226E" w:rsidP="007A226E">
      <w:pPr>
        <w:ind w:left="360"/>
        <w:jc w:val="both"/>
        <w:rPr>
          <w:sz w:val="28"/>
          <w:szCs w:val="28"/>
          <w:lang w:val="kk-KZ"/>
        </w:rPr>
      </w:pPr>
    </w:p>
    <w:p w:rsidR="007A226E" w:rsidRPr="00330D40" w:rsidRDefault="007A226E" w:rsidP="007A226E">
      <w:pPr>
        <w:ind w:left="360"/>
        <w:jc w:val="both"/>
        <w:rPr>
          <w:sz w:val="28"/>
          <w:szCs w:val="28"/>
          <w:lang w:val="kk-KZ"/>
        </w:rPr>
      </w:pPr>
    </w:p>
    <w:p w:rsidR="007A226E" w:rsidRPr="00330D40" w:rsidRDefault="007A226E" w:rsidP="007A226E">
      <w:pPr>
        <w:ind w:left="360"/>
        <w:jc w:val="both"/>
        <w:rPr>
          <w:sz w:val="28"/>
          <w:szCs w:val="28"/>
          <w:lang w:val="kk-KZ"/>
        </w:rPr>
      </w:pPr>
    </w:p>
    <w:p w:rsidR="007A226E" w:rsidRPr="00330D40" w:rsidRDefault="007A226E" w:rsidP="007A226E">
      <w:pPr>
        <w:ind w:left="360"/>
        <w:jc w:val="both"/>
        <w:rPr>
          <w:sz w:val="28"/>
          <w:szCs w:val="28"/>
          <w:lang w:val="kk-KZ"/>
        </w:rPr>
      </w:pPr>
    </w:p>
    <w:p w:rsidR="007A226E" w:rsidRPr="00330D40" w:rsidRDefault="007A226E" w:rsidP="007A226E">
      <w:pPr>
        <w:ind w:left="360"/>
        <w:jc w:val="both"/>
        <w:rPr>
          <w:sz w:val="28"/>
          <w:szCs w:val="28"/>
          <w:lang w:val="kk-KZ"/>
        </w:rPr>
      </w:pPr>
    </w:p>
    <w:p w:rsidR="007A226E" w:rsidRPr="00330D40" w:rsidRDefault="007A226E" w:rsidP="007A226E">
      <w:pPr>
        <w:ind w:left="360"/>
        <w:jc w:val="both"/>
        <w:rPr>
          <w:sz w:val="28"/>
          <w:szCs w:val="28"/>
          <w:lang w:val="kk-KZ"/>
        </w:rPr>
      </w:pPr>
    </w:p>
    <w:p w:rsidR="007A226E" w:rsidRPr="00330D40" w:rsidRDefault="007A226E" w:rsidP="007A226E">
      <w:pPr>
        <w:jc w:val="both"/>
        <w:rPr>
          <w:sz w:val="28"/>
          <w:szCs w:val="28"/>
          <w:lang w:val="kk-KZ"/>
        </w:rPr>
      </w:pPr>
    </w:p>
    <w:p w:rsidR="007A226E" w:rsidRPr="00330D40" w:rsidRDefault="007A226E" w:rsidP="007A226E">
      <w:pPr>
        <w:ind w:left="360"/>
        <w:jc w:val="both"/>
        <w:rPr>
          <w:sz w:val="28"/>
          <w:szCs w:val="28"/>
          <w:lang w:val="kk-KZ"/>
        </w:rPr>
      </w:pPr>
    </w:p>
    <w:p w:rsidR="007A226E" w:rsidRPr="00330D40" w:rsidRDefault="007A226E" w:rsidP="007A226E">
      <w:pPr>
        <w:jc w:val="both"/>
        <w:rPr>
          <w:sz w:val="28"/>
          <w:szCs w:val="28"/>
          <w:lang w:val="kk-KZ"/>
        </w:rPr>
      </w:pPr>
    </w:p>
    <w:p w:rsidR="00BA5958" w:rsidRPr="00330D40" w:rsidRDefault="00BA5958" w:rsidP="007A226E">
      <w:pPr>
        <w:jc w:val="both"/>
        <w:rPr>
          <w:sz w:val="28"/>
          <w:szCs w:val="28"/>
          <w:lang w:val="kk-KZ"/>
        </w:rPr>
      </w:pPr>
    </w:p>
    <w:p w:rsidR="007A226E" w:rsidRPr="00330D40" w:rsidRDefault="007A226E" w:rsidP="007A226E">
      <w:pPr>
        <w:jc w:val="both"/>
        <w:rPr>
          <w:sz w:val="28"/>
          <w:szCs w:val="28"/>
          <w:lang w:val="kk-KZ"/>
        </w:rPr>
      </w:pPr>
    </w:p>
    <w:p w:rsidR="007A226E" w:rsidRPr="00330D40" w:rsidRDefault="007A226E" w:rsidP="007A226E">
      <w:pPr>
        <w:jc w:val="center"/>
        <w:rPr>
          <w:sz w:val="28"/>
          <w:szCs w:val="28"/>
        </w:rPr>
      </w:pPr>
      <w:r w:rsidRPr="00330D40">
        <w:rPr>
          <w:sz w:val="28"/>
          <w:szCs w:val="28"/>
        </w:rPr>
        <w:t xml:space="preserve">                                                                             Приложение 2 </w:t>
      </w:r>
    </w:p>
    <w:p w:rsidR="007A226E" w:rsidRPr="00330D40" w:rsidRDefault="007A226E" w:rsidP="007A226E">
      <w:pPr>
        <w:ind w:left="5954"/>
        <w:jc w:val="center"/>
        <w:rPr>
          <w:sz w:val="28"/>
          <w:szCs w:val="28"/>
          <w:lang w:val="kk-KZ"/>
        </w:rPr>
      </w:pPr>
      <w:r w:rsidRPr="00330D40">
        <w:rPr>
          <w:rFonts w:eastAsia="Calibri"/>
          <w:sz w:val="28"/>
          <w:szCs w:val="28"/>
          <w:lang w:val="kk-KZ" w:eastAsia="en-US"/>
        </w:rPr>
        <w:t xml:space="preserve">к </w:t>
      </w:r>
      <w:r w:rsidRPr="00330D40">
        <w:rPr>
          <w:rFonts w:eastAsia="Calibri"/>
          <w:sz w:val="28"/>
          <w:szCs w:val="28"/>
          <w:lang w:eastAsia="en-US"/>
        </w:rPr>
        <w:t>методическим рекомендациям по проведению конкурса  «Здоровые города (регионы) Казахстана»</w:t>
      </w:r>
    </w:p>
    <w:p w:rsidR="007A226E" w:rsidRPr="00330D40" w:rsidRDefault="007A226E" w:rsidP="007A226E">
      <w:pPr>
        <w:jc w:val="right"/>
        <w:rPr>
          <w:sz w:val="28"/>
          <w:szCs w:val="28"/>
          <w:lang w:val="kk-KZ"/>
        </w:rPr>
      </w:pPr>
    </w:p>
    <w:p w:rsidR="007A226E" w:rsidRPr="00330D40" w:rsidRDefault="007A226E" w:rsidP="007A226E">
      <w:pPr>
        <w:jc w:val="right"/>
        <w:rPr>
          <w:sz w:val="32"/>
          <w:szCs w:val="32"/>
        </w:rPr>
      </w:pPr>
    </w:p>
    <w:p w:rsidR="003B04D5" w:rsidRPr="00330D40" w:rsidRDefault="003B04D5" w:rsidP="003B04D5">
      <w:pPr>
        <w:contextualSpacing/>
        <w:jc w:val="center"/>
        <w:rPr>
          <w:b/>
          <w:sz w:val="28"/>
          <w:szCs w:val="28"/>
          <w:lang w:val="kk-KZ"/>
        </w:rPr>
      </w:pPr>
      <w:r w:rsidRPr="00330D40">
        <w:rPr>
          <w:b/>
          <w:sz w:val="28"/>
          <w:szCs w:val="28"/>
          <w:lang w:val="kk-KZ"/>
        </w:rPr>
        <w:t xml:space="preserve">«Профиль </w:t>
      </w:r>
      <w:r w:rsidR="007A226E" w:rsidRPr="00330D40">
        <w:rPr>
          <w:b/>
          <w:sz w:val="28"/>
          <w:szCs w:val="28"/>
          <w:lang w:val="kk-KZ"/>
        </w:rPr>
        <w:t>города</w:t>
      </w:r>
      <w:r w:rsidR="00B50A94" w:rsidRPr="00330D40">
        <w:rPr>
          <w:b/>
          <w:sz w:val="28"/>
          <w:szCs w:val="28"/>
          <w:lang w:val="kk-KZ"/>
        </w:rPr>
        <w:t xml:space="preserve"> (региона)</w:t>
      </w:r>
      <w:r w:rsidR="007A226E" w:rsidRPr="00330D40">
        <w:rPr>
          <w:b/>
          <w:sz w:val="28"/>
          <w:szCs w:val="28"/>
          <w:lang w:val="kk-KZ"/>
        </w:rPr>
        <w:t xml:space="preserve">» </w:t>
      </w:r>
    </w:p>
    <w:p w:rsidR="007A226E" w:rsidRPr="00330D40" w:rsidRDefault="007A226E" w:rsidP="003B04D5">
      <w:pPr>
        <w:ind w:firstLine="1134"/>
        <w:contextualSpacing/>
        <w:jc w:val="both"/>
        <w:rPr>
          <w:sz w:val="28"/>
          <w:szCs w:val="28"/>
          <w:lang w:val="kk-KZ"/>
        </w:rPr>
      </w:pPr>
      <w:r w:rsidRPr="00330D40">
        <w:rPr>
          <w:sz w:val="28"/>
          <w:szCs w:val="28"/>
        </w:rPr>
        <w:t>1. Раздел «Территориальная характеристика» состоит из следующих показателей: площадь территории, административные  единицы, площадь озеленения.</w:t>
      </w:r>
    </w:p>
    <w:p w:rsidR="007A226E" w:rsidRPr="00330D40" w:rsidRDefault="007A226E" w:rsidP="003B04D5">
      <w:pPr>
        <w:ind w:firstLine="1134"/>
        <w:contextualSpacing/>
        <w:jc w:val="both"/>
        <w:rPr>
          <w:sz w:val="28"/>
          <w:szCs w:val="28"/>
          <w:lang w:val="kk-KZ"/>
        </w:rPr>
      </w:pPr>
      <w:r w:rsidRPr="00330D40">
        <w:rPr>
          <w:sz w:val="28"/>
          <w:szCs w:val="28"/>
          <w:lang w:val="kk-KZ"/>
        </w:rPr>
        <w:t>2. Раздел «Население» состоит из следующих показателей: общая  численность населения, структура населения по полу и возрасту, возрастной состав детей в процентах, динамика показателей и прогноз на будущее, этническое происхождение основных групп населения.</w:t>
      </w:r>
    </w:p>
    <w:p w:rsidR="007A226E" w:rsidRPr="00330D40" w:rsidRDefault="007A226E" w:rsidP="007A226E">
      <w:pPr>
        <w:ind w:firstLine="1134"/>
        <w:jc w:val="both"/>
        <w:rPr>
          <w:sz w:val="28"/>
          <w:szCs w:val="28"/>
          <w:lang w:val="kk-KZ"/>
        </w:rPr>
      </w:pPr>
      <w:r w:rsidRPr="00330D40">
        <w:rPr>
          <w:sz w:val="28"/>
          <w:szCs w:val="28"/>
          <w:lang w:val="kk-KZ"/>
        </w:rPr>
        <w:t>3. Раздел «Состояние здоровья» состоит из показателей демографическая статистика (рождаемость и фертильность), смертность, стандартизованные показатели смертности от всех причин и отдельных причин смерти, перинатальная и материнская смертность, процент абортов, потерянные годы потенциальной жизни, предотвратимая смертность) оценка заболеваемости, травматизма и несчастных случаев.</w:t>
      </w:r>
    </w:p>
    <w:p w:rsidR="007A226E" w:rsidRPr="00330D40" w:rsidRDefault="007A226E" w:rsidP="007A226E">
      <w:pPr>
        <w:ind w:firstLine="1134"/>
        <w:jc w:val="both"/>
        <w:rPr>
          <w:sz w:val="28"/>
          <w:szCs w:val="28"/>
          <w:lang w:val="kk-KZ"/>
        </w:rPr>
      </w:pPr>
      <w:r w:rsidRPr="00330D40">
        <w:rPr>
          <w:sz w:val="28"/>
          <w:szCs w:val="28"/>
          <w:lang w:val="kk-KZ"/>
        </w:rPr>
        <w:t>4. Раздел «Образ жизни» состоит из показателей: потребление табака, алкоголя, психоактивных веществ; физическая активность, питание.</w:t>
      </w:r>
    </w:p>
    <w:p w:rsidR="007A226E" w:rsidRPr="00330D40" w:rsidRDefault="007A226E" w:rsidP="007A226E">
      <w:pPr>
        <w:ind w:firstLine="1134"/>
        <w:jc w:val="both"/>
        <w:rPr>
          <w:sz w:val="28"/>
          <w:szCs w:val="28"/>
          <w:lang w:val="kk-KZ"/>
        </w:rPr>
      </w:pPr>
      <w:r w:rsidRPr="00330D40">
        <w:rPr>
          <w:sz w:val="28"/>
          <w:szCs w:val="28"/>
          <w:lang w:val="kk-KZ"/>
        </w:rPr>
        <w:t>5. Раздел «Жилищные условия» состоит из показателей: физические характеристики жилища, плотность заселения.</w:t>
      </w:r>
    </w:p>
    <w:p w:rsidR="007A226E" w:rsidRPr="00330D40" w:rsidRDefault="007A226E" w:rsidP="007A226E">
      <w:pPr>
        <w:ind w:firstLine="1134"/>
        <w:jc w:val="both"/>
        <w:rPr>
          <w:sz w:val="28"/>
          <w:szCs w:val="28"/>
          <w:lang w:val="kk-KZ"/>
        </w:rPr>
      </w:pPr>
      <w:r w:rsidRPr="00330D40">
        <w:rPr>
          <w:sz w:val="28"/>
          <w:szCs w:val="28"/>
          <w:lang w:val="kk-KZ"/>
        </w:rPr>
        <w:t>6. Раздел «Социально-экономические условия» состоит из показателей: образование, занятость, доходы, преступность и насилие, культура.</w:t>
      </w:r>
    </w:p>
    <w:p w:rsidR="007A226E" w:rsidRPr="00330D40" w:rsidRDefault="007A226E" w:rsidP="007A226E">
      <w:pPr>
        <w:ind w:firstLine="1134"/>
        <w:jc w:val="both"/>
        <w:rPr>
          <w:sz w:val="28"/>
          <w:szCs w:val="28"/>
          <w:lang w:val="kk-KZ"/>
        </w:rPr>
      </w:pPr>
      <w:r w:rsidRPr="00330D40">
        <w:rPr>
          <w:sz w:val="28"/>
          <w:szCs w:val="28"/>
          <w:lang w:val="kk-KZ"/>
        </w:rPr>
        <w:t xml:space="preserve">7. Раздел «Окружающая среда» состоит из показателей: качество воздуха и воды, водопровод и канализация, шум, уровни радиации, зараженность паразитами, качество пищи, </w:t>
      </w:r>
      <w:r w:rsidRPr="00330D40">
        <w:rPr>
          <w:sz w:val="28"/>
          <w:szCs w:val="28"/>
        </w:rPr>
        <w:t>количество крупных промышленных предприятий имеющих стационарные выбросы в атмосферу и количество выбросов в год.</w:t>
      </w:r>
    </w:p>
    <w:p w:rsidR="007A226E" w:rsidRPr="00330D40" w:rsidRDefault="007A226E" w:rsidP="007A226E">
      <w:pPr>
        <w:ind w:firstLine="1134"/>
        <w:jc w:val="both"/>
        <w:rPr>
          <w:sz w:val="28"/>
          <w:szCs w:val="28"/>
          <w:lang w:val="kk-KZ"/>
        </w:rPr>
      </w:pPr>
      <w:r w:rsidRPr="00330D40">
        <w:rPr>
          <w:sz w:val="28"/>
          <w:szCs w:val="28"/>
          <w:lang w:val="kk-KZ"/>
        </w:rPr>
        <w:t>8. Раздел «Социальное неравенство» состоит из показателей: уязвимые, незащищенных групп населения, а также людей, живущих за чертой бедности.</w:t>
      </w:r>
    </w:p>
    <w:p w:rsidR="007A226E" w:rsidRPr="00330D40" w:rsidRDefault="007A226E" w:rsidP="007A226E">
      <w:pPr>
        <w:ind w:firstLine="1134"/>
        <w:jc w:val="both"/>
        <w:rPr>
          <w:sz w:val="28"/>
          <w:szCs w:val="28"/>
          <w:lang w:val="kk-KZ"/>
        </w:rPr>
      </w:pPr>
      <w:r w:rsidRPr="00330D40">
        <w:rPr>
          <w:sz w:val="28"/>
          <w:szCs w:val="28"/>
          <w:lang w:val="kk-KZ"/>
        </w:rPr>
        <w:t xml:space="preserve">9. Раздел «Материальная и социальная инфраструктура города» состоит из показателей: транспортные системы, связь, обновление города, городское планирование, городские программы занятости и обучения, развитие </w:t>
      </w:r>
      <w:r w:rsidRPr="00330D40">
        <w:rPr>
          <w:sz w:val="28"/>
          <w:szCs w:val="28"/>
          <w:lang w:val="kk-KZ"/>
        </w:rPr>
        <w:lastRenderedPageBreak/>
        <w:t>и состав различных групп населения, мероприятий по безопасности дорожного движения.</w:t>
      </w:r>
    </w:p>
    <w:p w:rsidR="007A226E" w:rsidRPr="00330D40" w:rsidRDefault="007A226E" w:rsidP="007A226E">
      <w:pPr>
        <w:ind w:firstLine="1134"/>
        <w:jc w:val="both"/>
        <w:rPr>
          <w:sz w:val="28"/>
          <w:szCs w:val="28"/>
          <w:lang w:val="kk-KZ"/>
        </w:rPr>
      </w:pPr>
      <w:r w:rsidRPr="00330D40">
        <w:rPr>
          <w:sz w:val="28"/>
          <w:szCs w:val="28"/>
          <w:lang w:val="kk-KZ"/>
        </w:rPr>
        <w:t>10. Раздел «Службы общественного здравоохранения и политика в этой области» состоит из показателей: иммунизация (охват населения, число сообщений об инфекционных заболеваниях), выявление рака шейки матки, рака молочной железы (охват населения, статистика заболеваемости и смертности), службы планирования семьи (охват населения, количество абортов), программы по санитарному просвещению в школах, политика в области окружающей среды и соответствующие службы (курение в общественных местах, официальная политика в отношении питания, потребления алкоголя, контроль качества воздуха и воды).</w:t>
      </w:r>
    </w:p>
    <w:p w:rsidR="007A226E" w:rsidRPr="00330D40" w:rsidRDefault="007A226E" w:rsidP="007A226E">
      <w:pPr>
        <w:ind w:firstLine="1134"/>
        <w:jc w:val="both"/>
        <w:rPr>
          <w:sz w:val="28"/>
          <w:szCs w:val="28"/>
          <w:lang w:val="kk-KZ"/>
        </w:rPr>
      </w:pPr>
      <w:r w:rsidRPr="00330D40">
        <w:rPr>
          <w:sz w:val="28"/>
          <w:szCs w:val="28"/>
          <w:lang w:val="kk-KZ"/>
        </w:rPr>
        <w:t xml:space="preserve">  11. Раздел «О цифровизации технологии на службе общественного здравоохранения» состоит из показателей: информационные и коммуникационные технологии в области здравоохранения (услуги медико-санитарной помощи, эпиднадзор),  мобильное здравоохранение (использование мобильных и  беспроводных технологии, для содействия в решении задач здравоохранения), организация цифровой экосистемы здоровья в направлении оздоровления и профилактики.</w:t>
      </w:r>
    </w:p>
    <w:p w:rsidR="007A226E" w:rsidRPr="00330D40" w:rsidRDefault="007A226E" w:rsidP="007A226E">
      <w:pPr>
        <w:ind w:left="360"/>
        <w:jc w:val="both"/>
        <w:rPr>
          <w:sz w:val="28"/>
          <w:szCs w:val="28"/>
          <w:lang w:val="kk-KZ"/>
        </w:rPr>
      </w:pPr>
    </w:p>
    <w:p w:rsidR="007A226E" w:rsidRPr="00330D40" w:rsidRDefault="007A226E" w:rsidP="007A226E">
      <w:pPr>
        <w:ind w:left="360"/>
        <w:jc w:val="both"/>
        <w:rPr>
          <w:sz w:val="28"/>
          <w:szCs w:val="28"/>
          <w:lang w:val="kk-KZ"/>
        </w:rPr>
      </w:pPr>
    </w:p>
    <w:p w:rsidR="007A226E" w:rsidRPr="00330D40" w:rsidRDefault="007A226E" w:rsidP="007A226E">
      <w:pPr>
        <w:ind w:left="360"/>
        <w:jc w:val="both"/>
        <w:rPr>
          <w:sz w:val="28"/>
          <w:szCs w:val="28"/>
          <w:lang w:val="kk-KZ"/>
        </w:rPr>
      </w:pPr>
    </w:p>
    <w:p w:rsidR="007A226E" w:rsidRPr="00330D40" w:rsidRDefault="007A226E" w:rsidP="007A226E">
      <w:pPr>
        <w:ind w:left="360"/>
        <w:jc w:val="both"/>
        <w:rPr>
          <w:sz w:val="28"/>
          <w:szCs w:val="28"/>
          <w:lang w:val="kk-KZ"/>
        </w:rPr>
      </w:pPr>
    </w:p>
    <w:p w:rsidR="007A226E" w:rsidRPr="00330D40" w:rsidRDefault="007A226E" w:rsidP="007A226E">
      <w:pPr>
        <w:ind w:left="360"/>
        <w:jc w:val="both"/>
        <w:rPr>
          <w:sz w:val="28"/>
          <w:szCs w:val="28"/>
          <w:lang w:val="kk-KZ"/>
        </w:rPr>
      </w:pPr>
    </w:p>
    <w:p w:rsidR="007A226E" w:rsidRPr="00330D40" w:rsidRDefault="007A226E" w:rsidP="007A226E">
      <w:pPr>
        <w:ind w:left="360"/>
        <w:jc w:val="both"/>
        <w:rPr>
          <w:sz w:val="28"/>
          <w:szCs w:val="28"/>
          <w:lang w:val="kk-KZ"/>
        </w:rPr>
      </w:pPr>
    </w:p>
    <w:p w:rsidR="007A226E" w:rsidRPr="00330D40" w:rsidRDefault="007A226E" w:rsidP="007A226E">
      <w:pPr>
        <w:ind w:left="360"/>
        <w:jc w:val="both"/>
        <w:rPr>
          <w:sz w:val="28"/>
          <w:szCs w:val="28"/>
          <w:lang w:val="kk-KZ"/>
        </w:rPr>
      </w:pPr>
    </w:p>
    <w:p w:rsidR="007A226E" w:rsidRPr="00330D40" w:rsidRDefault="007A226E" w:rsidP="007A226E">
      <w:pPr>
        <w:ind w:left="360"/>
        <w:jc w:val="both"/>
        <w:rPr>
          <w:sz w:val="28"/>
          <w:szCs w:val="28"/>
          <w:lang w:val="kk-KZ"/>
        </w:rPr>
      </w:pPr>
    </w:p>
    <w:p w:rsidR="007A226E" w:rsidRPr="00330D40" w:rsidRDefault="007A226E" w:rsidP="007A226E">
      <w:pPr>
        <w:ind w:left="360"/>
        <w:jc w:val="both"/>
        <w:rPr>
          <w:sz w:val="28"/>
          <w:szCs w:val="28"/>
          <w:lang w:val="kk-KZ"/>
        </w:rPr>
      </w:pPr>
    </w:p>
    <w:p w:rsidR="007A226E" w:rsidRPr="00330D40" w:rsidRDefault="007A226E" w:rsidP="007A226E">
      <w:pPr>
        <w:ind w:left="360"/>
        <w:jc w:val="both"/>
        <w:rPr>
          <w:sz w:val="28"/>
          <w:szCs w:val="28"/>
          <w:lang w:val="kk-KZ"/>
        </w:rPr>
      </w:pPr>
    </w:p>
    <w:p w:rsidR="007A226E" w:rsidRPr="00330D40" w:rsidRDefault="007A226E" w:rsidP="007A226E">
      <w:pPr>
        <w:ind w:left="360"/>
        <w:jc w:val="both"/>
        <w:rPr>
          <w:sz w:val="28"/>
          <w:szCs w:val="28"/>
          <w:lang w:val="kk-KZ"/>
        </w:rPr>
      </w:pPr>
    </w:p>
    <w:p w:rsidR="007A226E" w:rsidRPr="00330D40" w:rsidRDefault="007A226E" w:rsidP="007A226E">
      <w:pPr>
        <w:ind w:left="360"/>
        <w:jc w:val="both"/>
        <w:rPr>
          <w:sz w:val="28"/>
          <w:szCs w:val="28"/>
          <w:lang w:val="kk-KZ"/>
        </w:rPr>
      </w:pPr>
    </w:p>
    <w:p w:rsidR="007A226E" w:rsidRPr="00330D40" w:rsidRDefault="007A226E" w:rsidP="007A226E">
      <w:pPr>
        <w:ind w:left="360"/>
        <w:jc w:val="both"/>
        <w:rPr>
          <w:sz w:val="28"/>
          <w:szCs w:val="28"/>
          <w:lang w:val="kk-KZ"/>
        </w:rPr>
      </w:pPr>
    </w:p>
    <w:p w:rsidR="007A226E" w:rsidRPr="00330D40" w:rsidRDefault="007A226E" w:rsidP="007A226E">
      <w:pPr>
        <w:ind w:left="360"/>
        <w:jc w:val="both"/>
        <w:rPr>
          <w:sz w:val="28"/>
          <w:szCs w:val="28"/>
          <w:lang w:val="kk-KZ"/>
        </w:rPr>
      </w:pPr>
    </w:p>
    <w:p w:rsidR="007A226E" w:rsidRPr="00330D40" w:rsidRDefault="007A226E" w:rsidP="007A226E">
      <w:pPr>
        <w:ind w:left="360"/>
        <w:jc w:val="both"/>
        <w:rPr>
          <w:sz w:val="28"/>
          <w:szCs w:val="28"/>
          <w:lang w:val="kk-KZ"/>
        </w:rPr>
      </w:pPr>
    </w:p>
    <w:p w:rsidR="007A226E" w:rsidRPr="00330D40" w:rsidRDefault="007A226E" w:rsidP="007A226E">
      <w:pPr>
        <w:ind w:left="360"/>
        <w:jc w:val="both"/>
        <w:rPr>
          <w:sz w:val="28"/>
          <w:szCs w:val="28"/>
          <w:lang w:val="kk-KZ"/>
        </w:rPr>
      </w:pPr>
    </w:p>
    <w:p w:rsidR="007A226E" w:rsidRPr="00330D40" w:rsidRDefault="007A226E" w:rsidP="007A226E">
      <w:pPr>
        <w:ind w:left="360"/>
        <w:jc w:val="both"/>
        <w:rPr>
          <w:sz w:val="28"/>
          <w:szCs w:val="28"/>
          <w:lang w:val="kk-KZ"/>
        </w:rPr>
      </w:pPr>
    </w:p>
    <w:p w:rsidR="007A226E" w:rsidRPr="00330D40" w:rsidRDefault="007A226E" w:rsidP="007A226E">
      <w:pPr>
        <w:ind w:left="360"/>
        <w:jc w:val="both"/>
        <w:rPr>
          <w:sz w:val="28"/>
          <w:szCs w:val="28"/>
          <w:lang w:val="kk-KZ"/>
        </w:rPr>
      </w:pPr>
    </w:p>
    <w:p w:rsidR="007A226E" w:rsidRPr="00330D40" w:rsidRDefault="007A226E" w:rsidP="007A226E">
      <w:pPr>
        <w:ind w:left="360"/>
        <w:jc w:val="both"/>
        <w:rPr>
          <w:sz w:val="28"/>
          <w:szCs w:val="28"/>
          <w:lang w:val="kk-KZ"/>
        </w:rPr>
      </w:pPr>
    </w:p>
    <w:p w:rsidR="007A226E" w:rsidRPr="00330D40" w:rsidRDefault="007A226E" w:rsidP="007A226E">
      <w:pPr>
        <w:ind w:left="360"/>
        <w:jc w:val="both"/>
        <w:rPr>
          <w:sz w:val="28"/>
          <w:szCs w:val="28"/>
          <w:lang w:val="kk-KZ"/>
        </w:rPr>
      </w:pPr>
    </w:p>
    <w:p w:rsidR="007A226E" w:rsidRPr="00330D40" w:rsidRDefault="007A226E" w:rsidP="007A226E">
      <w:pPr>
        <w:ind w:left="360"/>
        <w:jc w:val="both"/>
        <w:rPr>
          <w:sz w:val="28"/>
          <w:szCs w:val="28"/>
          <w:lang w:val="kk-KZ"/>
        </w:rPr>
      </w:pPr>
    </w:p>
    <w:p w:rsidR="007A226E" w:rsidRPr="00330D40" w:rsidRDefault="007A226E" w:rsidP="007A226E">
      <w:pPr>
        <w:ind w:left="360"/>
        <w:jc w:val="both"/>
        <w:rPr>
          <w:sz w:val="28"/>
          <w:szCs w:val="28"/>
          <w:lang w:val="kk-KZ"/>
        </w:rPr>
      </w:pPr>
    </w:p>
    <w:p w:rsidR="007A226E" w:rsidRPr="00330D40" w:rsidRDefault="007A226E" w:rsidP="007A226E">
      <w:pPr>
        <w:ind w:left="360"/>
        <w:jc w:val="both"/>
        <w:rPr>
          <w:sz w:val="28"/>
          <w:szCs w:val="28"/>
          <w:lang w:val="kk-KZ"/>
        </w:rPr>
      </w:pPr>
    </w:p>
    <w:p w:rsidR="007A226E" w:rsidRPr="00330D40" w:rsidRDefault="007A226E" w:rsidP="007A226E">
      <w:pPr>
        <w:ind w:left="360"/>
        <w:jc w:val="both"/>
        <w:rPr>
          <w:sz w:val="28"/>
          <w:szCs w:val="28"/>
          <w:lang w:val="kk-KZ"/>
        </w:rPr>
      </w:pPr>
    </w:p>
    <w:p w:rsidR="007A226E" w:rsidRPr="00330D40" w:rsidRDefault="007A226E" w:rsidP="007A226E">
      <w:pPr>
        <w:ind w:left="360"/>
        <w:jc w:val="both"/>
        <w:rPr>
          <w:sz w:val="28"/>
          <w:szCs w:val="28"/>
          <w:lang w:val="kk-KZ"/>
        </w:rPr>
      </w:pPr>
    </w:p>
    <w:p w:rsidR="007A226E" w:rsidRPr="00330D40" w:rsidRDefault="007A226E" w:rsidP="007A226E">
      <w:pPr>
        <w:ind w:left="360"/>
        <w:jc w:val="both"/>
        <w:rPr>
          <w:sz w:val="28"/>
          <w:szCs w:val="28"/>
          <w:lang w:val="kk-KZ"/>
        </w:rPr>
      </w:pPr>
    </w:p>
    <w:p w:rsidR="006E22D7" w:rsidRPr="00330D40" w:rsidRDefault="006E22D7" w:rsidP="007A226E">
      <w:pPr>
        <w:ind w:left="360"/>
        <w:jc w:val="both"/>
        <w:rPr>
          <w:sz w:val="28"/>
          <w:szCs w:val="28"/>
          <w:lang w:val="kk-KZ"/>
        </w:rPr>
      </w:pPr>
    </w:p>
    <w:p w:rsidR="00BA5958" w:rsidRPr="00330D40" w:rsidRDefault="00BA5958" w:rsidP="007A226E">
      <w:pPr>
        <w:ind w:left="360"/>
        <w:jc w:val="both"/>
        <w:rPr>
          <w:sz w:val="28"/>
          <w:szCs w:val="28"/>
          <w:lang w:val="kk-KZ"/>
        </w:rPr>
      </w:pPr>
    </w:p>
    <w:p w:rsidR="00BA5958" w:rsidRPr="00330D40" w:rsidRDefault="00BA5958" w:rsidP="007A226E">
      <w:pPr>
        <w:ind w:left="360"/>
        <w:jc w:val="both"/>
        <w:rPr>
          <w:sz w:val="28"/>
          <w:szCs w:val="28"/>
          <w:lang w:val="kk-KZ"/>
        </w:rPr>
      </w:pPr>
    </w:p>
    <w:p w:rsidR="007A226E" w:rsidRPr="00330D40" w:rsidRDefault="007A226E" w:rsidP="007A226E">
      <w:pPr>
        <w:jc w:val="both"/>
        <w:rPr>
          <w:sz w:val="28"/>
          <w:szCs w:val="28"/>
          <w:lang w:val="kk-KZ"/>
        </w:rPr>
      </w:pPr>
    </w:p>
    <w:p w:rsidR="007A226E" w:rsidRPr="00330D40" w:rsidRDefault="007A226E" w:rsidP="007A226E">
      <w:pPr>
        <w:ind w:left="5954"/>
        <w:jc w:val="center"/>
        <w:rPr>
          <w:sz w:val="28"/>
          <w:szCs w:val="28"/>
        </w:rPr>
      </w:pPr>
      <w:r w:rsidRPr="00330D40">
        <w:rPr>
          <w:sz w:val="28"/>
          <w:szCs w:val="28"/>
        </w:rPr>
        <w:t>Приложение 3</w:t>
      </w:r>
    </w:p>
    <w:p w:rsidR="007A226E" w:rsidRPr="00330D40" w:rsidRDefault="007A226E" w:rsidP="007A226E">
      <w:pPr>
        <w:ind w:left="5954"/>
        <w:jc w:val="center"/>
        <w:rPr>
          <w:sz w:val="28"/>
          <w:szCs w:val="28"/>
          <w:lang w:val="kk-KZ"/>
        </w:rPr>
      </w:pPr>
      <w:r w:rsidRPr="00330D40">
        <w:rPr>
          <w:sz w:val="28"/>
          <w:szCs w:val="28"/>
        </w:rPr>
        <w:t xml:space="preserve"> </w:t>
      </w:r>
      <w:r w:rsidRPr="00330D40">
        <w:rPr>
          <w:rFonts w:eastAsia="Calibri"/>
          <w:sz w:val="28"/>
          <w:szCs w:val="28"/>
          <w:lang w:val="kk-KZ" w:eastAsia="en-US"/>
        </w:rPr>
        <w:t xml:space="preserve">к </w:t>
      </w:r>
      <w:r w:rsidRPr="00330D40">
        <w:rPr>
          <w:rFonts w:eastAsia="Calibri"/>
          <w:sz w:val="28"/>
          <w:szCs w:val="28"/>
          <w:lang w:eastAsia="en-US"/>
        </w:rPr>
        <w:t>методическим рекомендациям по проведению конкурса  «Здоровые города (регионы) Казахстана»</w:t>
      </w:r>
    </w:p>
    <w:p w:rsidR="007A226E" w:rsidRPr="00330D40" w:rsidRDefault="007A226E" w:rsidP="007A226E">
      <w:pPr>
        <w:jc w:val="right"/>
        <w:rPr>
          <w:sz w:val="32"/>
          <w:szCs w:val="32"/>
          <w:lang w:val="kk-KZ"/>
        </w:rPr>
      </w:pPr>
    </w:p>
    <w:p w:rsidR="007A226E" w:rsidRPr="00330D40" w:rsidRDefault="007A226E" w:rsidP="007A226E">
      <w:pPr>
        <w:ind w:left="360"/>
        <w:jc w:val="both"/>
        <w:rPr>
          <w:sz w:val="28"/>
          <w:szCs w:val="28"/>
          <w:lang w:val="kk-KZ"/>
        </w:rPr>
      </w:pPr>
    </w:p>
    <w:p w:rsidR="007A226E" w:rsidRPr="00330D40" w:rsidRDefault="007A226E" w:rsidP="007A226E">
      <w:pPr>
        <w:rPr>
          <w:rFonts w:eastAsia="Calibri"/>
          <w:b/>
          <w:bCs/>
          <w:sz w:val="28"/>
          <w:szCs w:val="28"/>
          <w:lang w:eastAsia="en-US"/>
        </w:rPr>
      </w:pPr>
      <w:r w:rsidRPr="00330D40">
        <w:rPr>
          <w:rFonts w:eastAsia="Calibri"/>
          <w:b/>
          <w:bCs/>
          <w:sz w:val="28"/>
          <w:szCs w:val="28"/>
          <w:lang w:eastAsia="en-US"/>
        </w:rPr>
        <w:t xml:space="preserve"> «Комплексный план в интересах здоровья города» (типовая форма)</w:t>
      </w:r>
    </w:p>
    <w:p w:rsidR="007A226E" w:rsidRPr="00330D40" w:rsidRDefault="007A226E" w:rsidP="007A226E">
      <w:pPr>
        <w:rPr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81"/>
        <w:gridCol w:w="2593"/>
        <w:gridCol w:w="2355"/>
        <w:gridCol w:w="2196"/>
        <w:gridCol w:w="2128"/>
      </w:tblGrid>
      <w:tr w:rsidR="007A226E" w:rsidRPr="00330D40" w:rsidTr="007A226E">
        <w:tc>
          <w:tcPr>
            <w:tcW w:w="675" w:type="dxa"/>
          </w:tcPr>
          <w:p w:rsidR="007A226E" w:rsidRPr="00330D40" w:rsidRDefault="007A226E" w:rsidP="007A226E">
            <w:pPr>
              <w:jc w:val="both"/>
              <w:rPr>
                <w:b/>
              </w:rPr>
            </w:pPr>
            <w:r w:rsidRPr="00330D40">
              <w:rPr>
                <w:b/>
              </w:rPr>
              <w:t>№</w:t>
            </w:r>
          </w:p>
        </w:tc>
        <w:tc>
          <w:tcPr>
            <w:tcW w:w="3969" w:type="dxa"/>
          </w:tcPr>
          <w:p w:rsidR="007A226E" w:rsidRPr="00330D40" w:rsidRDefault="007A226E" w:rsidP="007A226E">
            <w:pPr>
              <w:jc w:val="both"/>
              <w:rPr>
                <w:b/>
              </w:rPr>
            </w:pPr>
            <w:r w:rsidRPr="00330D40">
              <w:rPr>
                <w:b/>
              </w:rPr>
              <w:t>Цели</w:t>
            </w:r>
          </w:p>
        </w:tc>
        <w:tc>
          <w:tcPr>
            <w:tcW w:w="3402" w:type="dxa"/>
          </w:tcPr>
          <w:p w:rsidR="007A226E" w:rsidRPr="00330D40" w:rsidRDefault="007A226E" w:rsidP="007A226E">
            <w:pPr>
              <w:jc w:val="both"/>
              <w:rPr>
                <w:b/>
              </w:rPr>
            </w:pPr>
            <w:r w:rsidRPr="00330D40">
              <w:rPr>
                <w:b/>
              </w:rPr>
              <w:t>Задачи</w:t>
            </w:r>
          </w:p>
        </w:tc>
        <w:tc>
          <w:tcPr>
            <w:tcW w:w="2552" w:type="dxa"/>
          </w:tcPr>
          <w:p w:rsidR="007A226E" w:rsidRPr="00330D40" w:rsidRDefault="007A226E" w:rsidP="007A226E">
            <w:pPr>
              <w:jc w:val="both"/>
              <w:rPr>
                <w:b/>
              </w:rPr>
            </w:pPr>
            <w:r w:rsidRPr="00330D40">
              <w:rPr>
                <w:b/>
              </w:rPr>
              <w:t>Мероприятия</w:t>
            </w:r>
          </w:p>
        </w:tc>
        <w:tc>
          <w:tcPr>
            <w:tcW w:w="2552" w:type="dxa"/>
          </w:tcPr>
          <w:p w:rsidR="007A226E" w:rsidRPr="00330D40" w:rsidRDefault="007A226E" w:rsidP="007A226E">
            <w:pPr>
              <w:jc w:val="both"/>
              <w:rPr>
                <w:b/>
              </w:rPr>
            </w:pPr>
            <w:r w:rsidRPr="00330D40">
              <w:rPr>
                <w:b/>
              </w:rPr>
              <w:t>Плановые индикаторы</w:t>
            </w:r>
          </w:p>
        </w:tc>
      </w:tr>
      <w:tr w:rsidR="007A226E" w:rsidRPr="00330D40" w:rsidTr="007A226E">
        <w:tc>
          <w:tcPr>
            <w:tcW w:w="675" w:type="dxa"/>
          </w:tcPr>
          <w:p w:rsidR="007A226E" w:rsidRPr="00330D40" w:rsidRDefault="007A226E" w:rsidP="007A226E">
            <w:pPr>
              <w:jc w:val="both"/>
            </w:pPr>
          </w:p>
        </w:tc>
        <w:tc>
          <w:tcPr>
            <w:tcW w:w="3969" w:type="dxa"/>
          </w:tcPr>
          <w:p w:rsidR="007A226E" w:rsidRPr="00330D40" w:rsidRDefault="007A226E" w:rsidP="007A226E">
            <w:pPr>
              <w:pStyle w:val="af1"/>
              <w:jc w:val="both"/>
            </w:pPr>
          </w:p>
        </w:tc>
        <w:tc>
          <w:tcPr>
            <w:tcW w:w="3402" w:type="dxa"/>
          </w:tcPr>
          <w:p w:rsidR="007A226E" w:rsidRPr="00330D40" w:rsidRDefault="007A226E" w:rsidP="007A226E">
            <w:pPr>
              <w:pStyle w:val="af1"/>
              <w:jc w:val="both"/>
            </w:pPr>
          </w:p>
        </w:tc>
        <w:tc>
          <w:tcPr>
            <w:tcW w:w="2552" w:type="dxa"/>
          </w:tcPr>
          <w:p w:rsidR="007A226E" w:rsidRPr="00330D40" w:rsidRDefault="007A226E" w:rsidP="007A226E">
            <w:pPr>
              <w:jc w:val="both"/>
            </w:pPr>
          </w:p>
        </w:tc>
        <w:tc>
          <w:tcPr>
            <w:tcW w:w="2552" w:type="dxa"/>
          </w:tcPr>
          <w:p w:rsidR="007A226E" w:rsidRPr="00330D40" w:rsidRDefault="007A226E" w:rsidP="007A226E">
            <w:pPr>
              <w:jc w:val="both"/>
            </w:pPr>
          </w:p>
        </w:tc>
      </w:tr>
      <w:tr w:rsidR="007A226E" w:rsidRPr="00330D40" w:rsidTr="007A226E">
        <w:tc>
          <w:tcPr>
            <w:tcW w:w="675" w:type="dxa"/>
          </w:tcPr>
          <w:p w:rsidR="007A226E" w:rsidRPr="00330D40" w:rsidRDefault="007A226E" w:rsidP="007A226E">
            <w:pPr>
              <w:jc w:val="both"/>
            </w:pPr>
          </w:p>
        </w:tc>
        <w:tc>
          <w:tcPr>
            <w:tcW w:w="3969" w:type="dxa"/>
          </w:tcPr>
          <w:p w:rsidR="007A226E" w:rsidRPr="00330D40" w:rsidRDefault="007A226E" w:rsidP="007A226E">
            <w:pPr>
              <w:jc w:val="both"/>
            </w:pPr>
          </w:p>
        </w:tc>
        <w:tc>
          <w:tcPr>
            <w:tcW w:w="3402" w:type="dxa"/>
          </w:tcPr>
          <w:p w:rsidR="007A226E" w:rsidRPr="00330D40" w:rsidRDefault="007A226E" w:rsidP="007A226E">
            <w:pPr>
              <w:pStyle w:val="af1"/>
              <w:jc w:val="both"/>
            </w:pPr>
          </w:p>
        </w:tc>
        <w:tc>
          <w:tcPr>
            <w:tcW w:w="2552" w:type="dxa"/>
          </w:tcPr>
          <w:p w:rsidR="007A226E" w:rsidRPr="00330D40" w:rsidRDefault="007A226E" w:rsidP="007A226E">
            <w:pPr>
              <w:jc w:val="both"/>
            </w:pPr>
          </w:p>
        </w:tc>
        <w:tc>
          <w:tcPr>
            <w:tcW w:w="2552" w:type="dxa"/>
          </w:tcPr>
          <w:p w:rsidR="007A226E" w:rsidRPr="00330D40" w:rsidRDefault="007A226E" w:rsidP="007A226E">
            <w:pPr>
              <w:jc w:val="both"/>
            </w:pPr>
          </w:p>
        </w:tc>
      </w:tr>
      <w:tr w:rsidR="007A226E" w:rsidRPr="00330D40" w:rsidTr="007A226E">
        <w:tc>
          <w:tcPr>
            <w:tcW w:w="675" w:type="dxa"/>
          </w:tcPr>
          <w:p w:rsidR="007A226E" w:rsidRPr="00330D40" w:rsidRDefault="007A226E" w:rsidP="007A226E">
            <w:pPr>
              <w:jc w:val="both"/>
            </w:pPr>
          </w:p>
        </w:tc>
        <w:tc>
          <w:tcPr>
            <w:tcW w:w="3969" w:type="dxa"/>
          </w:tcPr>
          <w:p w:rsidR="007A226E" w:rsidRPr="00330D40" w:rsidRDefault="007A226E" w:rsidP="007A226E">
            <w:pPr>
              <w:jc w:val="both"/>
            </w:pPr>
          </w:p>
        </w:tc>
        <w:tc>
          <w:tcPr>
            <w:tcW w:w="3402" w:type="dxa"/>
          </w:tcPr>
          <w:p w:rsidR="007A226E" w:rsidRPr="00330D40" w:rsidRDefault="007A226E" w:rsidP="007A226E">
            <w:pPr>
              <w:jc w:val="both"/>
            </w:pPr>
          </w:p>
        </w:tc>
        <w:tc>
          <w:tcPr>
            <w:tcW w:w="2552" w:type="dxa"/>
          </w:tcPr>
          <w:p w:rsidR="007A226E" w:rsidRPr="00330D40" w:rsidRDefault="007A226E" w:rsidP="007A226E">
            <w:pPr>
              <w:jc w:val="both"/>
            </w:pPr>
          </w:p>
        </w:tc>
        <w:tc>
          <w:tcPr>
            <w:tcW w:w="2552" w:type="dxa"/>
          </w:tcPr>
          <w:p w:rsidR="007A226E" w:rsidRPr="00330D40" w:rsidRDefault="007A226E" w:rsidP="007A226E">
            <w:pPr>
              <w:jc w:val="both"/>
            </w:pPr>
          </w:p>
        </w:tc>
      </w:tr>
      <w:tr w:rsidR="007A226E" w:rsidRPr="00330D40" w:rsidTr="007A226E">
        <w:tc>
          <w:tcPr>
            <w:tcW w:w="675" w:type="dxa"/>
          </w:tcPr>
          <w:p w:rsidR="007A226E" w:rsidRPr="00330D40" w:rsidRDefault="007A226E" w:rsidP="007A226E">
            <w:pPr>
              <w:jc w:val="both"/>
            </w:pPr>
          </w:p>
        </w:tc>
        <w:tc>
          <w:tcPr>
            <w:tcW w:w="3969" w:type="dxa"/>
          </w:tcPr>
          <w:p w:rsidR="007A226E" w:rsidRPr="00330D40" w:rsidRDefault="007A226E" w:rsidP="007A226E">
            <w:pPr>
              <w:jc w:val="both"/>
            </w:pPr>
          </w:p>
        </w:tc>
        <w:tc>
          <w:tcPr>
            <w:tcW w:w="3402" w:type="dxa"/>
          </w:tcPr>
          <w:p w:rsidR="007A226E" w:rsidRPr="00330D40" w:rsidRDefault="007A226E" w:rsidP="007A226E">
            <w:pPr>
              <w:pStyle w:val="af1"/>
              <w:jc w:val="both"/>
            </w:pPr>
          </w:p>
        </w:tc>
        <w:tc>
          <w:tcPr>
            <w:tcW w:w="2552" w:type="dxa"/>
          </w:tcPr>
          <w:p w:rsidR="007A226E" w:rsidRPr="00330D40" w:rsidRDefault="007A226E" w:rsidP="007A226E">
            <w:pPr>
              <w:jc w:val="both"/>
            </w:pPr>
          </w:p>
        </w:tc>
        <w:tc>
          <w:tcPr>
            <w:tcW w:w="2552" w:type="dxa"/>
          </w:tcPr>
          <w:p w:rsidR="007A226E" w:rsidRPr="00330D40" w:rsidRDefault="007A226E" w:rsidP="007A226E">
            <w:pPr>
              <w:jc w:val="both"/>
            </w:pPr>
          </w:p>
        </w:tc>
      </w:tr>
    </w:tbl>
    <w:p w:rsidR="007A226E" w:rsidRPr="00330D40" w:rsidRDefault="007A226E" w:rsidP="007A226E">
      <w:pPr>
        <w:jc w:val="center"/>
        <w:rPr>
          <w:b/>
          <w:sz w:val="28"/>
          <w:szCs w:val="28"/>
          <w:lang w:val="kk-KZ"/>
        </w:rPr>
      </w:pPr>
    </w:p>
    <w:p w:rsidR="007A226E" w:rsidRPr="00330D40" w:rsidRDefault="007A226E" w:rsidP="007A226E">
      <w:pPr>
        <w:jc w:val="center"/>
        <w:rPr>
          <w:b/>
          <w:sz w:val="28"/>
          <w:szCs w:val="28"/>
          <w:lang w:val="kk-KZ"/>
        </w:rPr>
      </w:pPr>
    </w:p>
    <w:p w:rsidR="007A226E" w:rsidRPr="00330D40" w:rsidRDefault="007A226E" w:rsidP="007A226E">
      <w:pPr>
        <w:jc w:val="center"/>
        <w:rPr>
          <w:b/>
          <w:sz w:val="28"/>
          <w:szCs w:val="28"/>
          <w:lang w:val="kk-KZ"/>
        </w:rPr>
      </w:pPr>
    </w:p>
    <w:p w:rsidR="007A226E" w:rsidRPr="00330D40" w:rsidRDefault="007A226E" w:rsidP="007A226E">
      <w:pPr>
        <w:jc w:val="center"/>
        <w:rPr>
          <w:b/>
          <w:sz w:val="28"/>
          <w:szCs w:val="28"/>
          <w:lang w:val="kk-KZ"/>
        </w:rPr>
      </w:pPr>
    </w:p>
    <w:p w:rsidR="007A226E" w:rsidRPr="00330D40" w:rsidRDefault="007A226E" w:rsidP="007A226E">
      <w:pPr>
        <w:jc w:val="center"/>
        <w:rPr>
          <w:b/>
          <w:sz w:val="28"/>
          <w:szCs w:val="28"/>
          <w:lang w:val="kk-KZ"/>
        </w:rPr>
      </w:pPr>
    </w:p>
    <w:p w:rsidR="007A226E" w:rsidRPr="00330D40" w:rsidRDefault="007A226E" w:rsidP="007A226E">
      <w:pPr>
        <w:jc w:val="center"/>
        <w:rPr>
          <w:b/>
          <w:sz w:val="28"/>
          <w:szCs w:val="28"/>
          <w:lang w:val="kk-KZ"/>
        </w:rPr>
      </w:pPr>
    </w:p>
    <w:p w:rsidR="007A226E" w:rsidRPr="00330D40" w:rsidRDefault="007A226E" w:rsidP="007A226E">
      <w:pPr>
        <w:jc w:val="center"/>
        <w:rPr>
          <w:b/>
          <w:sz w:val="28"/>
          <w:szCs w:val="28"/>
          <w:lang w:val="kk-KZ"/>
        </w:rPr>
      </w:pPr>
    </w:p>
    <w:p w:rsidR="007A226E" w:rsidRPr="00330D40" w:rsidRDefault="007A226E" w:rsidP="007A226E">
      <w:pPr>
        <w:jc w:val="center"/>
        <w:rPr>
          <w:b/>
          <w:sz w:val="28"/>
          <w:szCs w:val="28"/>
          <w:lang w:val="kk-KZ"/>
        </w:rPr>
      </w:pPr>
    </w:p>
    <w:p w:rsidR="007A226E" w:rsidRPr="00330D40" w:rsidRDefault="007A226E" w:rsidP="007A226E">
      <w:pPr>
        <w:jc w:val="center"/>
        <w:rPr>
          <w:b/>
          <w:sz w:val="28"/>
          <w:szCs w:val="28"/>
          <w:lang w:val="kk-KZ"/>
        </w:rPr>
      </w:pPr>
    </w:p>
    <w:p w:rsidR="007A226E" w:rsidRPr="00330D40" w:rsidRDefault="007A226E" w:rsidP="007A226E">
      <w:pPr>
        <w:jc w:val="center"/>
        <w:rPr>
          <w:b/>
          <w:sz w:val="28"/>
          <w:szCs w:val="28"/>
          <w:lang w:val="kk-KZ"/>
        </w:rPr>
      </w:pPr>
    </w:p>
    <w:p w:rsidR="007A226E" w:rsidRPr="00330D40" w:rsidRDefault="007A226E" w:rsidP="007A226E">
      <w:pPr>
        <w:jc w:val="center"/>
        <w:rPr>
          <w:b/>
          <w:sz w:val="28"/>
          <w:szCs w:val="28"/>
          <w:lang w:val="kk-KZ"/>
        </w:rPr>
      </w:pPr>
    </w:p>
    <w:p w:rsidR="007A226E" w:rsidRPr="00330D40" w:rsidRDefault="007A226E" w:rsidP="007A226E">
      <w:pPr>
        <w:jc w:val="center"/>
        <w:rPr>
          <w:b/>
          <w:sz w:val="28"/>
          <w:szCs w:val="28"/>
          <w:lang w:val="kk-KZ"/>
        </w:rPr>
      </w:pPr>
    </w:p>
    <w:p w:rsidR="007A226E" w:rsidRPr="00330D40" w:rsidRDefault="007A226E" w:rsidP="007A226E">
      <w:pPr>
        <w:jc w:val="center"/>
        <w:rPr>
          <w:b/>
          <w:sz w:val="28"/>
          <w:szCs w:val="28"/>
          <w:lang w:val="kk-KZ"/>
        </w:rPr>
      </w:pPr>
    </w:p>
    <w:p w:rsidR="007A226E" w:rsidRPr="00330D40" w:rsidRDefault="007A226E" w:rsidP="007A226E">
      <w:pPr>
        <w:jc w:val="center"/>
        <w:rPr>
          <w:b/>
          <w:sz w:val="28"/>
          <w:szCs w:val="28"/>
          <w:lang w:val="kk-KZ"/>
        </w:rPr>
      </w:pPr>
    </w:p>
    <w:p w:rsidR="007A226E" w:rsidRPr="00330D40" w:rsidRDefault="007A226E" w:rsidP="007A226E">
      <w:pPr>
        <w:jc w:val="center"/>
        <w:rPr>
          <w:b/>
          <w:sz w:val="28"/>
          <w:szCs w:val="28"/>
          <w:lang w:val="kk-KZ"/>
        </w:rPr>
      </w:pPr>
    </w:p>
    <w:p w:rsidR="007A226E" w:rsidRPr="00330D40" w:rsidRDefault="007A226E" w:rsidP="007A226E">
      <w:pPr>
        <w:jc w:val="center"/>
        <w:rPr>
          <w:b/>
          <w:sz w:val="28"/>
          <w:szCs w:val="28"/>
          <w:lang w:val="kk-KZ"/>
        </w:rPr>
      </w:pPr>
    </w:p>
    <w:p w:rsidR="007A226E" w:rsidRPr="00330D40" w:rsidRDefault="007A226E" w:rsidP="007A226E">
      <w:pPr>
        <w:rPr>
          <w:b/>
          <w:sz w:val="28"/>
          <w:szCs w:val="28"/>
          <w:lang w:val="kk-KZ"/>
        </w:rPr>
      </w:pPr>
    </w:p>
    <w:p w:rsidR="007A226E" w:rsidRPr="00330D40" w:rsidRDefault="007A226E" w:rsidP="007A226E">
      <w:pPr>
        <w:jc w:val="center"/>
        <w:rPr>
          <w:b/>
          <w:sz w:val="28"/>
          <w:szCs w:val="28"/>
          <w:lang w:val="kk-KZ"/>
        </w:rPr>
      </w:pPr>
    </w:p>
    <w:p w:rsidR="007A226E" w:rsidRPr="00330D40" w:rsidRDefault="007A226E" w:rsidP="007A226E">
      <w:pPr>
        <w:jc w:val="center"/>
        <w:rPr>
          <w:b/>
          <w:sz w:val="28"/>
          <w:szCs w:val="28"/>
          <w:lang w:val="kk-KZ"/>
        </w:rPr>
      </w:pPr>
    </w:p>
    <w:p w:rsidR="007A226E" w:rsidRPr="00330D40" w:rsidRDefault="007A226E" w:rsidP="007A226E">
      <w:pPr>
        <w:jc w:val="center"/>
        <w:rPr>
          <w:b/>
          <w:sz w:val="28"/>
          <w:szCs w:val="28"/>
          <w:lang w:val="kk-KZ"/>
        </w:rPr>
      </w:pPr>
    </w:p>
    <w:p w:rsidR="007A226E" w:rsidRPr="00330D40" w:rsidRDefault="007A226E" w:rsidP="007A226E">
      <w:pPr>
        <w:jc w:val="center"/>
        <w:rPr>
          <w:b/>
          <w:sz w:val="28"/>
          <w:szCs w:val="28"/>
          <w:lang w:val="kk-KZ"/>
        </w:rPr>
      </w:pPr>
    </w:p>
    <w:p w:rsidR="007A226E" w:rsidRPr="00330D40" w:rsidRDefault="007A226E" w:rsidP="007A226E">
      <w:pPr>
        <w:jc w:val="center"/>
        <w:rPr>
          <w:b/>
          <w:sz w:val="28"/>
          <w:szCs w:val="28"/>
          <w:lang w:val="kk-KZ"/>
        </w:rPr>
      </w:pPr>
    </w:p>
    <w:p w:rsidR="007A226E" w:rsidRPr="00330D40" w:rsidRDefault="007A226E" w:rsidP="007A226E">
      <w:pPr>
        <w:jc w:val="center"/>
        <w:rPr>
          <w:b/>
          <w:sz w:val="28"/>
          <w:szCs w:val="28"/>
          <w:lang w:val="kk-KZ"/>
        </w:rPr>
      </w:pPr>
    </w:p>
    <w:p w:rsidR="007A226E" w:rsidRPr="00330D40" w:rsidRDefault="007A226E" w:rsidP="007A226E">
      <w:pPr>
        <w:jc w:val="center"/>
        <w:rPr>
          <w:b/>
          <w:sz w:val="28"/>
          <w:szCs w:val="28"/>
          <w:lang w:val="kk-KZ"/>
        </w:rPr>
      </w:pPr>
    </w:p>
    <w:p w:rsidR="007A226E" w:rsidRPr="00330D40" w:rsidRDefault="007A226E" w:rsidP="007A226E">
      <w:pPr>
        <w:jc w:val="center"/>
        <w:rPr>
          <w:b/>
          <w:sz w:val="28"/>
          <w:szCs w:val="28"/>
          <w:lang w:val="kk-KZ"/>
        </w:rPr>
      </w:pPr>
    </w:p>
    <w:p w:rsidR="007A226E" w:rsidRPr="00330D40" w:rsidRDefault="007A226E" w:rsidP="007A226E">
      <w:pPr>
        <w:jc w:val="center"/>
        <w:rPr>
          <w:b/>
          <w:sz w:val="28"/>
          <w:szCs w:val="28"/>
          <w:lang w:val="kk-KZ"/>
        </w:rPr>
      </w:pPr>
    </w:p>
    <w:p w:rsidR="007A226E" w:rsidRPr="00330D40" w:rsidRDefault="007A226E" w:rsidP="007A226E">
      <w:pPr>
        <w:jc w:val="center"/>
        <w:rPr>
          <w:b/>
          <w:sz w:val="28"/>
          <w:szCs w:val="28"/>
          <w:lang w:val="kk-KZ"/>
        </w:rPr>
      </w:pPr>
    </w:p>
    <w:p w:rsidR="007A226E" w:rsidRPr="00330D40" w:rsidRDefault="007A226E" w:rsidP="007A226E">
      <w:pPr>
        <w:jc w:val="center"/>
        <w:rPr>
          <w:b/>
          <w:sz w:val="28"/>
          <w:szCs w:val="28"/>
          <w:lang w:val="kk-KZ"/>
        </w:rPr>
      </w:pPr>
    </w:p>
    <w:p w:rsidR="006E22D7" w:rsidRPr="00330D40" w:rsidRDefault="006E22D7" w:rsidP="007A226E">
      <w:pPr>
        <w:jc w:val="center"/>
        <w:rPr>
          <w:b/>
          <w:sz w:val="28"/>
          <w:szCs w:val="28"/>
          <w:lang w:val="kk-KZ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  <w:r w:rsidRPr="00330D40">
        <w:rPr>
          <w:rFonts w:eastAsia="Calibri"/>
          <w:sz w:val="28"/>
          <w:szCs w:val="28"/>
          <w:lang w:eastAsia="en-US"/>
        </w:rPr>
        <w:t>Приложение 4</w:t>
      </w:r>
    </w:p>
    <w:p w:rsidR="007A226E" w:rsidRPr="00330D40" w:rsidRDefault="007A226E" w:rsidP="007A226E">
      <w:pPr>
        <w:ind w:left="5954"/>
        <w:jc w:val="center"/>
        <w:rPr>
          <w:sz w:val="28"/>
          <w:szCs w:val="28"/>
          <w:lang w:val="kk-KZ"/>
        </w:rPr>
      </w:pPr>
      <w:r w:rsidRPr="00330D40">
        <w:rPr>
          <w:rFonts w:eastAsia="Calibri"/>
          <w:sz w:val="28"/>
          <w:szCs w:val="28"/>
          <w:lang w:val="kk-KZ" w:eastAsia="en-US"/>
        </w:rPr>
        <w:t xml:space="preserve">к </w:t>
      </w:r>
      <w:r w:rsidRPr="00330D40">
        <w:rPr>
          <w:rFonts w:eastAsia="Calibri"/>
          <w:sz w:val="28"/>
          <w:szCs w:val="28"/>
          <w:lang w:eastAsia="en-US"/>
        </w:rPr>
        <w:t>методическим рекомендациям по проведению конкурса  «Здоровые города (регионы) Казахстана»</w:t>
      </w:r>
    </w:p>
    <w:p w:rsidR="007A226E" w:rsidRPr="00330D40" w:rsidRDefault="007A226E" w:rsidP="007A226E">
      <w:pPr>
        <w:ind w:firstLine="709"/>
        <w:jc w:val="both"/>
        <w:rPr>
          <w:bCs/>
          <w:kern w:val="36"/>
          <w:sz w:val="28"/>
          <w:szCs w:val="28"/>
        </w:rPr>
      </w:pPr>
    </w:p>
    <w:p w:rsidR="007A226E" w:rsidRPr="00330D40" w:rsidRDefault="007A226E" w:rsidP="007A226E">
      <w:pPr>
        <w:ind w:firstLine="709"/>
        <w:jc w:val="both"/>
        <w:rPr>
          <w:bCs/>
          <w:kern w:val="36"/>
          <w:sz w:val="28"/>
          <w:szCs w:val="28"/>
        </w:rPr>
      </w:pPr>
    </w:p>
    <w:p w:rsidR="007A226E" w:rsidRPr="00330D40" w:rsidRDefault="007A226E" w:rsidP="007A226E">
      <w:pPr>
        <w:ind w:firstLine="709"/>
        <w:jc w:val="center"/>
        <w:rPr>
          <w:b/>
          <w:sz w:val="28"/>
          <w:szCs w:val="28"/>
        </w:rPr>
      </w:pPr>
      <w:r w:rsidRPr="00330D40">
        <w:rPr>
          <w:b/>
          <w:sz w:val="28"/>
          <w:szCs w:val="28"/>
        </w:rPr>
        <w:t xml:space="preserve">Критерии отбора победителей  по конкурсу </w:t>
      </w:r>
    </w:p>
    <w:p w:rsidR="007A226E" w:rsidRPr="00330D40" w:rsidRDefault="007A226E" w:rsidP="007A226E">
      <w:pPr>
        <w:ind w:firstLine="709"/>
        <w:jc w:val="center"/>
        <w:rPr>
          <w:b/>
          <w:sz w:val="28"/>
          <w:szCs w:val="28"/>
        </w:rPr>
      </w:pPr>
      <w:r w:rsidRPr="00330D40">
        <w:rPr>
          <w:b/>
          <w:sz w:val="28"/>
          <w:szCs w:val="28"/>
        </w:rPr>
        <w:t>«Здоровые города (регионы) Казахстана</w:t>
      </w:r>
      <w:r w:rsidR="00D53C7F" w:rsidRPr="00330D40">
        <w:rPr>
          <w:b/>
          <w:sz w:val="28"/>
          <w:szCs w:val="28"/>
        </w:rPr>
        <w:t>»</w:t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</w:p>
    <w:p w:rsidR="007A226E" w:rsidRPr="00330D40" w:rsidRDefault="007A226E" w:rsidP="00684E11">
      <w:pPr>
        <w:pStyle w:val="a9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 xml:space="preserve">Наличие координатора с административной и офисной поддержкой и ресурсами, утвержденного руководителем административного пункта. </w:t>
      </w:r>
    </w:p>
    <w:p w:rsidR="007A226E" w:rsidRPr="00330D40" w:rsidRDefault="007A226E" w:rsidP="00684E11">
      <w:pPr>
        <w:pStyle w:val="a9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 xml:space="preserve">Политическая приверженность к стратегии «Здоровье 2020», целям устойчивого развития Организации объединенных наций и Целями тысячелетия в области развития. </w:t>
      </w:r>
    </w:p>
    <w:p w:rsidR="007A226E" w:rsidRPr="00330D40" w:rsidRDefault="007A226E" w:rsidP="00684E11">
      <w:pPr>
        <w:pStyle w:val="a9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Нацеленность на устранение неравенства в области здравоохранения, содействие здоровому образу жизни, поддержка уязвимых групп населения и здоровое городское планирование.</w:t>
      </w:r>
    </w:p>
    <w:p w:rsidR="007A226E" w:rsidRPr="00330D40" w:rsidRDefault="007A226E" w:rsidP="00684E11">
      <w:pPr>
        <w:pStyle w:val="a9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 xml:space="preserve">Наличие пакета документов (Заявка, «Профиль здоровья», план развития города, «Комплексного плана в интересах здоровья города»  и др.) </w:t>
      </w:r>
    </w:p>
    <w:p w:rsidR="007A226E" w:rsidRPr="00330D40" w:rsidRDefault="007A226E" w:rsidP="007A226E">
      <w:pPr>
        <w:jc w:val="both"/>
        <w:rPr>
          <w:color w:val="000000"/>
          <w:sz w:val="28"/>
          <w:szCs w:val="28"/>
        </w:rPr>
      </w:pPr>
      <w:r w:rsidRPr="00330D40">
        <w:rPr>
          <w:color w:val="000000"/>
          <w:sz w:val="28"/>
          <w:szCs w:val="28"/>
        </w:rPr>
        <w:t xml:space="preserve">          В случае несоблюдения требований вышеперечисленных критериев Комиссия  может вернуть участникам представленные материалы.</w:t>
      </w:r>
    </w:p>
    <w:p w:rsidR="007A226E" w:rsidRPr="00330D40" w:rsidRDefault="007A226E" w:rsidP="007A226E">
      <w:pPr>
        <w:jc w:val="both"/>
        <w:rPr>
          <w:color w:val="000000"/>
          <w:sz w:val="28"/>
          <w:szCs w:val="28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6E22D7" w:rsidRPr="00330D40" w:rsidRDefault="006E22D7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firstLine="5529"/>
        <w:jc w:val="center"/>
        <w:rPr>
          <w:rFonts w:eastAsia="Calibri"/>
          <w:sz w:val="28"/>
          <w:szCs w:val="28"/>
        </w:rPr>
      </w:pPr>
      <w:r w:rsidRPr="00330D40">
        <w:rPr>
          <w:rFonts w:eastAsia="Calibri"/>
          <w:sz w:val="28"/>
          <w:szCs w:val="28"/>
        </w:rPr>
        <w:t>Приложение 5</w:t>
      </w:r>
    </w:p>
    <w:p w:rsidR="007A226E" w:rsidRPr="00330D40" w:rsidRDefault="007A226E" w:rsidP="007A226E">
      <w:pPr>
        <w:ind w:firstLine="5529"/>
        <w:jc w:val="center"/>
        <w:rPr>
          <w:rFonts w:eastAsia="Calibri"/>
          <w:sz w:val="28"/>
          <w:szCs w:val="28"/>
        </w:rPr>
      </w:pPr>
      <w:r w:rsidRPr="00330D40">
        <w:rPr>
          <w:rFonts w:eastAsia="Calibri"/>
          <w:sz w:val="28"/>
          <w:szCs w:val="28"/>
          <w:lang w:val="kk-KZ"/>
        </w:rPr>
        <w:t xml:space="preserve">к </w:t>
      </w:r>
      <w:r w:rsidRPr="00330D40">
        <w:rPr>
          <w:rFonts w:eastAsia="Calibri"/>
          <w:sz w:val="28"/>
          <w:szCs w:val="28"/>
        </w:rPr>
        <w:t>методическим рекомендациям</w:t>
      </w:r>
    </w:p>
    <w:p w:rsidR="007A226E" w:rsidRPr="00330D40" w:rsidRDefault="007A226E" w:rsidP="007A226E">
      <w:pPr>
        <w:ind w:firstLine="5529"/>
        <w:jc w:val="center"/>
        <w:rPr>
          <w:rFonts w:eastAsia="Calibri"/>
          <w:sz w:val="28"/>
          <w:szCs w:val="28"/>
        </w:rPr>
      </w:pPr>
      <w:r w:rsidRPr="00330D40">
        <w:rPr>
          <w:rFonts w:eastAsia="Calibri"/>
          <w:sz w:val="28"/>
          <w:szCs w:val="28"/>
        </w:rPr>
        <w:t>по проведению конкурса</w:t>
      </w:r>
    </w:p>
    <w:p w:rsidR="007A226E" w:rsidRPr="00330D40" w:rsidRDefault="007A226E" w:rsidP="007A226E">
      <w:pPr>
        <w:ind w:firstLine="5529"/>
        <w:jc w:val="center"/>
        <w:rPr>
          <w:rFonts w:eastAsia="Calibri"/>
          <w:sz w:val="28"/>
          <w:szCs w:val="28"/>
        </w:rPr>
      </w:pPr>
      <w:r w:rsidRPr="00330D40">
        <w:rPr>
          <w:rFonts w:eastAsia="Calibri"/>
          <w:sz w:val="28"/>
          <w:szCs w:val="28"/>
        </w:rPr>
        <w:t xml:space="preserve">«Здоровые города (регионы)         </w:t>
      </w:r>
    </w:p>
    <w:p w:rsidR="007A226E" w:rsidRPr="00330D40" w:rsidRDefault="007A226E" w:rsidP="007A226E">
      <w:pPr>
        <w:ind w:firstLine="5529"/>
        <w:jc w:val="center"/>
        <w:rPr>
          <w:sz w:val="28"/>
          <w:szCs w:val="28"/>
          <w:lang w:val="kk-KZ"/>
        </w:rPr>
      </w:pPr>
      <w:r w:rsidRPr="00330D40">
        <w:rPr>
          <w:rFonts w:eastAsia="Calibri"/>
          <w:sz w:val="28"/>
          <w:szCs w:val="28"/>
        </w:rPr>
        <w:t>Казахстана»</w:t>
      </w:r>
    </w:p>
    <w:p w:rsidR="007A226E" w:rsidRPr="00330D40" w:rsidRDefault="007A226E" w:rsidP="007A226E">
      <w:pPr>
        <w:ind w:firstLine="709"/>
        <w:contextualSpacing/>
        <w:jc w:val="center"/>
        <w:rPr>
          <w:b/>
          <w:sz w:val="28"/>
          <w:szCs w:val="28"/>
          <w:lang w:val="kk-KZ"/>
        </w:rPr>
      </w:pPr>
    </w:p>
    <w:p w:rsidR="007A226E" w:rsidRPr="00330D40" w:rsidRDefault="007A226E" w:rsidP="007A226E">
      <w:pPr>
        <w:ind w:firstLine="709"/>
        <w:contextualSpacing/>
        <w:jc w:val="center"/>
        <w:rPr>
          <w:b/>
          <w:sz w:val="28"/>
          <w:szCs w:val="28"/>
        </w:rPr>
      </w:pPr>
      <w:r w:rsidRPr="00330D40">
        <w:rPr>
          <w:b/>
          <w:sz w:val="28"/>
          <w:szCs w:val="28"/>
        </w:rPr>
        <w:t xml:space="preserve">Основные принципы для участия и критерии отбора победителей  по конкурсу «Здоровые города (регионы) Казахстана» </w:t>
      </w:r>
    </w:p>
    <w:p w:rsidR="007A226E" w:rsidRPr="00330D40" w:rsidRDefault="007A226E" w:rsidP="007A226E">
      <w:pPr>
        <w:ind w:firstLine="709"/>
        <w:contextualSpacing/>
        <w:jc w:val="center"/>
        <w:rPr>
          <w:b/>
          <w:sz w:val="28"/>
          <w:szCs w:val="28"/>
        </w:rPr>
      </w:pPr>
      <w:r w:rsidRPr="00330D40">
        <w:rPr>
          <w:b/>
          <w:sz w:val="28"/>
          <w:szCs w:val="28"/>
        </w:rPr>
        <w:t xml:space="preserve"> подпроекта «Школы способствующие укреплению здоровью»</w:t>
      </w:r>
    </w:p>
    <w:p w:rsidR="007A226E" w:rsidRPr="00330D40" w:rsidRDefault="007A226E" w:rsidP="007A226E">
      <w:pPr>
        <w:ind w:firstLine="709"/>
        <w:contextualSpacing/>
        <w:jc w:val="center"/>
        <w:rPr>
          <w:b/>
          <w:sz w:val="28"/>
          <w:szCs w:val="28"/>
        </w:rPr>
      </w:pPr>
    </w:p>
    <w:p w:rsidR="007A226E" w:rsidRPr="00330D40" w:rsidRDefault="007A226E" w:rsidP="00684E11">
      <w:pPr>
        <w:pStyle w:val="a9"/>
        <w:numPr>
          <w:ilvl w:val="0"/>
          <w:numId w:val="7"/>
        </w:numPr>
        <w:jc w:val="center"/>
        <w:rPr>
          <w:b/>
          <w:sz w:val="28"/>
          <w:szCs w:val="28"/>
        </w:rPr>
      </w:pPr>
      <w:r w:rsidRPr="00330D40">
        <w:rPr>
          <w:b/>
          <w:sz w:val="28"/>
          <w:szCs w:val="28"/>
        </w:rPr>
        <w:t>Основные принципы</w:t>
      </w:r>
    </w:p>
    <w:p w:rsidR="007A226E" w:rsidRPr="00330D40" w:rsidRDefault="007A226E" w:rsidP="007A226E">
      <w:pPr>
        <w:pStyle w:val="a9"/>
        <w:ind w:left="1069"/>
        <w:rPr>
          <w:b/>
          <w:sz w:val="28"/>
          <w:szCs w:val="28"/>
        </w:rPr>
      </w:pPr>
    </w:p>
    <w:p w:rsidR="007A226E" w:rsidRPr="00330D40" w:rsidRDefault="007A226E" w:rsidP="00B50A94">
      <w:pPr>
        <w:pStyle w:val="a9"/>
        <w:ind w:left="0" w:firstLine="1276"/>
        <w:jc w:val="both"/>
        <w:rPr>
          <w:sz w:val="28"/>
          <w:szCs w:val="28"/>
        </w:rPr>
      </w:pPr>
      <w:r w:rsidRPr="00330D40">
        <w:rPr>
          <w:sz w:val="28"/>
          <w:szCs w:val="28"/>
        </w:rPr>
        <w:t xml:space="preserve">Основные принципы по внедрению подпроекта </w:t>
      </w:r>
      <w:r w:rsidR="0007005E" w:rsidRPr="00330D40">
        <w:rPr>
          <w:sz w:val="28"/>
          <w:szCs w:val="28"/>
        </w:rPr>
        <w:t>«Школы способствующие здоровью»:</w:t>
      </w:r>
    </w:p>
    <w:p w:rsidR="007A226E" w:rsidRPr="00330D40" w:rsidRDefault="001B4F2A" w:rsidP="007A226E">
      <w:pPr>
        <w:ind w:right="-1" w:firstLine="1134"/>
        <w:contextualSpacing/>
        <w:jc w:val="both"/>
        <w:rPr>
          <w:rFonts w:eastAsia="Cambria"/>
          <w:color w:val="000000" w:themeColor="text1"/>
          <w:sz w:val="28"/>
          <w:szCs w:val="28"/>
        </w:rPr>
      </w:pPr>
      <w:r w:rsidRPr="00330D40">
        <w:rPr>
          <w:sz w:val="28"/>
          <w:szCs w:val="28"/>
        </w:rPr>
        <w:t xml:space="preserve">1. </w:t>
      </w:r>
      <w:r w:rsidR="007A226E" w:rsidRPr="00330D40">
        <w:rPr>
          <w:sz w:val="28"/>
          <w:szCs w:val="28"/>
        </w:rPr>
        <w:t xml:space="preserve">Административная поддержка подпроекта. </w:t>
      </w:r>
      <w:r w:rsidR="007A226E" w:rsidRPr="00330D40">
        <w:rPr>
          <w:rFonts w:eastAsia="Cambria"/>
          <w:color w:val="000000" w:themeColor="text1"/>
          <w:sz w:val="28"/>
          <w:szCs w:val="28"/>
        </w:rPr>
        <w:t xml:space="preserve">Получение поддержки и согласия со стороны школьного сообщества для эффективности школы, способствующей укреплению здоровью </w:t>
      </w:r>
      <w:r w:rsidR="007A226E" w:rsidRPr="00330D40">
        <w:rPr>
          <w:sz w:val="28"/>
          <w:szCs w:val="28"/>
        </w:rPr>
        <w:t>(далее – ШСУЗ)</w:t>
      </w:r>
      <w:r w:rsidR="007A226E" w:rsidRPr="00330D40">
        <w:rPr>
          <w:rFonts w:eastAsia="Cambria"/>
          <w:color w:val="000000" w:themeColor="text1"/>
          <w:sz w:val="28"/>
          <w:szCs w:val="28"/>
        </w:rPr>
        <w:t xml:space="preserve">. Члены школьного сообщества должны иметь одинаковые взгляды на ШСУЗ, и цели, которых они хотят достичь. Этому способствуют ощущение причастности и вовлеченности в принятие решений у всех членов школьного сообщества. </w:t>
      </w:r>
    </w:p>
    <w:p w:rsidR="007A226E" w:rsidRPr="00330D40" w:rsidRDefault="001B4F2A" w:rsidP="007A226E">
      <w:pPr>
        <w:ind w:right="-1" w:firstLine="1134"/>
        <w:contextualSpacing/>
        <w:jc w:val="both"/>
        <w:rPr>
          <w:rFonts w:eastAsia="Cambria"/>
          <w:color w:val="000000" w:themeColor="text1"/>
          <w:sz w:val="28"/>
          <w:szCs w:val="28"/>
        </w:rPr>
      </w:pPr>
      <w:r w:rsidRPr="00330D40">
        <w:rPr>
          <w:color w:val="000000" w:themeColor="text1"/>
          <w:sz w:val="28"/>
          <w:szCs w:val="28"/>
        </w:rPr>
        <w:t xml:space="preserve">2. </w:t>
      </w:r>
      <w:r w:rsidR="007A226E" w:rsidRPr="00330D40">
        <w:rPr>
          <w:rFonts w:eastAsia="Cambria"/>
          <w:bCs/>
          <w:sz w:val="28"/>
          <w:szCs w:val="28"/>
        </w:rPr>
        <w:t>Определение и вовлечение других заинтересованных сторон</w:t>
      </w:r>
      <w:r w:rsidR="007A226E" w:rsidRPr="00330D40">
        <w:rPr>
          <w:rFonts w:eastAsia="Cambria"/>
          <w:color w:val="000000" w:themeColor="text1"/>
          <w:sz w:val="28"/>
          <w:szCs w:val="28"/>
        </w:rPr>
        <w:t>. Определение заинтересованных лиц или групп вне школьного сообщества. Заинтересованные стороны могут быть представлены общественными лидерами и местными органами общественного здравоохранения, которые способны оказать помощь в процессе организации ШСУЗ.</w:t>
      </w:r>
    </w:p>
    <w:p w:rsidR="007A226E" w:rsidRPr="00330D40" w:rsidRDefault="007A226E" w:rsidP="007A226E">
      <w:pPr>
        <w:ind w:right="-1" w:firstLine="1134"/>
        <w:contextualSpacing/>
        <w:jc w:val="both"/>
        <w:rPr>
          <w:i/>
          <w:sz w:val="28"/>
          <w:szCs w:val="28"/>
        </w:rPr>
      </w:pPr>
      <w:r w:rsidRPr="00330D40">
        <w:rPr>
          <w:rFonts w:eastAsia="Cambria"/>
          <w:color w:val="000000" w:themeColor="text1"/>
          <w:sz w:val="28"/>
          <w:szCs w:val="28"/>
        </w:rPr>
        <w:t xml:space="preserve">3. </w:t>
      </w:r>
      <w:r w:rsidRPr="00330D40">
        <w:rPr>
          <w:rFonts w:eastAsia="Cambria"/>
          <w:bCs/>
          <w:sz w:val="28"/>
          <w:szCs w:val="28"/>
        </w:rPr>
        <w:t>Определение имеющихся ресурсов.</w:t>
      </w:r>
      <w:r w:rsidRPr="00330D40">
        <w:rPr>
          <w:rFonts w:eastAsia="Cambria"/>
          <w:color w:val="000000" w:themeColor="text1"/>
          <w:sz w:val="28"/>
          <w:szCs w:val="28"/>
        </w:rPr>
        <w:t xml:space="preserve"> Получение поддержки при организации ШСУЗ сделает план действий и деятельность более эффективными и результативными. При этом</w:t>
      </w:r>
      <w:proofErr w:type="gramStart"/>
      <w:r w:rsidRPr="00330D40">
        <w:rPr>
          <w:rFonts w:eastAsia="Cambria"/>
          <w:color w:val="000000" w:themeColor="text1"/>
          <w:sz w:val="28"/>
          <w:szCs w:val="28"/>
        </w:rPr>
        <w:t>,</w:t>
      </w:r>
      <w:proofErr w:type="gramEnd"/>
      <w:r w:rsidRPr="00330D40">
        <w:rPr>
          <w:rFonts w:eastAsia="Cambria"/>
          <w:color w:val="000000" w:themeColor="text1"/>
          <w:sz w:val="28"/>
          <w:szCs w:val="28"/>
        </w:rPr>
        <w:t xml:space="preserve"> также важно наличие достаточных ресурсов для осуществления изменений.</w:t>
      </w:r>
      <w:r w:rsidRPr="00330D40">
        <w:rPr>
          <w:i/>
          <w:sz w:val="28"/>
          <w:szCs w:val="28"/>
        </w:rPr>
        <w:t xml:space="preserve"> </w:t>
      </w:r>
      <w:r w:rsidRPr="00330D40">
        <w:rPr>
          <w:rFonts w:eastAsia="Cambria"/>
          <w:color w:val="000000" w:themeColor="text1"/>
          <w:sz w:val="28"/>
          <w:szCs w:val="28"/>
        </w:rPr>
        <w:t>Ресурсы включают в себя:</w:t>
      </w:r>
    </w:p>
    <w:p w:rsidR="007A226E" w:rsidRPr="00330D40" w:rsidRDefault="007A226E" w:rsidP="007A226E">
      <w:pPr>
        <w:tabs>
          <w:tab w:val="left" w:pos="567"/>
        </w:tabs>
        <w:ind w:right="-1" w:firstLine="1134"/>
        <w:contextualSpacing/>
        <w:jc w:val="both"/>
        <w:rPr>
          <w:rFonts w:eastAsia="Symbol"/>
          <w:color w:val="000000" w:themeColor="text1"/>
          <w:sz w:val="28"/>
          <w:szCs w:val="28"/>
        </w:rPr>
      </w:pPr>
      <w:r w:rsidRPr="00330D40">
        <w:rPr>
          <w:rFonts w:eastAsia="Cambria"/>
          <w:bCs/>
          <w:color w:val="000000" w:themeColor="text1"/>
          <w:sz w:val="28"/>
          <w:szCs w:val="28"/>
        </w:rPr>
        <w:t>- человеческие ресурсы</w:t>
      </w:r>
      <w:r w:rsidRPr="00330D40">
        <w:rPr>
          <w:rFonts w:eastAsia="Cambria"/>
          <w:bCs/>
          <w:i/>
          <w:color w:val="000000" w:themeColor="text1"/>
          <w:sz w:val="28"/>
          <w:szCs w:val="28"/>
        </w:rPr>
        <w:t xml:space="preserve"> – </w:t>
      </w:r>
      <w:r w:rsidRPr="00330D40">
        <w:rPr>
          <w:rFonts w:eastAsia="Cambria"/>
          <w:bCs/>
          <w:color w:val="000000" w:themeColor="text1"/>
          <w:sz w:val="28"/>
          <w:szCs w:val="28"/>
        </w:rPr>
        <w:t>сотрудники</w:t>
      </w:r>
      <w:r w:rsidRPr="00330D40">
        <w:rPr>
          <w:rFonts w:eastAsia="Cambria"/>
          <w:color w:val="000000" w:themeColor="text1"/>
          <w:sz w:val="28"/>
          <w:szCs w:val="28"/>
        </w:rPr>
        <w:t xml:space="preserve"> школы, родители, внешние эксперты, которые уже вовлечены в деятельность школы; </w:t>
      </w:r>
    </w:p>
    <w:p w:rsidR="007A226E" w:rsidRPr="00330D40" w:rsidRDefault="007A226E" w:rsidP="007A226E">
      <w:pPr>
        <w:tabs>
          <w:tab w:val="left" w:pos="567"/>
        </w:tabs>
        <w:ind w:right="-1" w:firstLine="1134"/>
        <w:contextualSpacing/>
        <w:jc w:val="both"/>
        <w:rPr>
          <w:rFonts w:eastAsia="Cambria"/>
          <w:bCs/>
          <w:color w:val="000000" w:themeColor="text1"/>
          <w:sz w:val="28"/>
          <w:szCs w:val="28"/>
        </w:rPr>
      </w:pPr>
      <w:r w:rsidRPr="00330D40">
        <w:rPr>
          <w:rFonts w:eastAsia="Cambria"/>
          <w:bCs/>
          <w:color w:val="000000" w:themeColor="text1"/>
          <w:sz w:val="28"/>
          <w:szCs w:val="28"/>
        </w:rPr>
        <w:t>- финансовые ресурсы</w:t>
      </w:r>
      <w:r w:rsidRPr="00330D40">
        <w:rPr>
          <w:rFonts w:eastAsia="Cambria"/>
          <w:bCs/>
          <w:i/>
          <w:color w:val="000000" w:themeColor="text1"/>
          <w:sz w:val="28"/>
          <w:szCs w:val="28"/>
        </w:rPr>
        <w:t xml:space="preserve"> –</w:t>
      </w:r>
      <w:r w:rsidRPr="00330D40">
        <w:rPr>
          <w:rFonts w:eastAsia="Cambria"/>
          <w:b/>
          <w:bCs/>
          <w:color w:val="000000" w:themeColor="text1"/>
          <w:sz w:val="28"/>
          <w:szCs w:val="28"/>
        </w:rPr>
        <w:t xml:space="preserve"> </w:t>
      </w:r>
      <w:r w:rsidRPr="00330D40">
        <w:rPr>
          <w:rFonts w:eastAsia="Cambria"/>
          <w:bCs/>
          <w:color w:val="000000" w:themeColor="text1"/>
          <w:sz w:val="28"/>
          <w:szCs w:val="28"/>
        </w:rPr>
        <w:t>финансовые средства, которые могут быть использованы в процессе создания ШСУЗ.</w:t>
      </w:r>
    </w:p>
    <w:p w:rsidR="007A226E" w:rsidRPr="00330D40" w:rsidRDefault="007A226E" w:rsidP="007A226E">
      <w:pPr>
        <w:pStyle w:val="a9"/>
        <w:tabs>
          <w:tab w:val="left" w:pos="0"/>
        </w:tabs>
        <w:ind w:left="1134" w:right="-2"/>
        <w:jc w:val="both"/>
        <w:rPr>
          <w:color w:val="000000" w:themeColor="text1"/>
          <w:sz w:val="28"/>
          <w:szCs w:val="28"/>
        </w:rPr>
      </w:pPr>
      <w:r w:rsidRPr="00330D40">
        <w:rPr>
          <w:rFonts w:eastAsia="Cambria"/>
          <w:bCs/>
          <w:sz w:val="28"/>
          <w:szCs w:val="28"/>
        </w:rPr>
        <w:t xml:space="preserve">4. Создание рабочей группы. </w:t>
      </w:r>
      <w:r w:rsidRPr="00330D40">
        <w:rPr>
          <w:rFonts w:eastAsia="Cambria"/>
          <w:color w:val="000000" w:themeColor="text1"/>
          <w:sz w:val="28"/>
          <w:szCs w:val="28"/>
        </w:rPr>
        <w:t>Членами рабочей группы ШСУЗ, могут быть:</w:t>
      </w:r>
    </w:p>
    <w:p w:rsidR="007A226E" w:rsidRPr="00330D40" w:rsidRDefault="007A226E" w:rsidP="00684E11">
      <w:pPr>
        <w:numPr>
          <w:ilvl w:val="0"/>
          <w:numId w:val="6"/>
        </w:numPr>
        <w:tabs>
          <w:tab w:val="left" w:pos="0"/>
        </w:tabs>
        <w:ind w:firstLine="1134"/>
        <w:contextualSpacing/>
        <w:jc w:val="both"/>
        <w:rPr>
          <w:rFonts w:eastAsia="Arial"/>
          <w:color w:val="000000" w:themeColor="text1"/>
          <w:sz w:val="28"/>
          <w:szCs w:val="28"/>
        </w:rPr>
      </w:pPr>
      <w:r w:rsidRPr="00330D40">
        <w:rPr>
          <w:rFonts w:eastAsia="Cambria"/>
          <w:color w:val="000000" w:themeColor="text1"/>
          <w:sz w:val="28"/>
          <w:szCs w:val="28"/>
        </w:rPr>
        <w:t>директор школы;</w:t>
      </w:r>
    </w:p>
    <w:p w:rsidR="007A226E" w:rsidRPr="00330D40" w:rsidRDefault="007A226E" w:rsidP="00684E11">
      <w:pPr>
        <w:numPr>
          <w:ilvl w:val="0"/>
          <w:numId w:val="6"/>
        </w:numPr>
        <w:tabs>
          <w:tab w:val="left" w:pos="0"/>
        </w:tabs>
        <w:ind w:firstLine="1134"/>
        <w:contextualSpacing/>
        <w:jc w:val="both"/>
        <w:rPr>
          <w:rFonts w:eastAsia="Arial"/>
          <w:color w:val="000000" w:themeColor="text1"/>
          <w:sz w:val="28"/>
          <w:szCs w:val="28"/>
        </w:rPr>
      </w:pPr>
      <w:r w:rsidRPr="00330D40">
        <w:rPr>
          <w:rFonts w:eastAsia="Cambria"/>
          <w:color w:val="000000" w:themeColor="text1"/>
          <w:sz w:val="28"/>
          <w:szCs w:val="28"/>
        </w:rPr>
        <w:t>преподаватель;</w:t>
      </w:r>
    </w:p>
    <w:p w:rsidR="007A226E" w:rsidRPr="00330D40" w:rsidRDefault="007A226E" w:rsidP="00684E11">
      <w:pPr>
        <w:numPr>
          <w:ilvl w:val="0"/>
          <w:numId w:val="6"/>
        </w:numPr>
        <w:tabs>
          <w:tab w:val="left" w:pos="0"/>
        </w:tabs>
        <w:ind w:firstLine="1134"/>
        <w:contextualSpacing/>
        <w:jc w:val="both"/>
        <w:rPr>
          <w:rFonts w:eastAsia="Arial"/>
          <w:color w:val="000000" w:themeColor="text1"/>
          <w:sz w:val="28"/>
          <w:szCs w:val="28"/>
        </w:rPr>
      </w:pPr>
      <w:r w:rsidRPr="00330D40">
        <w:rPr>
          <w:rFonts w:eastAsia="Cambria"/>
          <w:color w:val="000000" w:themeColor="text1"/>
          <w:sz w:val="28"/>
          <w:szCs w:val="28"/>
        </w:rPr>
        <w:t>ученики;</w:t>
      </w:r>
    </w:p>
    <w:p w:rsidR="007A226E" w:rsidRPr="00330D40" w:rsidRDefault="007A226E" w:rsidP="00684E11">
      <w:pPr>
        <w:numPr>
          <w:ilvl w:val="0"/>
          <w:numId w:val="6"/>
        </w:numPr>
        <w:tabs>
          <w:tab w:val="left" w:pos="0"/>
        </w:tabs>
        <w:ind w:firstLine="1134"/>
        <w:contextualSpacing/>
        <w:jc w:val="both"/>
        <w:rPr>
          <w:rFonts w:eastAsia="Arial"/>
          <w:color w:val="000000" w:themeColor="text1"/>
          <w:sz w:val="28"/>
          <w:szCs w:val="28"/>
        </w:rPr>
      </w:pPr>
      <w:r w:rsidRPr="00330D40">
        <w:rPr>
          <w:rFonts w:eastAsia="Cambria"/>
          <w:color w:val="000000" w:themeColor="text1"/>
          <w:sz w:val="28"/>
          <w:szCs w:val="28"/>
        </w:rPr>
        <w:t>родители;</w:t>
      </w:r>
    </w:p>
    <w:p w:rsidR="007A226E" w:rsidRPr="00330D40" w:rsidRDefault="007A226E" w:rsidP="00684E11">
      <w:pPr>
        <w:numPr>
          <w:ilvl w:val="0"/>
          <w:numId w:val="6"/>
        </w:numPr>
        <w:tabs>
          <w:tab w:val="left" w:pos="0"/>
        </w:tabs>
        <w:ind w:firstLine="1134"/>
        <w:contextualSpacing/>
        <w:jc w:val="both"/>
        <w:rPr>
          <w:rFonts w:eastAsia="Arial"/>
          <w:color w:val="000000" w:themeColor="text1"/>
          <w:sz w:val="28"/>
          <w:szCs w:val="28"/>
        </w:rPr>
      </w:pPr>
      <w:r w:rsidRPr="00330D40">
        <w:rPr>
          <w:rFonts w:eastAsia="Cambria"/>
          <w:color w:val="000000" w:themeColor="text1"/>
          <w:sz w:val="28"/>
          <w:szCs w:val="28"/>
        </w:rPr>
        <w:lastRenderedPageBreak/>
        <w:t>учитель, который занимается санитарным просвещением;</w:t>
      </w:r>
    </w:p>
    <w:p w:rsidR="007A226E" w:rsidRPr="00330D40" w:rsidRDefault="007A226E" w:rsidP="00684E11">
      <w:pPr>
        <w:numPr>
          <w:ilvl w:val="0"/>
          <w:numId w:val="6"/>
        </w:numPr>
        <w:tabs>
          <w:tab w:val="left" w:pos="0"/>
        </w:tabs>
        <w:ind w:firstLine="1134"/>
        <w:contextualSpacing/>
        <w:jc w:val="both"/>
        <w:rPr>
          <w:rFonts w:eastAsia="Arial"/>
          <w:color w:val="000000" w:themeColor="text1"/>
          <w:sz w:val="28"/>
          <w:szCs w:val="28"/>
        </w:rPr>
      </w:pPr>
      <w:r w:rsidRPr="00330D40">
        <w:rPr>
          <w:rFonts w:eastAsia="Cambria"/>
          <w:color w:val="000000" w:themeColor="text1"/>
          <w:sz w:val="28"/>
          <w:szCs w:val="28"/>
        </w:rPr>
        <w:t>школьная медсестра / школьный врач;</w:t>
      </w:r>
    </w:p>
    <w:p w:rsidR="007A226E" w:rsidRPr="00330D40" w:rsidRDefault="007A226E" w:rsidP="00684E11">
      <w:pPr>
        <w:numPr>
          <w:ilvl w:val="0"/>
          <w:numId w:val="6"/>
        </w:numPr>
        <w:tabs>
          <w:tab w:val="left" w:pos="0"/>
        </w:tabs>
        <w:ind w:firstLine="1134"/>
        <w:contextualSpacing/>
        <w:jc w:val="both"/>
        <w:rPr>
          <w:rFonts w:eastAsia="Arial"/>
          <w:color w:val="000000" w:themeColor="text1"/>
          <w:sz w:val="28"/>
          <w:szCs w:val="28"/>
        </w:rPr>
      </w:pPr>
      <w:r w:rsidRPr="00330D40">
        <w:rPr>
          <w:rFonts w:eastAsia="Cambria"/>
          <w:color w:val="000000" w:themeColor="text1"/>
          <w:sz w:val="28"/>
          <w:szCs w:val="28"/>
        </w:rPr>
        <w:t>школьный социальный работник или психолог;</w:t>
      </w:r>
    </w:p>
    <w:p w:rsidR="007A226E" w:rsidRPr="00330D40" w:rsidRDefault="007A226E" w:rsidP="00684E11">
      <w:pPr>
        <w:numPr>
          <w:ilvl w:val="0"/>
          <w:numId w:val="6"/>
        </w:numPr>
        <w:tabs>
          <w:tab w:val="left" w:pos="0"/>
        </w:tabs>
        <w:ind w:firstLine="1134"/>
        <w:contextualSpacing/>
        <w:jc w:val="both"/>
        <w:rPr>
          <w:rFonts w:eastAsia="Arial"/>
          <w:color w:val="000000" w:themeColor="text1"/>
          <w:sz w:val="28"/>
          <w:szCs w:val="28"/>
        </w:rPr>
      </w:pPr>
      <w:r w:rsidRPr="00330D40">
        <w:rPr>
          <w:rFonts w:eastAsia="Cambria"/>
          <w:color w:val="000000" w:themeColor="text1"/>
          <w:sz w:val="28"/>
          <w:szCs w:val="28"/>
        </w:rPr>
        <w:t>учитель физкультуры;</w:t>
      </w:r>
    </w:p>
    <w:p w:rsidR="007A226E" w:rsidRPr="00330D40" w:rsidRDefault="007A226E" w:rsidP="00684E11">
      <w:pPr>
        <w:numPr>
          <w:ilvl w:val="0"/>
          <w:numId w:val="6"/>
        </w:numPr>
        <w:tabs>
          <w:tab w:val="left" w:pos="0"/>
        </w:tabs>
        <w:ind w:firstLine="1134"/>
        <w:contextualSpacing/>
        <w:jc w:val="both"/>
        <w:rPr>
          <w:rFonts w:eastAsia="Arial"/>
          <w:color w:val="000000" w:themeColor="text1"/>
          <w:sz w:val="28"/>
          <w:szCs w:val="28"/>
        </w:rPr>
      </w:pPr>
      <w:r w:rsidRPr="00330D40">
        <w:rPr>
          <w:rFonts w:eastAsia="Cambria"/>
          <w:color w:val="000000" w:themeColor="text1"/>
          <w:sz w:val="28"/>
          <w:szCs w:val="28"/>
        </w:rPr>
        <w:t>внешние эксперты по вопросам здравоохранения / образования;</w:t>
      </w:r>
    </w:p>
    <w:p w:rsidR="007A226E" w:rsidRPr="00330D40" w:rsidRDefault="007A226E" w:rsidP="00684E11">
      <w:pPr>
        <w:numPr>
          <w:ilvl w:val="0"/>
          <w:numId w:val="6"/>
        </w:numPr>
        <w:tabs>
          <w:tab w:val="left" w:pos="0"/>
        </w:tabs>
        <w:ind w:firstLine="1134"/>
        <w:contextualSpacing/>
        <w:jc w:val="both"/>
        <w:rPr>
          <w:rFonts w:eastAsia="Arial"/>
          <w:color w:val="000000" w:themeColor="text1"/>
          <w:sz w:val="28"/>
          <w:szCs w:val="28"/>
        </w:rPr>
      </w:pPr>
      <w:r w:rsidRPr="00330D40">
        <w:rPr>
          <w:rFonts w:eastAsia="Cambria"/>
          <w:color w:val="000000" w:themeColor="text1"/>
          <w:sz w:val="28"/>
          <w:szCs w:val="28"/>
        </w:rPr>
        <w:t>другие заинтересованные лица / представители организации.</w:t>
      </w:r>
    </w:p>
    <w:p w:rsidR="007A226E" w:rsidRPr="00330D40" w:rsidRDefault="007A226E" w:rsidP="007A226E">
      <w:pPr>
        <w:tabs>
          <w:tab w:val="left" w:pos="0"/>
        </w:tabs>
        <w:ind w:right="-1" w:firstLine="1134"/>
        <w:contextualSpacing/>
        <w:jc w:val="both"/>
        <w:rPr>
          <w:color w:val="000000" w:themeColor="text1"/>
          <w:sz w:val="28"/>
          <w:szCs w:val="28"/>
        </w:rPr>
      </w:pPr>
      <w:r w:rsidRPr="00330D40">
        <w:rPr>
          <w:rFonts w:eastAsia="Cambria"/>
          <w:color w:val="000000" w:themeColor="text1"/>
          <w:sz w:val="28"/>
          <w:szCs w:val="28"/>
        </w:rPr>
        <w:t xml:space="preserve">Когда рабочая группа ШСУЗ будет создана, важно назначить координатора, который будет организовывать групповые мероприятия. Координатором должен быть </w:t>
      </w:r>
      <w:r w:rsidR="0007005E" w:rsidRPr="00330D40">
        <w:rPr>
          <w:rFonts w:eastAsia="Cambria"/>
          <w:color w:val="000000" w:themeColor="text1"/>
          <w:sz w:val="28"/>
          <w:szCs w:val="28"/>
        </w:rPr>
        <w:t>член рабочей группы ШСУЗ.</w:t>
      </w:r>
      <w:r w:rsidRPr="00330D40">
        <w:rPr>
          <w:rFonts w:eastAsia="Cambria"/>
          <w:color w:val="000000" w:themeColor="text1"/>
          <w:sz w:val="28"/>
          <w:szCs w:val="28"/>
        </w:rPr>
        <w:t xml:space="preserve"> </w:t>
      </w:r>
    </w:p>
    <w:p w:rsidR="007A226E" w:rsidRPr="00330D40" w:rsidRDefault="007A226E" w:rsidP="007A226E">
      <w:pPr>
        <w:tabs>
          <w:tab w:val="left" w:pos="0"/>
        </w:tabs>
        <w:ind w:right="-1" w:firstLine="1134"/>
        <w:contextualSpacing/>
        <w:jc w:val="both"/>
        <w:rPr>
          <w:color w:val="000000" w:themeColor="text1"/>
          <w:sz w:val="28"/>
          <w:szCs w:val="28"/>
        </w:rPr>
      </w:pPr>
      <w:r w:rsidRPr="00330D40">
        <w:rPr>
          <w:rFonts w:eastAsia="Symbol"/>
          <w:color w:val="000000" w:themeColor="text1"/>
          <w:sz w:val="28"/>
          <w:szCs w:val="28"/>
          <w:lang w:val="kk-KZ"/>
        </w:rPr>
        <w:t xml:space="preserve">5. </w:t>
      </w:r>
      <w:r w:rsidRPr="00330D40">
        <w:rPr>
          <w:sz w:val="28"/>
          <w:szCs w:val="28"/>
        </w:rPr>
        <w:t xml:space="preserve">Мониторинг здоровья учеников школы. Проведение </w:t>
      </w:r>
      <w:proofErr w:type="gramStart"/>
      <w:r w:rsidRPr="00330D40">
        <w:rPr>
          <w:sz w:val="28"/>
          <w:szCs w:val="28"/>
        </w:rPr>
        <w:t>мониторинга состояния здоровья учеников школы</w:t>
      </w:r>
      <w:proofErr w:type="gramEnd"/>
      <w:r w:rsidRPr="00330D40">
        <w:rPr>
          <w:sz w:val="28"/>
          <w:szCs w:val="28"/>
        </w:rPr>
        <w:t xml:space="preserve"> включает в себя получение оперативных данных о психическом и физическом состоянии детей, в том числе, распространенность факторов риска, заболеваний. </w:t>
      </w:r>
      <w:r w:rsidRPr="00330D40">
        <w:rPr>
          <w:rFonts w:eastAsia="Symbol"/>
          <w:color w:val="000000" w:themeColor="text1"/>
          <w:sz w:val="28"/>
          <w:szCs w:val="28"/>
          <w:lang w:val="kk-KZ"/>
        </w:rPr>
        <w:t>Осуществляется</w:t>
      </w:r>
      <w:r w:rsidRPr="00330D40">
        <w:rPr>
          <w:rFonts w:eastAsia="Cambria"/>
          <w:color w:val="000000" w:themeColor="text1"/>
          <w:sz w:val="28"/>
          <w:szCs w:val="28"/>
        </w:rPr>
        <w:t xml:space="preserve"> оценка организационных, физических и личностных факторов,  и то, как эти факторы способствуют или препятствуют деятельности, направленной на укрепление здоровья в школе.</w:t>
      </w:r>
      <w:r w:rsidRPr="00330D40">
        <w:rPr>
          <w:sz w:val="28"/>
          <w:szCs w:val="28"/>
        </w:rPr>
        <w:t xml:space="preserve"> </w:t>
      </w:r>
    </w:p>
    <w:p w:rsidR="007A226E" w:rsidRPr="00330D40" w:rsidRDefault="007A226E" w:rsidP="007A226E">
      <w:pPr>
        <w:tabs>
          <w:tab w:val="left" w:pos="142"/>
        </w:tabs>
        <w:ind w:firstLine="1134"/>
        <w:contextualSpacing/>
        <w:jc w:val="both"/>
        <w:rPr>
          <w:sz w:val="28"/>
          <w:szCs w:val="28"/>
        </w:rPr>
      </w:pPr>
      <w:r w:rsidRPr="00330D40">
        <w:rPr>
          <w:rFonts w:eastAsia="Cambria"/>
          <w:color w:val="000000"/>
          <w:sz w:val="28"/>
          <w:szCs w:val="28"/>
        </w:rPr>
        <w:t xml:space="preserve">6. </w:t>
      </w:r>
      <w:r w:rsidRPr="00330D40">
        <w:rPr>
          <w:sz w:val="28"/>
          <w:szCs w:val="28"/>
        </w:rPr>
        <w:t>Разработать Комплексный план (далее - План) по поддержанию здоровья учеников. П</w:t>
      </w:r>
      <w:r w:rsidRPr="00330D40">
        <w:rPr>
          <w:rFonts w:eastAsia="Cambria"/>
          <w:color w:val="000000"/>
          <w:sz w:val="28"/>
          <w:szCs w:val="28"/>
        </w:rPr>
        <w:t xml:space="preserve">лан поможет достичь целей и выполнить задачи школы, а также оценить результаты. Он включает в себя перечень мероприятий, которые будут реализованы для достижения целей и выполнения задач, а также сроки их реализации. Координатору обязательно нужно назначить лиц ответственных за реализацию конкретных мероприятий. </w:t>
      </w:r>
    </w:p>
    <w:p w:rsidR="007A226E" w:rsidRPr="00330D40" w:rsidRDefault="007A226E" w:rsidP="007A226E">
      <w:pPr>
        <w:tabs>
          <w:tab w:val="left" w:pos="142"/>
        </w:tabs>
        <w:ind w:right="-1" w:firstLine="1134"/>
        <w:contextualSpacing/>
        <w:jc w:val="both"/>
        <w:rPr>
          <w:sz w:val="28"/>
          <w:szCs w:val="28"/>
        </w:rPr>
      </w:pPr>
      <w:r w:rsidRPr="00330D40">
        <w:rPr>
          <w:rFonts w:eastAsia="Cambria"/>
          <w:color w:val="000000"/>
          <w:sz w:val="28"/>
          <w:szCs w:val="28"/>
        </w:rPr>
        <w:t xml:space="preserve">7. </w:t>
      </w:r>
      <w:r w:rsidRPr="00330D40">
        <w:rPr>
          <w:sz w:val="28"/>
          <w:szCs w:val="28"/>
        </w:rPr>
        <w:t>Осуществление Плана. Осуществление утвержденного Плана выполняет Рабочая группа школы. На всех стадиях выполнения Плана по внедрению подпроекта ШСУЗ требуется активное участие администрации, учеников и всего коллектива школы. Для осуществления мероприятий Плана подпроекта ШСУЗ необходима помощь от партнеров, общественных организаций, волонтеров, Средств Массовой Информации и других.</w:t>
      </w:r>
    </w:p>
    <w:p w:rsidR="007A226E" w:rsidRPr="00330D40" w:rsidRDefault="007A226E" w:rsidP="007A226E">
      <w:pPr>
        <w:tabs>
          <w:tab w:val="left" w:pos="142"/>
        </w:tabs>
        <w:ind w:right="-1" w:firstLine="1134"/>
        <w:contextualSpacing/>
        <w:jc w:val="both"/>
        <w:rPr>
          <w:sz w:val="28"/>
          <w:szCs w:val="28"/>
        </w:rPr>
      </w:pPr>
      <w:r w:rsidRPr="00330D40">
        <w:rPr>
          <w:rFonts w:eastAsia="Cambria"/>
          <w:sz w:val="28"/>
          <w:szCs w:val="28"/>
        </w:rPr>
        <w:t xml:space="preserve">8 </w:t>
      </w:r>
      <w:r w:rsidRPr="00330D40">
        <w:rPr>
          <w:sz w:val="28"/>
          <w:szCs w:val="28"/>
        </w:rPr>
        <w:t xml:space="preserve">Оценка эффективности и дальнейшее развитие. </w:t>
      </w:r>
      <w:r w:rsidRPr="00330D40">
        <w:rPr>
          <w:rFonts w:eastAsia="Cambria"/>
          <w:color w:val="000000" w:themeColor="text1"/>
          <w:sz w:val="28"/>
          <w:szCs w:val="28"/>
        </w:rPr>
        <w:t>Мониторинг и оценка предоставят важную информацию о ШСУЗ, а также о реализуемых мероприятиях, включая следующее:</w:t>
      </w:r>
    </w:p>
    <w:p w:rsidR="007A226E" w:rsidRPr="00330D40" w:rsidRDefault="007A226E" w:rsidP="00684E11">
      <w:pPr>
        <w:pStyle w:val="a9"/>
        <w:numPr>
          <w:ilvl w:val="0"/>
          <w:numId w:val="9"/>
        </w:numPr>
        <w:tabs>
          <w:tab w:val="left" w:pos="724"/>
        </w:tabs>
        <w:ind w:left="0" w:right="-1" w:firstLine="1134"/>
        <w:jc w:val="both"/>
        <w:rPr>
          <w:rFonts w:eastAsia="Symbol"/>
          <w:color w:val="000000" w:themeColor="text1"/>
          <w:sz w:val="28"/>
          <w:szCs w:val="28"/>
        </w:rPr>
      </w:pPr>
      <w:r w:rsidRPr="00330D40">
        <w:rPr>
          <w:rFonts w:eastAsia="Cambria"/>
          <w:color w:val="000000" w:themeColor="text1"/>
          <w:sz w:val="28"/>
          <w:szCs w:val="28"/>
        </w:rPr>
        <w:t>прогресс текущей деятельности;</w:t>
      </w:r>
    </w:p>
    <w:p w:rsidR="007A226E" w:rsidRPr="00330D40" w:rsidRDefault="007A226E" w:rsidP="00684E11">
      <w:pPr>
        <w:pStyle w:val="a9"/>
        <w:numPr>
          <w:ilvl w:val="0"/>
          <w:numId w:val="9"/>
        </w:numPr>
        <w:tabs>
          <w:tab w:val="left" w:pos="724"/>
        </w:tabs>
        <w:ind w:left="0" w:right="-1" w:firstLine="1134"/>
        <w:jc w:val="both"/>
        <w:rPr>
          <w:rFonts w:eastAsia="Symbol"/>
          <w:color w:val="000000" w:themeColor="text1"/>
          <w:sz w:val="28"/>
          <w:szCs w:val="28"/>
        </w:rPr>
      </w:pPr>
      <w:r w:rsidRPr="00330D40">
        <w:rPr>
          <w:rFonts w:eastAsia="Cambria"/>
          <w:color w:val="000000" w:themeColor="text1"/>
          <w:sz w:val="28"/>
          <w:szCs w:val="28"/>
        </w:rPr>
        <w:t>трудности и успехи в процессе реализации Плана;</w:t>
      </w:r>
    </w:p>
    <w:p w:rsidR="007A226E" w:rsidRPr="00330D40" w:rsidRDefault="007A226E" w:rsidP="00684E11">
      <w:pPr>
        <w:pStyle w:val="a9"/>
        <w:numPr>
          <w:ilvl w:val="0"/>
          <w:numId w:val="9"/>
        </w:numPr>
        <w:tabs>
          <w:tab w:val="left" w:pos="284"/>
        </w:tabs>
        <w:ind w:left="0" w:right="-1" w:firstLine="1134"/>
        <w:jc w:val="both"/>
        <w:rPr>
          <w:rFonts w:eastAsia="Symbol"/>
          <w:color w:val="000000" w:themeColor="text1"/>
          <w:sz w:val="28"/>
          <w:szCs w:val="28"/>
        </w:rPr>
      </w:pPr>
      <w:r w:rsidRPr="00330D40">
        <w:rPr>
          <w:rFonts w:eastAsia="Cambria"/>
          <w:color w:val="000000" w:themeColor="text1"/>
          <w:sz w:val="28"/>
          <w:szCs w:val="28"/>
        </w:rPr>
        <w:t>эффективность ШСУЗ, с учетом поставленных целей и задач;</w:t>
      </w:r>
    </w:p>
    <w:p w:rsidR="007A226E" w:rsidRPr="00330D40" w:rsidRDefault="007A226E" w:rsidP="00684E11">
      <w:pPr>
        <w:pStyle w:val="a9"/>
        <w:numPr>
          <w:ilvl w:val="0"/>
          <w:numId w:val="9"/>
        </w:numPr>
        <w:tabs>
          <w:tab w:val="left" w:pos="0"/>
        </w:tabs>
        <w:ind w:left="0" w:right="-1" w:firstLine="1134"/>
        <w:jc w:val="both"/>
        <w:rPr>
          <w:rFonts w:eastAsia="Symbol"/>
          <w:color w:val="000000" w:themeColor="text1"/>
          <w:sz w:val="28"/>
          <w:szCs w:val="28"/>
        </w:rPr>
      </w:pPr>
      <w:r w:rsidRPr="00330D40">
        <w:rPr>
          <w:rFonts w:eastAsia="Cambria"/>
          <w:color w:val="000000" w:themeColor="text1"/>
          <w:sz w:val="28"/>
          <w:szCs w:val="28"/>
        </w:rPr>
        <w:t>целесообразность организации ШСУЗ, для школьного сообщества в перспективе.</w:t>
      </w:r>
    </w:p>
    <w:p w:rsidR="007A226E" w:rsidRPr="00330D40" w:rsidRDefault="007A226E" w:rsidP="007A226E">
      <w:pPr>
        <w:ind w:right="-1" w:firstLine="708"/>
        <w:contextualSpacing/>
        <w:jc w:val="both"/>
        <w:rPr>
          <w:rFonts w:eastAsia="Cambria"/>
          <w:color w:val="000000" w:themeColor="text1"/>
          <w:sz w:val="28"/>
          <w:szCs w:val="28"/>
        </w:rPr>
      </w:pPr>
    </w:p>
    <w:p w:rsidR="007A226E" w:rsidRPr="00330D40" w:rsidRDefault="007A226E" w:rsidP="007A226E">
      <w:pPr>
        <w:ind w:firstLine="851"/>
        <w:contextualSpacing/>
        <w:jc w:val="center"/>
        <w:rPr>
          <w:b/>
          <w:sz w:val="28"/>
          <w:szCs w:val="28"/>
        </w:rPr>
      </w:pPr>
      <w:r w:rsidRPr="00330D40">
        <w:rPr>
          <w:rFonts w:eastAsia="Cambria"/>
          <w:b/>
          <w:bCs/>
          <w:sz w:val="28"/>
          <w:szCs w:val="28"/>
          <w:lang w:val="kk-KZ"/>
        </w:rPr>
        <w:t xml:space="preserve">2. </w:t>
      </w:r>
      <w:r w:rsidRPr="00330D40">
        <w:rPr>
          <w:b/>
          <w:sz w:val="28"/>
          <w:szCs w:val="28"/>
        </w:rPr>
        <w:t>Критерии отбора победителей  по конкурсу «Здоровые города (регионы) Казахстана» подпроекта «Школы способствующие укреплению здоровью»</w:t>
      </w:r>
    </w:p>
    <w:p w:rsidR="007A226E" w:rsidRPr="00330D40" w:rsidRDefault="007A226E" w:rsidP="007A226E">
      <w:pPr>
        <w:contextualSpacing/>
        <w:jc w:val="center"/>
        <w:rPr>
          <w:sz w:val="28"/>
          <w:szCs w:val="28"/>
        </w:rPr>
      </w:pPr>
    </w:p>
    <w:p w:rsidR="007A226E" w:rsidRPr="00330D40" w:rsidRDefault="007A226E" w:rsidP="007A226E">
      <w:pPr>
        <w:ind w:firstLine="1134"/>
        <w:contextualSpacing/>
        <w:jc w:val="both"/>
        <w:rPr>
          <w:b/>
          <w:sz w:val="28"/>
          <w:szCs w:val="28"/>
        </w:rPr>
      </w:pPr>
      <w:r w:rsidRPr="00330D40">
        <w:rPr>
          <w:sz w:val="28"/>
          <w:szCs w:val="28"/>
        </w:rPr>
        <w:t>1. Настоящие Критерии отбора победителей  по конкурсу «Здоровые города (регионы) Казахстана» подпроекта ШСУЗ</w:t>
      </w:r>
      <w:r w:rsidRPr="00330D40">
        <w:rPr>
          <w:b/>
          <w:sz w:val="28"/>
          <w:szCs w:val="28"/>
        </w:rPr>
        <w:t xml:space="preserve"> </w:t>
      </w:r>
      <w:r w:rsidRPr="00330D40">
        <w:rPr>
          <w:sz w:val="28"/>
          <w:szCs w:val="28"/>
        </w:rPr>
        <w:t>позволяют определить школы, способствующие  укреплению здоровья учеников.</w:t>
      </w:r>
    </w:p>
    <w:p w:rsidR="007A226E" w:rsidRPr="00330D40" w:rsidRDefault="007A226E" w:rsidP="007A226E">
      <w:pPr>
        <w:ind w:firstLine="1134"/>
        <w:contextualSpacing/>
        <w:jc w:val="both"/>
        <w:rPr>
          <w:b/>
          <w:sz w:val="28"/>
          <w:szCs w:val="28"/>
        </w:rPr>
      </w:pPr>
      <w:r w:rsidRPr="00330D40">
        <w:rPr>
          <w:sz w:val="28"/>
          <w:szCs w:val="28"/>
        </w:rPr>
        <w:lastRenderedPageBreak/>
        <w:t>2.</w:t>
      </w:r>
      <w:r w:rsidRPr="00330D40">
        <w:rPr>
          <w:b/>
          <w:sz w:val="28"/>
          <w:szCs w:val="28"/>
        </w:rPr>
        <w:t xml:space="preserve"> </w:t>
      </w:r>
      <w:r w:rsidRPr="00330D40">
        <w:rPr>
          <w:sz w:val="28"/>
          <w:szCs w:val="28"/>
        </w:rPr>
        <w:t>Подача Заявки для участия в подпроекте ШСУЗ в Казахстане.</w:t>
      </w:r>
    </w:p>
    <w:p w:rsidR="007A226E" w:rsidRPr="00330D40" w:rsidRDefault="007A226E" w:rsidP="007A226E">
      <w:pPr>
        <w:ind w:firstLine="1134"/>
        <w:contextualSpacing/>
        <w:jc w:val="both"/>
        <w:rPr>
          <w:sz w:val="28"/>
          <w:szCs w:val="28"/>
        </w:rPr>
      </w:pPr>
      <w:r w:rsidRPr="00330D40">
        <w:rPr>
          <w:sz w:val="28"/>
          <w:szCs w:val="28"/>
        </w:rPr>
        <w:t xml:space="preserve">3. Наличие анализа текущей ситуации здоровья учеников и сотрудников школы и распространенности факторов </w:t>
      </w:r>
      <w:proofErr w:type="gramStart"/>
      <w:r w:rsidRPr="00330D40">
        <w:rPr>
          <w:sz w:val="28"/>
          <w:szCs w:val="28"/>
        </w:rPr>
        <w:t>риска</w:t>
      </w:r>
      <w:proofErr w:type="gramEnd"/>
      <w:r w:rsidRPr="00330D40">
        <w:rPr>
          <w:sz w:val="28"/>
          <w:szCs w:val="28"/>
        </w:rPr>
        <w:t xml:space="preserve"> влияющих на их здоровье.</w:t>
      </w:r>
    </w:p>
    <w:p w:rsidR="007A226E" w:rsidRPr="00330D40" w:rsidRDefault="007A226E" w:rsidP="007A226E">
      <w:pPr>
        <w:ind w:firstLine="1134"/>
        <w:contextualSpacing/>
        <w:jc w:val="both"/>
        <w:rPr>
          <w:sz w:val="28"/>
          <w:szCs w:val="28"/>
        </w:rPr>
      </w:pPr>
      <w:r w:rsidRPr="00330D40">
        <w:rPr>
          <w:sz w:val="28"/>
          <w:szCs w:val="28"/>
        </w:rPr>
        <w:t>4 Наличие программ социальной и образовательной помощи для семей, имеющих детей с ограниченными возможностями или страдающими хроническими заболеваниями.</w:t>
      </w:r>
    </w:p>
    <w:p w:rsidR="007A226E" w:rsidRPr="00330D40" w:rsidRDefault="007A226E" w:rsidP="007A226E">
      <w:pPr>
        <w:ind w:firstLine="1134"/>
        <w:contextualSpacing/>
        <w:jc w:val="both"/>
        <w:rPr>
          <w:b/>
          <w:bCs/>
          <w:color w:val="000000"/>
          <w:sz w:val="28"/>
          <w:szCs w:val="28"/>
        </w:rPr>
      </w:pPr>
      <w:r w:rsidRPr="00330D40">
        <w:rPr>
          <w:sz w:val="28"/>
          <w:szCs w:val="28"/>
        </w:rPr>
        <w:t>5</w:t>
      </w:r>
      <w:r w:rsidR="00F14C26" w:rsidRPr="00330D40">
        <w:rPr>
          <w:sz w:val="28"/>
          <w:szCs w:val="28"/>
        </w:rPr>
        <w:t>.</w:t>
      </w:r>
      <w:r w:rsidRPr="00330D40">
        <w:rPr>
          <w:sz w:val="28"/>
          <w:szCs w:val="28"/>
        </w:rPr>
        <w:t xml:space="preserve"> Проводить а</w:t>
      </w:r>
      <w:r w:rsidRPr="00330D40">
        <w:rPr>
          <w:bCs/>
          <w:color w:val="000000"/>
          <w:sz w:val="28"/>
          <w:szCs w:val="28"/>
        </w:rPr>
        <w:t>лгоритм комплексной оценки деятельности школы в отношении здоровья детей и персонала.</w:t>
      </w:r>
    </w:p>
    <w:p w:rsidR="007A226E" w:rsidRPr="00330D40" w:rsidRDefault="007A226E" w:rsidP="007A226E">
      <w:pPr>
        <w:ind w:firstLine="1134"/>
        <w:contextualSpacing/>
        <w:jc w:val="both"/>
        <w:rPr>
          <w:color w:val="000000" w:themeColor="text1"/>
          <w:sz w:val="28"/>
          <w:szCs w:val="28"/>
        </w:rPr>
      </w:pPr>
      <w:r w:rsidRPr="00330D40">
        <w:rPr>
          <w:bCs/>
          <w:color w:val="000000" w:themeColor="text1"/>
          <w:sz w:val="28"/>
          <w:szCs w:val="28"/>
        </w:rPr>
        <w:t xml:space="preserve">6. </w:t>
      </w:r>
      <w:r w:rsidRPr="00330D40">
        <w:rPr>
          <w:color w:val="000000" w:themeColor="text1"/>
          <w:sz w:val="28"/>
          <w:szCs w:val="28"/>
        </w:rPr>
        <w:t>Спланировать систему родительских собраний, включая темы по формированию здорового образа жизни ребёнка и культуры здоровья.</w:t>
      </w:r>
    </w:p>
    <w:p w:rsidR="007A226E" w:rsidRPr="00330D40" w:rsidRDefault="007A226E" w:rsidP="007A226E">
      <w:pPr>
        <w:ind w:firstLine="1134"/>
        <w:contextualSpacing/>
        <w:jc w:val="both"/>
        <w:rPr>
          <w:color w:val="000000" w:themeColor="text1"/>
          <w:sz w:val="28"/>
          <w:szCs w:val="28"/>
        </w:rPr>
      </w:pPr>
      <w:r w:rsidRPr="00330D40">
        <w:rPr>
          <w:color w:val="000000" w:themeColor="text1"/>
          <w:sz w:val="28"/>
          <w:szCs w:val="28"/>
        </w:rPr>
        <w:t>7. Ежегодно предусматривать подготовку и переподготовку педагогических и административных кадров по проблеме охраны здоровья.</w:t>
      </w:r>
    </w:p>
    <w:p w:rsidR="007A226E" w:rsidRPr="00330D40" w:rsidRDefault="007A226E" w:rsidP="007A226E">
      <w:pPr>
        <w:ind w:firstLine="1134"/>
        <w:contextualSpacing/>
        <w:jc w:val="both"/>
        <w:rPr>
          <w:color w:val="000000" w:themeColor="text1"/>
          <w:sz w:val="28"/>
          <w:szCs w:val="28"/>
        </w:rPr>
      </w:pPr>
      <w:r w:rsidRPr="00330D40">
        <w:rPr>
          <w:color w:val="000000" w:themeColor="text1"/>
          <w:sz w:val="28"/>
          <w:szCs w:val="28"/>
        </w:rPr>
        <w:t>8. Разработать и включить в учебный план на учебный год элективные курсы, направленные на формирование культуры здоровья.</w:t>
      </w:r>
    </w:p>
    <w:p w:rsidR="007A226E" w:rsidRPr="00330D40" w:rsidRDefault="007A226E" w:rsidP="007A226E">
      <w:pPr>
        <w:ind w:firstLine="1134"/>
        <w:contextualSpacing/>
        <w:jc w:val="both"/>
        <w:rPr>
          <w:sz w:val="28"/>
          <w:szCs w:val="28"/>
        </w:rPr>
      </w:pPr>
      <w:r w:rsidRPr="00330D40">
        <w:rPr>
          <w:sz w:val="28"/>
          <w:szCs w:val="28"/>
        </w:rPr>
        <w:t>9. Осуществлять профессиональный рост школьного персонала: обучение на регулярной основе правилам здорового питания, физической активности, оказания первой медицинской помощи.</w:t>
      </w:r>
    </w:p>
    <w:p w:rsidR="007A226E" w:rsidRPr="00330D40" w:rsidRDefault="007A226E" w:rsidP="007A226E">
      <w:pPr>
        <w:ind w:firstLine="1134"/>
        <w:contextualSpacing/>
        <w:jc w:val="both"/>
        <w:rPr>
          <w:color w:val="000000" w:themeColor="text1"/>
          <w:sz w:val="28"/>
          <w:szCs w:val="28"/>
        </w:rPr>
      </w:pPr>
      <w:r w:rsidRPr="00330D40">
        <w:rPr>
          <w:color w:val="000000" w:themeColor="text1"/>
          <w:sz w:val="28"/>
          <w:szCs w:val="28"/>
        </w:rPr>
        <w:t>10. Организовать мониторинг и создать базу  данных уровня  физического и психического здоровья обучающихся с проведением анализа заболеваний и их динамики.</w:t>
      </w:r>
    </w:p>
    <w:p w:rsidR="007A226E" w:rsidRPr="00330D40" w:rsidRDefault="007A226E" w:rsidP="007A226E">
      <w:pPr>
        <w:ind w:left="6804"/>
        <w:contextualSpacing/>
        <w:jc w:val="center"/>
        <w:rPr>
          <w:rFonts w:eastAsia="Calibri"/>
          <w:sz w:val="28"/>
          <w:szCs w:val="28"/>
        </w:rPr>
      </w:pPr>
    </w:p>
    <w:p w:rsidR="00F14C26" w:rsidRPr="00330D40" w:rsidRDefault="00F14C26" w:rsidP="007A226E">
      <w:pPr>
        <w:ind w:left="6804"/>
        <w:contextualSpacing/>
        <w:jc w:val="center"/>
        <w:rPr>
          <w:rFonts w:eastAsia="Calibri"/>
          <w:sz w:val="28"/>
          <w:szCs w:val="28"/>
        </w:rPr>
      </w:pPr>
    </w:p>
    <w:p w:rsidR="00F14C26" w:rsidRPr="00330D40" w:rsidRDefault="00F14C26" w:rsidP="007A226E">
      <w:pPr>
        <w:ind w:left="6804"/>
        <w:contextualSpacing/>
        <w:jc w:val="center"/>
        <w:rPr>
          <w:rFonts w:eastAsia="Calibri"/>
          <w:sz w:val="28"/>
          <w:szCs w:val="28"/>
        </w:rPr>
      </w:pPr>
    </w:p>
    <w:p w:rsidR="00F14C26" w:rsidRPr="00330D40" w:rsidRDefault="00F14C26" w:rsidP="007A226E">
      <w:pPr>
        <w:ind w:left="6804"/>
        <w:contextualSpacing/>
        <w:jc w:val="center"/>
        <w:rPr>
          <w:rFonts w:eastAsia="Calibri"/>
          <w:sz w:val="28"/>
          <w:szCs w:val="28"/>
        </w:rPr>
      </w:pPr>
    </w:p>
    <w:p w:rsidR="00F14C26" w:rsidRPr="00330D40" w:rsidRDefault="00F14C26" w:rsidP="007A226E">
      <w:pPr>
        <w:ind w:left="6804"/>
        <w:contextualSpacing/>
        <w:jc w:val="center"/>
        <w:rPr>
          <w:rFonts w:eastAsia="Calibri"/>
          <w:sz w:val="28"/>
          <w:szCs w:val="28"/>
        </w:rPr>
      </w:pPr>
    </w:p>
    <w:p w:rsidR="00F14C26" w:rsidRPr="00330D40" w:rsidRDefault="00F14C26" w:rsidP="007A226E">
      <w:pPr>
        <w:ind w:left="6804"/>
        <w:contextualSpacing/>
        <w:jc w:val="center"/>
        <w:rPr>
          <w:rFonts w:eastAsia="Calibri"/>
          <w:sz w:val="28"/>
          <w:szCs w:val="28"/>
        </w:rPr>
      </w:pPr>
    </w:p>
    <w:p w:rsidR="00F14C26" w:rsidRPr="00330D40" w:rsidRDefault="00F14C26" w:rsidP="007A226E">
      <w:pPr>
        <w:ind w:left="6804"/>
        <w:contextualSpacing/>
        <w:jc w:val="center"/>
        <w:rPr>
          <w:rFonts w:eastAsia="Calibri"/>
          <w:sz w:val="28"/>
          <w:szCs w:val="28"/>
        </w:rPr>
      </w:pPr>
    </w:p>
    <w:p w:rsidR="00F14C26" w:rsidRPr="00330D40" w:rsidRDefault="00F14C26" w:rsidP="007A226E">
      <w:pPr>
        <w:ind w:left="6804"/>
        <w:contextualSpacing/>
        <w:jc w:val="center"/>
        <w:rPr>
          <w:rFonts w:eastAsia="Calibri"/>
          <w:sz w:val="28"/>
          <w:szCs w:val="28"/>
        </w:rPr>
      </w:pPr>
    </w:p>
    <w:p w:rsidR="00F14C26" w:rsidRPr="00330D40" w:rsidRDefault="00F14C26" w:rsidP="007A226E">
      <w:pPr>
        <w:ind w:left="6804"/>
        <w:contextualSpacing/>
        <w:jc w:val="center"/>
        <w:rPr>
          <w:rFonts w:eastAsia="Calibri"/>
          <w:sz w:val="28"/>
          <w:szCs w:val="28"/>
        </w:rPr>
      </w:pPr>
    </w:p>
    <w:p w:rsidR="00F14C26" w:rsidRPr="00330D40" w:rsidRDefault="00F14C26" w:rsidP="007A226E">
      <w:pPr>
        <w:ind w:left="6804"/>
        <w:contextualSpacing/>
        <w:jc w:val="center"/>
        <w:rPr>
          <w:rFonts w:eastAsia="Calibri"/>
          <w:sz w:val="28"/>
          <w:szCs w:val="28"/>
        </w:rPr>
      </w:pPr>
    </w:p>
    <w:p w:rsidR="00F14C26" w:rsidRPr="00330D40" w:rsidRDefault="00F14C26" w:rsidP="007A226E">
      <w:pPr>
        <w:ind w:left="6804"/>
        <w:contextualSpacing/>
        <w:jc w:val="center"/>
        <w:rPr>
          <w:rFonts w:eastAsia="Calibri"/>
          <w:sz w:val="28"/>
          <w:szCs w:val="28"/>
        </w:rPr>
      </w:pPr>
    </w:p>
    <w:p w:rsidR="00F14C26" w:rsidRPr="00330D40" w:rsidRDefault="00F14C26" w:rsidP="007A226E">
      <w:pPr>
        <w:ind w:left="6804"/>
        <w:contextualSpacing/>
        <w:jc w:val="center"/>
        <w:rPr>
          <w:rFonts w:eastAsia="Calibri"/>
          <w:sz w:val="28"/>
          <w:szCs w:val="28"/>
        </w:rPr>
      </w:pPr>
    </w:p>
    <w:p w:rsidR="00F14C26" w:rsidRPr="00330D40" w:rsidRDefault="00F14C26" w:rsidP="007A226E">
      <w:pPr>
        <w:ind w:left="6804"/>
        <w:contextualSpacing/>
        <w:jc w:val="center"/>
        <w:rPr>
          <w:rFonts w:eastAsia="Calibri"/>
          <w:sz w:val="28"/>
          <w:szCs w:val="28"/>
        </w:rPr>
      </w:pPr>
    </w:p>
    <w:p w:rsidR="00F14C26" w:rsidRPr="00330D40" w:rsidRDefault="00F14C26" w:rsidP="007A226E">
      <w:pPr>
        <w:ind w:left="6804"/>
        <w:contextualSpacing/>
        <w:jc w:val="center"/>
        <w:rPr>
          <w:rFonts w:eastAsia="Calibri"/>
          <w:sz w:val="28"/>
          <w:szCs w:val="28"/>
        </w:rPr>
      </w:pPr>
    </w:p>
    <w:p w:rsidR="00F14C26" w:rsidRPr="00330D40" w:rsidRDefault="00F14C26" w:rsidP="007A226E">
      <w:pPr>
        <w:ind w:left="6804"/>
        <w:contextualSpacing/>
        <w:jc w:val="center"/>
        <w:rPr>
          <w:rFonts w:eastAsia="Calibri"/>
          <w:sz w:val="28"/>
          <w:szCs w:val="28"/>
        </w:rPr>
      </w:pPr>
    </w:p>
    <w:p w:rsidR="00F14C26" w:rsidRPr="00330D40" w:rsidRDefault="00F14C26" w:rsidP="007A226E">
      <w:pPr>
        <w:ind w:left="6804"/>
        <w:contextualSpacing/>
        <w:jc w:val="center"/>
        <w:rPr>
          <w:rFonts w:eastAsia="Calibri"/>
          <w:sz w:val="28"/>
          <w:szCs w:val="28"/>
        </w:rPr>
      </w:pPr>
    </w:p>
    <w:p w:rsidR="00F14C26" w:rsidRPr="00330D40" w:rsidRDefault="00F14C26" w:rsidP="007A226E">
      <w:pPr>
        <w:ind w:left="6804"/>
        <w:contextualSpacing/>
        <w:jc w:val="center"/>
        <w:rPr>
          <w:rFonts w:eastAsia="Calibri"/>
          <w:sz w:val="28"/>
          <w:szCs w:val="28"/>
        </w:rPr>
      </w:pPr>
    </w:p>
    <w:p w:rsidR="00F14C26" w:rsidRPr="00330D40" w:rsidRDefault="00F14C26" w:rsidP="007A226E">
      <w:pPr>
        <w:ind w:left="6804"/>
        <w:contextualSpacing/>
        <w:jc w:val="center"/>
        <w:rPr>
          <w:rFonts w:eastAsia="Calibri"/>
          <w:sz w:val="28"/>
          <w:szCs w:val="28"/>
        </w:rPr>
      </w:pPr>
    </w:p>
    <w:p w:rsidR="00F14C26" w:rsidRPr="00330D40" w:rsidRDefault="00F14C26" w:rsidP="007A226E">
      <w:pPr>
        <w:ind w:left="6804"/>
        <w:contextualSpacing/>
        <w:jc w:val="center"/>
        <w:rPr>
          <w:rFonts w:eastAsia="Calibri"/>
          <w:sz w:val="28"/>
          <w:szCs w:val="28"/>
        </w:rPr>
      </w:pPr>
    </w:p>
    <w:p w:rsidR="00F14C26" w:rsidRPr="00330D40" w:rsidRDefault="00F14C26" w:rsidP="007A226E">
      <w:pPr>
        <w:ind w:left="6804"/>
        <w:contextualSpacing/>
        <w:jc w:val="center"/>
        <w:rPr>
          <w:rFonts w:eastAsia="Calibri"/>
          <w:sz w:val="28"/>
          <w:szCs w:val="28"/>
        </w:rPr>
      </w:pPr>
    </w:p>
    <w:p w:rsidR="00F14C26" w:rsidRPr="00330D40" w:rsidRDefault="00F14C26" w:rsidP="007A226E">
      <w:pPr>
        <w:ind w:left="6804"/>
        <w:contextualSpacing/>
        <w:jc w:val="center"/>
        <w:rPr>
          <w:rFonts w:eastAsia="Calibri"/>
          <w:sz w:val="28"/>
          <w:szCs w:val="28"/>
        </w:rPr>
      </w:pPr>
    </w:p>
    <w:p w:rsidR="00F14C26" w:rsidRPr="00330D40" w:rsidRDefault="00F14C26" w:rsidP="007A226E">
      <w:pPr>
        <w:ind w:left="6804"/>
        <w:contextualSpacing/>
        <w:jc w:val="center"/>
        <w:rPr>
          <w:rFonts w:eastAsia="Calibri"/>
          <w:sz w:val="28"/>
          <w:szCs w:val="28"/>
        </w:rPr>
      </w:pPr>
    </w:p>
    <w:p w:rsidR="00F14C26" w:rsidRPr="00330D40" w:rsidRDefault="00F14C26" w:rsidP="007A226E">
      <w:pPr>
        <w:ind w:left="6804"/>
        <w:contextualSpacing/>
        <w:jc w:val="center"/>
        <w:rPr>
          <w:rFonts w:eastAsia="Calibri"/>
          <w:sz w:val="28"/>
          <w:szCs w:val="28"/>
        </w:rPr>
      </w:pPr>
    </w:p>
    <w:p w:rsidR="00F14C26" w:rsidRPr="00330D40" w:rsidRDefault="00F14C26" w:rsidP="007A226E">
      <w:pPr>
        <w:ind w:left="6804"/>
        <w:contextualSpacing/>
        <w:jc w:val="center"/>
        <w:rPr>
          <w:rFonts w:eastAsia="Calibri"/>
          <w:sz w:val="28"/>
          <w:szCs w:val="28"/>
        </w:rPr>
      </w:pPr>
    </w:p>
    <w:p w:rsidR="00F14C26" w:rsidRPr="00330D40" w:rsidRDefault="00F14C26" w:rsidP="007A226E">
      <w:pPr>
        <w:ind w:left="6804"/>
        <w:contextualSpacing/>
        <w:jc w:val="center"/>
        <w:rPr>
          <w:rFonts w:eastAsia="Calibri"/>
          <w:sz w:val="28"/>
          <w:szCs w:val="28"/>
        </w:rPr>
      </w:pPr>
    </w:p>
    <w:p w:rsidR="00F14C26" w:rsidRPr="00330D40" w:rsidRDefault="00F14C26" w:rsidP="007A226E">
      <w:pPr>
        <w:ind w:left="6804"/>
        <w:contextualSpacing/>
        <w:jc w:val="center"/>
        <w:rPr>
          <w:rFonts w:eastAsia="Calibri"/>
          <w:sz w:val="28"/>
          <w:szCs w:val="28"/>
        </w:rPr>
      </w:pPr>
    </w:p>
    <w:p w:rsidR="007A226E" w:rsidRPr="00330D40" w:rsidRDefault="007A226E" w:rsidP="007A226E">
      <w:pPr>
        <w:ind w:left="6804"/>
        <w:contextualSpacing/>
        <w:jc w:val="center"/>
        <w:rPr>
          <w:rFonts w:eastAsia="Calibri"/>
          <w:sz w:val="28"/>
          <w:szCs w:val="28"/>
        </w:rPr>
      </w:pPr>
    </w:p>
    <w:p w:rsidR="007A226E" w:rsidRPr="00330D40" w:rsidRDefault="007A226E" w:rsidP="007A226E">
      <w:pPr>
        <w:contextualSpacing/>
        <w:jc w:val="center"/>
        <w:rPr>
          <w:b/>
          <w:sz w:val="28"/>
          <w:szCs w:val="28"/>
        </w:rPr>
      </w:pPr>
      <w:r w:rsidRPr="00330D40">
        <w:rPr>
          <w:b/>
          <w:sz w:val="28"/>
          <w:szCs w:val="28"/>
        </w:rPr>
        <w:t xml:space="preserve"> «Комплексный план в интересах здоровья учеников» </w:t>
      </w:r>
    </w:p>
    <w:p w:rsidR="007A226E" w:rsidRPr="00330D40" w:rsidRDefault="007A226E" w:rsidP="007A226E">
      <w:pPr>
        <w:ind w:firstLine="709"/>
        <w:contextualSpacing/>
        <w:jc w:val="both"/>
        <w:rPr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46"/>
        <w:gridCol w:w="1830"/>
        <w:gridCol w:w="1985"/>
        <w:gridCol w:w="2835"/>
        <w:gridCol w:w="2551"/>
      </w:tblGrid>
      <w:tr w:rsidR="007A226E" w:rsidRPr="00330D40" w:rsidTr="007A226E">
        <w:tc>
          <w:tcPr>
            <w:tcW w:w="546" w:type="dxa"/>
            <w:shd w:val="clear" w:color="auto" w:fill="auto"/>
          </w:tcPr>
          <w:p w:rsidR="007A226E" w:rsidRPr="00330D40" w:rsidRDefault="007A226E" w:rsidP="007A226E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330D40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830" w:type="dxa"/>
            <w:shd w:val="clear" w:color="auto" w:fill="auto"/>
          </w:tcPr>
          <w:p w:rsidR="007A226E" w:rsidRPr="00330D40" w:rsidRDefault="007A226E" w:rsidP="007A226E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330D40">
              <w:rPr>
                <w:b/>
                <w:sz w:val="28"/>
                <w:szCs w:val="28"/>
              </w:rPr>
              <w:t>Цели</w:t>
            </w:r>
          </w:p>
        </w:tc>
        <w:tc>
          <w:tcPr>
            <w:tcW w:w="1985" w:type="dxa"/>
            <w:shd w:val="clear" w:color="auto" w:fill="auto"/>
          </w:tcPr>
          <w:p w:rsidR="007A226E" w:rsidRPr="00330D40" w:rsidRDefault="007A226E" w:rsidP="007A226E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330D40">
              <w:rPr>
                <w:b/>
                <w:sz w:val="28"/>
                <w:szCs w:val="28"/>
              </w:rPr>
              <w:t>Задачи</w:t>
            </w:r>
          </w:p>
        </w:tc>
        <w:tc>
          <w:tcPr>
            <w:tcW w:w="2835" w:type="dxa"/>
            <w:shd w:val="clear" w:color="auto" w:fill="auto"/>
          </w:tcPr>
          <w:p w:rsidR="007A226E" w:rsidRPr="00330D40" w:rsidRDefault="007A226E" w:rsidP="007A226E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330D40">
              <w:rPr>
                <w:b/>
                <w:sz w:val="28"/>
                <w:szCs w:val="28"/>
              </w:rPr>
              <w:t>Мероприятия</w:t>
            </w:r>
          </w:p>
        </w:tc>
        <w:tc>
          <w:tcPr>
            <w:tcW w:w="2551" w:type="dxa"/>
          </w:tcPr>
          <w:p w:rsidR="007A226E" w:rsidRPr="00330D40" w:rsidRDefault="007A226E" w:rsidP="007A226E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330D40">
              <w:rPr>
                <w:b/>
                <w:sz w:val="28"/>
                <w:szCs w:val="28"/>
              </w:rPr>
              <w:t>Сроки реализации</w:t>
            </w:r>
          </w:p>
        </w:tc>
      </w:tr>
      <w:tr w:rsidR="007A226E" w:rsidRPr="00330D40" w:rsidTr="007A226E">
        <w:tc>
          <w:tcPr>
            <w:tcW w:w="546" w:type="dxa"/>
            <w:shd w:val="clear" w:color="auto" w:fill="auto"/>
          </w:tcPr>
          <w:p w:rsidR="007A226E" w:rsidRPr="00330D40" w:rsidRDefault="007A226E" w:rsidP="007A226E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830" w:type="dxa"/>
            <w:shd w:val="clear" w:color="auto" w:fill="auto"/>
          </w:tcPr>
          <w:p w:rsidR="007A226E" w:rsidRPr="00330D40" w:rsidRDefault="007A226E" w:rsidP="007A226E">
            <w:pPr>
              <w:pStyle w:val="af1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7A226E" w:rsidRPr="00330D40" w:rsidRDefault="007A226E" w:rsidP="007A226E">
            <w:pPr>
              <w:pStyle w:val="af1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7A226E" w:rsidRPr="00330D40" w:rsidRDefault="007A226E" w:rsidP="007A226E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7A226E" w:rsidRPr="00330D40" w:rsidRDefault="007A226E" w:rsidP="007A226E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7A226E" w:rsidRPr="00330D40" w:rsidTr="007A226E">
        <w:tc>
          <w:tcPr>
            <w:tcW w:w="546" w:type="dxa"/>
            <w:shd w:val="clear" w:color="auto" w:fill="auto"/>
          </w:tcPr>
          <w:p w:rsidR="007A226E" w:rsidRPr="00330D40" w:rsidRDefault="007A226E" w:rsidP="007A226E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830" w:type="dxa"/>
            <w:shd w:val="clear" w:color="auto" w:fill="auto"/>
          </w:tcPr>
          <w:p w:rsidR="007A226E" w:rsidRPr="00330D40" w:rsidRDefault="007A226E" w:rsidP="007A226E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7A226E" w:rsidRPr="00330D40" w:rsidRDefault="007A226E" w:rsidP="007A226E">
            <w:pPr>
              <w:pStyle w:val="af1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7A226E" w:rsidRPr="00330D40" w:rsidRDefault="007A226E" w:rsidP="007A226E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7A226E" w:rsidRPr="00330D40" w:rsidRDefault="007A226E" w:rsidP="007A226E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7A226E" w:rsidRPr="00330D40" w:rsidTr="007A226E">
        <w:tc>
          <w:tcPr>
            <w:tcW w:w="546" w:type="dxa"/>
            <w:shd w:val="clear" w:color="auto" w:fill="auto"/>
          </w:tcPr>
          <w:p w:rsidR="007A226E" w:rsidRPr="00330D40" w:rsidRDefault="007A226E" w:rsidP="007A226E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830" w:type="dxa"/>
            <w:shd w:val="clear" w:color="auto" w:fill="auto"/>
          </w:tcPr>
          <w:p w:rsidR="007A226E" w:rsidRPr="00330D40" w:rsidRDefault="007A226E" w:rsidP="007A226E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7A226E" w:rsidRPr="00330D40" w:rsidRDefault="007A226E" w:rsidP="007A226E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7A226E" w:rsidRPr="00330D40" w:rsidRDefault="007A226E" w:rsidP="007A226E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7A226E" w:rsidRPr="00330D40" w:rsidRDefault="007A226E" w:rsidP="007A226E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7A226E" w:rsidRPr="00330D40" w:rsidTr="007A226E">
        <w:tc>
          <w:tcPr>
            <w:tcW w:w="546" w:type="dxa"/>
            <w:shd w:val="clear" w:color="auto" w:fill="auto"/>
          </w:tcPr>
          <w:p w:rsidR="007A226E" w:rsidRPr="00330D40" w:rsidRDefault="007A226E" w:rsidP="007A226E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830" w:type="dxa"/>
            <w:shd w:val="clear" w:color="auto" w:fill="auto"/>
          </w:tcPr>
          <w:p w:rsidR="007A226E" w:rsidRPr="00330D40" w:rsidRDefault="007A226E" w:rsidP="007A226E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7A226E" w:rsidRPr="00330D40" w:rsidRDefault="007A226E" w:rsidP="007A226E">
            <w:pPr>
              <w:pStyle w:val="af1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7A226E" w:rsidRPr="00330D40" w:rsidRDefault="007A226E" w:rsidP="007A226E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7A226E" w:rsidRPr="00330D40" w:rsidRDefault="007A226E" w:rsidP="007A226E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7A226E" w:rsidRPr="00330D40" w:rsidRDefault="007A226E" w:rsidP="007A226E">
      <w:pPr>
        <w:ind w:firstLine="709"/>
        <w:contextualSpacing/>
        <w:jc w:val="both"/>
        <w:rPr>
          <w:sz w:val="28"/>
          <w:szCs w:val="28"/>
        </w:rPr>
      </w:pPr>
      <w:r w:rsidRPr="00330D40">
        <w:rPr>
          <w:sz w:val="28"/>
          <w:szCs w:val="28"/>
        </w:rPr>
        <w:tab/>
      </w:r>
      <w:r w:rsidRPr="00330D40">
        <w:rPr>
          <w:sz w:val="28"/>
          <w:szCs w:val="28"/>
        </w:rPr>
        <w:tab/>
      </w:r>
      <w:r w:rsidRPr="00330D40">
        <w:rPr>
          <w:sz w:val="28"/>
          <w:szCs w:val="28"/>
        </w:rPr>
        <w:tab/>
      </w:r>
      <w:r w:rsidRPr="00330D40">
        <w:rPr>
          <w:sz w:val="28"/>
          <w:szCs w:val="28"/>
        </w:rPr>
        <w:tab/>
      </w:r>
    </w:p>
    <w:p w:rsidR="007A226E" w:rsidRPr="00330D40" w:rsidRDefault="007A226E" w:rsidP="007A226E">
      <w:pPr>
        <w:ind w:left="6804"/>
        <w:contextualSpacing/>
        <w:jc w:val="center"/>
        <w:rPr>
          <w:rFonts w:eastAsia="Calibri"/>
          <w:sz w:val="28"/>
          <w:szCs w:val="28"/>
        </w:rPr>
      </w:pPr>
    </w:p>
    <w:p w:rsidR="007A226E" w:rsidRPr="00330D40" w:rsidRDefault="007A226E" w:rsidP="007A226E">
      <w:pPr>
        <w:ind w:left="6804"/>
        <w:contextualSpacing/>
        <w:jc w:val="center"/>
        <w:rPr>
          <w:rFonts w:eastAsia="Calibri"/>
          <w:sz w:val="28"/>
          <w:szCs w:val="28"/>
        </w:rPr>
      </w:pPr>
    </w:p>
    <w:p w:rsidR="007A226E" w:rsidRPr="00330D40" w:rsidRDefault="007A226E" w:rsidP="007A226E">
      <w:pPr>
        <w:ind w:left="6804"/>
        <w:contextualSpacing/>
        <w:jc w:val="center"/>
        <w:rPr>
          <w:rFonts w:eastAsia="Calibri"/>
          <w:sz w:val="28"/>
          <w:szCs w:val="28"/>
        </w:rPr>
      </w:pPr>
    </w:p>
    <w:p w:rsidR="007A226E" w:rsidRPr="00330D40" w:rsidRDefault="007A226E" w:rsidP="007A226E">
      <w:pPr>
        <w:ind w:firstLine="709"/>
        <w:contextualSpacing/>
        <w:jc w:val="right"/>
        <w:rPr>
          <w:rFonts w:eastAsia="Calibri"/>
          <w:sz w:val="28"/>
          <w:szCs w:val="28"/>
        </w:rPr>
      </w:pPr>
    </w:p>
    <w:p w:rsidR="007A226E" w:rsidRPr="00330D40" w:rsidRDefault="007A226E" w:rsidP="007A226E">
      <w:pPr>
        <w:ind w:firstLine="709"/>
        <w:contextualSpacing/>
        <w:jc w:val="right"/>
        <w:rPr>
          <w:rFonts w:eastAsia="Calibri"/>
          <w:sz w:val="28"/>
          <w:szCs w:val="28"/>
        </w:rPr>
      </w:pPr>
    </w:p>
    <w:p w:rsidR="007A226E" w:rsidRPr="00330D40" w:rsidRDefault="007A226E" w:rsidP="007A226E">
      <w:pPr>
        <w:ind w:firstLine="709"/>
        <w:contextualSpacing/>
        <w:jc w:val="right"/>
        <w:rPr>
          <w:rFonts w:eastAsia="Calibri"/>
          <w:sz w:val="28"/>
          <w:szCs w:val="28"/>
        </w:rPr>
      </w:pPr>
    </w:p>
    <w:p w:rsidR="007A226E" w:rsidRPr="00330D40" w:rsidRDefault="007A226E" w:rsidP="007A226E">
      <w:pPr>
        <w:ind w:firstLine="709"/>
        <w:contextualSpacing/>
        <w:jc w:val="right"/>
        <w:rPr>
          <w:rFonts w:eastAsia="Calibri"/>
          <w:sz w:val="28"/>
          <w:szCs w:val="28"/>
        </w:rPr>
      </w:pPr>
    </w:p>
    <w:p w:rsidR="007A226E" w:rsidRPr="00330D40" w:rsidRDefault="007A226E" w:rsidP="007A226E">
      <w:pPr>
        <w:ind w:firstLine="709"/>
        <w:contextualSpacing/>
        <w:jc w:val="right"/>
        <w:rPr>
          <w:rFonts w:eastAsia="Calibri"/>
          <w:sz w:val="28"/>
          <w:szCs w:val="28"/>
        </w:rPr>
      </w:pPr>
    </w:p>
    <w:p w:rsidR="007A226E" w:rsidRPr="00330D40" w:rsidRDefault="007A226E" w:rsidP="007A226E">
      <w:pPr>
        <w:ind w:firstLine="709"/>
        <w:contextualSpacing/>
        <w:jc w:val="right"/>
        <w:rPr>
          <w:rFonts w:eastAsia="Calibri"/>
          <w:sz w:val="28"/>
          <w:szCs w:val="28"/>
        </w:rPr>
      </w:pPr>
    </w:p>
    <w:p w:rsidR="007A226E" w:rsidRPr="00330D40" w:rsidRDefault="007A226E" w:rsidP="007A226E">
      <w:pPr>
        <w:ind w:firstLine="709"/>
        <w:contextualSpacing/>
        <w:jc w:val="right"/>
        <w:rPr>
          <w:rFonts w:eastAsia="Calibri"/>
          <w:sz w:val="28"/>
          <w:szCs w:val="28"/>
        </w:rPr>
      </w:pPr>
    </w:p>
    <w:p w:rsidR="007A226E" w:rsidRPr="00330D40" w:rsidRDefault="007A226E" w:rsidP="007A226E">
      <w:pPr>
        <w:ind w:firstLine="709"/>
        <w:contextualSpacing/>
        <w:jc w:val="right"/>
        <w:rPr>
          <w:rFonts w:eastAsia="Calibri"/>
          <w:sz w:val="28"/>
          <w:szCs w:val="28"/>
        </w:rPr>
      </w:pPr>
    </w:p>
    <w:p w:rsidR="0007005E" w:rsidRPr="00330D40" w:rsidRDefault="0007005E" w:rsidP="007A226E">
      <w:pPr>
        <w:ind w:firstLine="709"/>
        <w:contextualSpacing/>
        <w:jc w:val="right"/>
        <w:rPr>
          <w:rFonts w:eastAsia="Calibri"/>
          <w:sz w:val="28"/>
          <w:szCs w:val="28"/>
        </w:rPr>
      </w:pPr>
    </w:p>
    <w:p w:rsidR="00F14C26" w:rsidRPr="00330D40" w:rsidRDefault="00F14C26" w:rsidP="007A226E">
      <w:pPr>
        <w:ind w:firstLine="709"/>
        <w:contextualSpacing/>
        <w:jc w:val="right"/>
        <w:rPr>
          <w:rFonts w:eastAsia="Calibri"/>
          <w:sz w:val="28"/>
          <w:szCs w:val="28"/>
        </w:rPr>
      </w:pPr>
    </w:p>
    <w:p w:rsidR="00F14C26" w:rsidRPr="00330D40" w:rsidRDefault="00F14C26" w:rsidP="007A226E">
      <w:pPr>
        <w:ind w:firstLine="709"/>
        <w:contextualSpacing/>
        <w:jc w:val="right"/>
        <w:rPr>
          <w:rFonts w:eastAsia="Calibri"/>
          <w:sz w:val="28"/>
          <w:szCs w:val="28"/>
        </w:rPr>
      </w:pPr>
    </w:p>
    <w:p w:rsidR="00F14C26" w:rsidRPr="00330D40" w:rsidRDefault="00F14C26" w:rsidP="007A226E">
      <w:pPr>
        <w:ind w:firstLine="709"/>
        <w:contextualSpacing/>
        <w:jc w:val="right"/>
        <w:rPr>
          <w:rFonts w:eastAsia="Calibri"/>
          <w:sz w:val="28"/>
          <w:szCs w:val="28"/>
        </w:rPr>
      </w:pPr>
    </w:p>
    <w:p w:rsidR="00F14C26" w:rsidRPr="00330D40" w:rsidRDefault="00F14C26" w:rsidP="007A226E">
      <w:pPr>
        <w:ind w:firstLine="709"/>
        <w:contextualSpacing/>
        <w:jc w:val="right"/>
        <w:rPr>
          <w:rFonts w:eastAsia="Calibri"/>
          <w:sz w:val="28"/>
          <w:szCs w:val="28"/>
        </w:rPr>
      </w:pPr>
    </w:p>
    <w:p w:rsidR="00F14C26" w:rsidRPr="00330D40" w:rsidRDefault="00F14C26" w:rsidP="007A226E">
      <w:pPr>
        <w:ind w:firstLine="709"/>
        <w:contextualSpacing/>
        <w:jc w:val="right"/>
        <w:rPr>
          <w:rFonts w:eastAsia="Calibri"/>
          <w:sz w:val="28"/>
          <w:szCs w:val="28"/>
        </w:rPr>
      </w:pPr>
    </w:p>
    <w:p w:rsidR="00F14C26" w:rsidRPr="00330D40" w:rsidRDefault="00F14C26" w:rsidP="007A226E">
      <w:pPr>
        <w:ind w:firstLine="709"/>
        <w:contextualSpacing/>
        <w:jc w:val="right"/>
        <w:rPr>
          <w:rFonts w:eastAsia="Calibri"/>
          <w:sz w:val="28"/>
          <w:szCs w:val="28"/>
        </w:rPr>
      </w:pPr>
    </w:p>
    <w:p w:rsidR="00F14C26" w:rsidRPr="00330D40" w:rsidRDefault="00F14C26" w:rsidP="007A226E">
      <w:pPr>
        <w:ind w:firstLine="709"/>
        <w:contextualSpacing/>
        <w:jc w:val="right"/>
        <w:rPr>
          <w:rFonts w:eastAsia="Calibri"/>
          <w:sz w:val="28"/>
          <w:szCs w:val="28"/>
        </w:rPr>
      </w:pPr>
    </w:p>
    <w:p w:rsidR="00F14C26" w:rsidRPr="00330D40" w:rsidRDefault="00F14C26" w:rsidP="007A226E">
      <w:pPr>
        <w:ind w:firstLine="709"/>
        <w:contextualSpacing/>
        <w:jc w:val="right"/>
        <w:rPr>
          <w:rFonts w:eastAsia="Calibri"/>
          <w:sz w:val="28"/>
          <w:szCs w:val="28"/>
        </w:rPr>
      </w:pPr>
    </w:p>
    <w:p w:rsidR="00F14C26" w:rsidRPr="00330D40" w:rsidRDefault="00F14C26" w:rsidP="007A226E">
      <w:pPr>
        <w:ind w:firstLine="709"/>
        <w:contextualSpacing/>
        <w:jc w:val="right"/>
        <w:rPr>
          <w:rFonts w:eastAsia="Calibri"/>
          <w:sz w:val="28"/>
          <w:szCs w:val="28"/>
        </w:rPr>
      </w:pPr>
    </w:p>
    <w:p w:rsidR="00F14C26" w:rsidRPr="00330D40" w:rsidRDefault="00F14C26" w:rsidP="007A226E">
      <w:pPr>
        <w:ind w:firstLine="709"/>
        <w:contextualSpacing/>
        <w:jc w:val="right"/>
        <w:rPr>
          <w:rFonts w:eastAsia="Calibri"/>
          <w:sz w:val="28"/>
          <w:szCs w:val="28"/>
        </w:rPr>
      </w:pPr>
    </w:p>
    <w:p w:rsidR="00F14C26" w:rsidRPr="00330D40" w:rsidRDefault="00F14C26" w:rsidP="007A226E">
      <w:pPr>
        <w:ind w:firstLine="709"/>
        <w:contextualSpacing/>
        <w:jc w:val="right"/>
        <w:rPr>
          <w:rFonts w:eastAsia="Calibri"/>
          <w:sz w:val="28"/>
          <w:szCs w:val="28"/>
        </w:rPr>
      </w:pPr>
    </w:p>
    <w:p w:rsidR="00F14C26" w:rsidRPr="00330D40" w:rsidRDefault="00F14C26" w:rsidP="007A226E">
      <w:pPr>
        <w:ind w:firstLine="709"/>
        <w:contextualSpacing/>
        <w:jc w:val="right"/>
        <w:rPr>
          <w:rFonts w:eastAsia="Calibri"/>
          <w:sz w:val="28"/>
          <w:szCs w:val="28"/>
        </w:rPr>
      </w:pPr>
    </w:p>
    <w:p w:rsidR="00F14C26" w:rsidRPr="00330D40" w:rsidRDefault="00F14C26" w:rsidP="007A226E">
      <w:pPr>
        <w:ind w:firstLine="709"/>
        <w:contextualSpacing/>
        <w:jc w:val="right"/>
        <w:rPr>
          <w:rFonts w:eastAsia="Calibri"/>
          <w:sz w:val="28"/>
          <w:szCs w:val="28"/>
        </w:rPr>
      </w:pPr>
    </w:p>
    <w:p w:rsidR="00F14C26" w:rsidRPr="00330D40" w:rsidRDefault="00F14C26" w:rsidP="007A226E">
      <w:pPr>
        <w:ind w:firstLine="709"/>
        <w:contextualSpacing/>
        <w:jc w:val="right"/>
        <w:rPr>
          <w:rFonts w:eastAsia="Calibri"/>
          <w:sz w:val="28"/>
          <w:szCs w:val="28"/>
        </w:rPr>
      </w:pPr>
    </w:p>
    <w:p w:rsidR="00F14C26" w:rsidRPr="00330D40" w:rsidRDefault="00F14C26" w:rsidP="007A226E">
      <w:pPr>
        <w:ind w:firstLine="709"/>
        <w:contextualSpacing/>
        <w:jc w:val="right"/>
        <w:rPr>
          <w:rFonts w:eastAsia="Calibri"/>
          <w:sz w:val="28"/>
          <w:szCs w:val="28"/>
        </w:rPr>
      </w:pPr>
    </w:p>
    <w:p w:rsidR="00F14C26" w:rsidRPr="00330D40" w:rsidRDefault="00F14C26" w:rsidP="007A226E">
      <w:pPr>
        <w:ind w:firstLine="709"/>
        <w:contextualSpacing/>
        <w:jc w:val="right"/>
        <w:rPr>
          <w:rFonts w:eastAsia="Calibri"/>
          <w:sz w:val="28"/>
          <w:szCs w:val="28"/>
        </w:rPr>
      </w:pPr>
    </w:p>
    <w:p w:rsidR="00F14C26" w:rsidRPr="00330D40" w:rsidRDefault="00F14C26" w:rsidP="007A226E">
      <w:pPr>
        <w:ind w:firstLine="709"/>
        <w:contextualSpacing/>
        <w:jc w:val="right"/>
        <w:rPr>
          <w:rFonts w:eastAsia="Calibri"/>
          <w:sz w:val="28"/>
          <w:szCs w:val="28"/>
        </w:rPr>
      </w:pPr>
    </w:p>
    <w:p w:rsidR="00F14C26" w:rsidRPr="00330D40" w:rsidRDefault="00F14C26" w:rsidP="007A226E">
      <w:pPr>
        <w:ind w:firstLine="709"/>
        <w:contextualSpacing/>
        <w:jc w:val="right"/>
        <w:rPr>
          <w:rFonts w:eastAsia="Calibri"/>
          <w:sz w:val="28"/>
          <w:szCs w:val="28"/>
        </w:rPr>
      </w:pPr>
    </w:p>
    <w:p w:rsidR="00F14C26" w:rsidRPr="00330D40" w:rsidRDefault="00F14C26" w:rsidP="007A226E">
      <w:pPr>
        <w:ind w:firstLine="709"/>
        <w:contextualSpacing/>
        <w:jc w:val="right"/>
        <w:rPr>
          <w:rFonts w:eastAsia="Calibri"/>
          <w:sz w:val="28"/>
          <w:szCs w:val="28"/>
        </w:rPr>
      </w:pPr>
    </w:p>
    <w:p w:rsidR="0007005E" w:rsidRPr="00330D40" w:rsidRDefault="0007005E" w:rsidP="007A226E">
      <w:pPr>
        <w:ind w:firstLine="709"/>
        <w:contextualSpacing/>
        <w:jc w:val="right"/>
        <w:rPr>
          <w:rFonts w:eastAsia="Calibri"/>
          <w:sz w:val="28"/>
          <w:szCs w:val="28"/>
        </w:rPr>
      </w:pPr>
    </w:p>
    <w:p w:rsidR="007A226E" w:rsidRPr="00330D40" w:rsidRDefault="007A226E" w:rsidP="007A226E">
      <w:pPr>
        <w:ind w:firstLine="709"/>
        <w:contextualSpacing/>
        <w:jc w:val="right"/>
        <w:rPr>
          <w:rFonts w:eastAsia="Calibri"/>
          <w:sz w:val="28"/>
          <w:szCs w:val="28"/>
        </w:rPr>
      </w:pPr>
    </w:p>
    <w:p w:rsidR="007A226E" w:rsidRPr="00330D40" w:rsidRDefault="007A226E" w:rsidP="007A226E">
      <w:pPr>
        <w:ind w:firstLine="709"/>
        <w:contextualSpacing/>
        <w:jc w:val="right"/>
        <w:rPr>
          <w:rFonts w:eastAsia="Calibri"/>
          <w:sz w:val="28"/>
          <w:szCs w:val="28"/>
        </w:rPr>
      </w:pPr>
    </w:p>
    <w:p w:rsidR="007A226E" w:rsidRPr="00330D40" w:rsidRDefault="007A226E" w:rsidP="007A226E">
      <w:pPr>
        <w:contextualSpacing/>
        <w:jc w:val="center"/>
        <w:rPr>
          <w:rFonts w:eastAsia="Calibri"/>
          <w:b/>
          <w:sz w:val="28"/>
          <w:szCs w:val="28"/>
        </w:rPr>
      </w:pPr>
      <w:r w:rsidRPr="00330D40">
        <w:rPr>
          <w:rFonts w:eastAsia="Calibri"/>
          <w:b/>
          <w:sz w:val="28"/>
          <w:szCs w:val="28"/>
        </w:rPr>
        <w:t>Форма заявки для вступления в подпроект «Школы способствующие укреплению здоровью» в Республике Казахстан</w:t>
      </w:r>
    </w:p>
    <w:p w:rsidR="007A226E" w:rsidRPr="00330D40" w:rsidRDefault="007A226E" w:rsidP="007A226E">
      <w:pPr>
        <w:contextualSpacing/>
        <w:jc w:val="center"/>
        <w:rPr>
          <w:rFonts w:eastAsia="Calibri"/>
          <w:b/>
          <w:sz w:val="28"/>
          <w:szCs w:val="28"/>
        </w:rPr>
      </w:pPr>
    </w:p>
    <w:p w:rsidR="007A226E" w:rsidRPr="00330D40" w:rsidRDefault="007A226E" w:rsidP="00684E11">
      <w:pPr>
        <w:numPr>
          <w:ilvl w:val="0"/>
          <w:numId w:val="4"/>
        </w:numPr>
        <w:ind w:left="0" w:firstLine="0"/>
        <w:contextualSpacing/>
        <w:jc w:val="both"/>
        <w:rPr>
          <w:rFonts w:eastAsia="Calibri"/>
          <w:sz w:val="28"/>
          <w:szCs w:val="28"/>
        </w:rPr>
      </w:pPr>
      <w:r w:rsidRPr="00330D40">
        <w:rPr>
          <w:rFonts w:eastAsia="Calibri"/>
          <w:sz w:val="28"/>
          <w:szCs w:val="28"/>
        </w:rPr>
        <w:t>Область, район (село) или город:</w:t>
      </w:r>
    </w:p>
    <w:p w:rsidR="007A226E" w:rsidRPr="00330D40" w:rsidRDefault="007A226E" w:rsidP="00684E11">
      <w:pPr>
        <w:numPr>
          <w:ilvl w:val="0"/>
          <w:numId w:val="4"/>
        </w:numPr>
        <w:ind w:left="0" w:firstLine="0"/>
        <w:contextualSpacing/>
        <w:jc w:val="both"/>
        <w:rPr>
          <w:rFonts w:eastAsia="Calibri"/>
          <w:sz w:val="28"/>
          <w:szCs w:val="28"/>
        </w:rPr>
      </w:pPr>
      <w:r w:rsidRPr="00330D40">
        <w:rPr>
          <w:rFonts w:eastAsia="Calibri"/>
          <w:sz w:val="28"/>
          <w:szCs w:val="28"/>
        </w:rPr>
        <w:t>Название  / номер школы:</w:t>
      </w:r>
    </w:p>
    <w:p w:rsidR="007A226E" w:rsidRPr="00330D40" w:rsidRDefault="007A226E" w:rsidP="00684E11">
      <w:pPr>
        <w:numPr>
          <w:ilvl w:val="0"/>
          <w:numId w:val="4"/>
        </w:numPr>
        <w:ind w:left="0" w:firstLine="0"/>
        <w:contextualSpacing/>
        <w:jc w:val="both"/>
        <w:rPr>
          <w:rFonts w:eastAsia="Calibri"/>
          <w:sz w:val="28"/>
          <w:szCs w:val="28"/>
        </w:rPr>
      </w:pPr>
      <w:r w:rsidRPr="00330D40">
        <w:rPr>
          <w:rFonts w:eastAsia="Calibri"/>
          <w:sz w:val="28"/>
          <w:szCs w:val="28"/>
        </w:rPr>
        <w:t>Количество учащихся:</w:t>
      </w:r>
    </w:p>
    <w:p w:rsidR="007A226E" w:rsidRPr="00330D40" w:rsidRDefault="007A226E" w:rsidP="00684E11">
      <w:pPr>
        <w:numPr>
          <w:ilvl w:val="0"/>
          <w:numId w:val="4"/>
        </w:numPr>
        <w:ind w:left="0" w:firstLine="0"/>
        <w:contextualSpacing/>
        <w:jc w:val="both"/>
        <w:rPr>
          <w:rFonts w:eastAsia="Calibri"/>
          <w:sz w:val="28"/>
          <w:szCs w:val="28"/>
        </w:rPr>
      </w:pPr>
      <w:r w:rsidRPr="00330D40">
        <w:rPr>
          <w:rFonts w:eastAsia="Calibri"/>
          <w:sz w:val="28"/>
          <w:szCs w:val="28"/>
        </w:rPr>
        <w:t>Количество педагогов:</w:t>
      </w:r>
    </w:p>
    <w:p w:rsidR="007A226E" w:rsidRPr="00330D40" w:rsidRDefault="007A226E" w:rsidP="00684E11">
      <w:pPr>
        <w:numPr>
          <w:ilvl w:val="0"/>
          <w:numId w:val="4"/>
        </w:numPr>
        <w:ind w:left="0" w:firstLine="0"/>
        <w:contextualSpacing/>
        <w:jc w:val="both"/>
        <w:rPr>
          <w:rFonts w:eastAsia="Calibri"/>
          <w:sz w:val="28"/>
          <w:szCs w:val="28"/>
        </w:rPr>
      </w:pPr>
      <w:r w:rsidRPr="00330D40">
        <w:rPr>
          <w:rFonts w:eastAsia="Calibri"/>
          <w:sz w:val="28"/>
          <w:szCs w:val="28"/>
        </w:rPr>
        <w:t>Количество не преподавательского состава:</w:t>
      </w:r>
    </w:p>
    <w:p w:rsidR="007A226E" w:rsidRPr="00330D40" w:rsidRDefault="007A226E" w:rsidP="00684E11">
      <w:pPr>
        <w:numPr>
          <w:ilvl w:val="0"/>
          <w:numId w:val="4"/>
        </w:numPr>
        <w:ind w:left="0" w:firstLine="0"/>
        <w:contextualSpacing/>
        <w:jc w:val="both"/>
        <w:rPr>
          <w:rFonts w:eastAsia="Calibri"/>
          <w:sz w:val="28"/>
          <w:szCs w:val="28"/>
        </w:rPr>
      </w:pPr>
      <w:r w:rsidRPr="00330D40">
        <w:rPr>
          <w:rFonts w:eastAsia="Calibri"/>
          <w:sz w:val="28"/>
          <w:szCs w:val="28"/>
        </w:rPr>
        <w:t>Почтовый адрес:</w:t>
      </w:r>
    </w:p>
    <w:p w:rsidR="007A226E" w:rsidRPr="00330D40" w:rsidRDefault="007A226E" w:rsidP="00684E11">
      <w:pPr>
        <w:numPr>
          <w:ilvl w:val="0"/>
          <w:numId w:val="4"/>
        </w:numPr>
        <w:ind w:left="0" w:firstLine="0"/>
        <w:contextualSpacing/>
        <w:jc w:val="both"/>
        <w:rPr>
          <w:rFonts w:eastAsia="Calibri"/>
          <w:sz w:val="28"/>
          <w:szCs w:val="28"/>
        </w:rPr>
      </w:pPr>
      <w:r w:rsidRPr="00330D40">
        <w:rPr>
          <w:rFonts w:eastAsia="Calibri"/>
          <w:sz w:val="28"/>
          <w:szCs w:val="28"/>
        </w:rPr>
        <w:t>Телефон:</w:t>
      </w:r>
    </w:p>
    <w:p w:rsidR="007A226E" w:rsidRPr="00330D40" w:rsidRDefault="007A226E" w:rsidP="00684E11">
      <w:pPr>
        <w:numPr>
          <w:ilvl w:val="0"/>
          <w:numId w:val="4"/>
        </w:numPr>
        <w:ind w:left="0" w:firstLine="0"/>
        <w:contextualSpacing/>
        <w:jc w:val="both"/>
        <w:rPr>
          <w:rFonts w:eastAsia="Calibri"/>
          <w:sz w:val="28"/>
          <w:szCs w:val="28"/>
        </w:rPr>
      </w:pPr>
      <w:r w:rsidRPr="00330D40">
        <w:rPr>
          <w:rFonts w:eastAsia="Calibri"/>
          <w:sz w:val="28"/>
          <w:szCs w:val="28"/>
        </w:rPr>
        <w:t>Факс:</w:t>
      </w:r>
    </w:p>
    <w:p w:rsidR="007A226E" w:rsidRPr="00330D40" w:rsidRDefault="007A226E" w:rsidP="00684E11">
      <w:pPr>
        <w:numPr>
          <w:ilvl w:val="0"/>
          <w:numId w:val="4"/>
        </w:numPr>
        <w:ind w:left="0" w:firstLine="0"/>
        <w:contextualSpacing/>
        <w:jc w:val="both"/>
        <w:rPr>
          <w:rFonts w:eastAsia="Calibri"/>
          <w:sz w:val="28"/>
          <w:szCs w:val="28"/>
        </w:rPr>
      </w:pPr>
      <w:r w:rsidRPr="00330D40">
        <w:rPr>
          <w:rFonts w:eastAsia="Calibri"/>
          <w:sz w:val="28"/>
          <w:szCs w:val="28"/>
          <w:lang w:val="en-US"/>
        </w:rPr>
        <w:t>E-mail</w:t>
      </w:r>
      <w:r w:rsidRPr="00330D40">
        <w:rPr>
          <w:rFonts w:eastAsia="Calibri"/>
          <w:sz w:val="28"/>
          <w:szCs w:val="28"/>
        </w:rPr>
        <w:t>:</w:t>
      </w:r>
    </w:p>
    <w:p w:rsidR="007A226E" w:rsidRPr="00330D40" w:rsidRDefault="007A226E" w:rsidP="007A226E">
      <w:pPr>
        <w:contextualSpacing/>
        <w:jc w:val="both"/>
        <w:rPr>
          <w:rFonts w:eastAsia="Calibri"/>
          <w:sz w:val="28"/>
          <w:szCs w:val="28"/>
        </w:rPr>
      </w:pPr>
    </w:p>
    <w:p w:rsidR="007A226E" w:rsidRPr="00330D40" w:rsidRDefault="007A226E" w:rsidP="007A226E">
      <w:pPr>
        <w:contextualSpacing/>
        <w:rPr>
          <w:rFonts w:eastAsia="Calibri"/>
          <w:sz w:val="28"/>
          <w:szCs w:val="28"/>
        </w:rPr>
      </w:pPr>
      <w:r w:rsidRPr="00330D40">
        <w:rPr>
          <w:rFonts w:eastAsia="Calibri"/>
          <w:sz w:val="28"/>
          <w:szCs w:val="28"/>
        </w:rPr>
        <w:t>ФИО директора:</w:t>
      </w:r>
    </w:p>
    <w:p w:rsidR="007A226E" w:rsidRPr="00330D40" w:rsidRDefault="007A226E" w:rsidP="007A226E">
      <w:pPr>
        <w:contextualSpacing/>
        <w:rPr>
          <w:rFonts w:eastAsia="Calibri"/>
          <w:sz w:val="28"/>
          <w:szCs w:val="28"/>
        </w:rPr>
      </w:pPr>
      <w:r w:rsidRPr="00330D40">
        <w:rPr>
          <w:rFonts w:eastAsia="Calibri"/>
          <w:sz w:val="28"/>
          <w:szCs w:val="28"/>
        </w:rPr>
        <w:t>ФИО зам. по учебной части:</w:t>
      </w:r>
    </w:p>
    <w:p w:rsidR="007A226E" w:rsidRPr="00330D40" w:rsidRDefault="007A226E" w:rsidP="007A226E">
      <w:pPr>
        <w:contextualSpacing/>
        <w:rPr>
          <w:rFonts w:eastAsia="Calibri"/>
          <w:sz w:val="28"/>
          <w:szCs w:val="28"/>
        </w:rPr>
      </w:pPr>
      <w:r w:rsidRPr="00330D40">
        <w:rPr>
          <w:rFonts w:eastAsia="Calibri"/>
          <w:sz w:val="28"/>
          <w:szCs w:val="28"/>
        </w:rPr>
        <w:t>ФИО зам. по воспитательной работе:</w:t>
      </w:r>
    </w:p>
    <w:p w:rsidR="007A226E" w:rsidRPr="00330D40" w:rsidRDefault="007A226E" w:rsidP="007A226E">
      <w:pPr>
        <w:contextualSpacing/>
        <w:rPr>
          <w:rFonts w:eastAsia="Calibri"/>
          <w:sz w:val="28"/>
          <w:szCs w:val="28"/>
        </w:rPr>
      </w:pPr>
    </w:p>
    <w:p w:rsidR="007A226E" w:rsidRPr="00330D40" w:rsidRDefault="007A226E" w:rsidP="007A226E">
      <w:pPr>
        <w:contextualSpacing/>
        <w:rPr>
          <w:rFonts w:eastAsia="Calibri"/>
          <w:sz w:val="28"/>
          <w:szCs w:val="28"/>
        </w:rPr>
      </w:pPr>
      <w:r w:rsidRPr="00330D40">
        <w:rPr>
          <w:rFonts w:eastAsia="Calibri"/>
          <w:sz w:val="28"/>
          <w:szCs w:val="28"/>
        </w:rPr>
        <w:t>Дата принятия решения о вступлении в проект:</w:t>
      </w:r>
    </w:p>
    <w:p w:rsidR="007A226E" w:rsidRPr="00330D40" w:rsidRDefault="007A226E" w:rsidP="007A226E">
      <w:pPr>
        <w:contextualSpacing/>
        <w:rPr>
          <w:rFonts w:eastAsia="Calibri"/>
          <w:sz w:val="28"/>
          <w:szCs w:val="28"/>
        </w:rPr>
      </w:pPr>
    </w:p>
    <w:p w:rsidR="007A226E" w:rsidRPr="00330D40" w:rsidRDefault="007A226E" w:rsidP="007A226E">
      <w:pPr>
        <w:contextualSpacing/>
        <w:rPr>
          <w:rFonts w:eastAsia="Calibri"/>
          <w:sz w:val="28"/>
          <w:szCs w:val="28"/>
          <w:u w:val="single"/>
          <w:lang w:val="kk-KZ"/>
        </w:rPr>
      </w:pPr>
      <w:r w:rsidRPr="00330D40">
        <w:rPr>
          <w:rFonts w:eastAsia="Calibri"/>
          <w:sz w:val="28"/>
          <w:szCs w:val="28"/>
        </w:rPr>
        <w:t>Координатор</w:t>
      </w:r>
      <w:r w:rsidRPr="00330D40">
        <w:rPr>
          <w:rFonts w:eastAsia="Calibri"/>
          <w:sz w:val="28"/>
          <w:szCs w:val="28"/>
          <w:lang w:val="kk-KZ"/>
        </w:rPr>
        <w:t>:</w:t>
      </w:r>
    </w:p>
    <w:p w:rsidR="007A226E" w:rsidRPr="00330D40" w:rsidRDefault="007A226E" w:rsidP="007A226E">
      <w:pPr>
        <w:contextualSpacing/>
        <w:rPr>
          <w:rFonts w:eastAsia="Calibri"/>
          <w:sz w:val="28"/>
          <w:szCs w:val="28"/>
          <w:u w:val="single"/>
        </w:rPr>
      </w:pPr>
    </w:p>
    <w:p w:rsidR="007A226E" w:rsidRPr="00330D40" w:rsidRDefault="007A226E" w:rsidP="007A226E">
      <w:pPr>
        <w:contextualSpacing/>
        <w:jc w:val="both"/>
        <w:rPr>
          <w:rFonts w:eastAsia="Calibri"/>
          <w:sz w:val="28"/>
          <w:szCs w:val="28"/>
        </w:rPr>
      </w:pPr>
      <w:r w:rsidRPr="00330D40">
        <w:rPr>
          <w:rFonts w:eastAsia="Calibri"/>
          <w:sz w:val="28"/>
          <w:szCs w:val="28"/>
        </w:rPr>
        <w:t>Ф.И.О. координатора, ответственного за проект «Школы, способствующие укреплению здоровью»:</w:t>
      </w:r>
    </w:p>
    <w:p w:rsidR="007A226E" w:rsidRPr="00330D40" w:rsidRDefault="007A226E" w:rsidP="007A226E">
      <w:pPr>
        <w:contextualSpacing/>
        <w:rPr>
          <w:rFonts w:eastAsia="Calibri"/>
          <w:sz w:val="28"/>
          <w:szCs w:val="28"/>
        </w:rPr>
      </w:pPr>
      <w:r w:rsidRPr="00330D40">
        <w:rPr>
          <w:rFonts w:eastAsia="Calibri"/>
          <w:sz w:val="28"/>
          <w:szCs w:val="28"/>
        </w:rPr>
        <w:t>Должность:</w:t>
      </w:r>
    </w:p>
    <w:p w:rsidR="007A226E" w:rsidRPr="00330D40" w:rsidRDefault="007A226E" w:rsidP="007A226E">
      <w:pPr>
        <w:contextualSpacing/>
        <w:rPr>
          <w:rFonts w:eastAsia="Calibri"/>
          <w:sz w:val="28"/>
          <w:szCs w:val="28"/>
        </w:rPr>
      </w:pPr>
      <w:r w:rsidRPr="00330D40">
        <w:rPr>
          <w:rFonts w:eastAsia="Calibri"/>
          <w:sz w:val="28"/>
          <w:szCs w:val="28"/>
        </w:rPr>
        <w:t>Дата назначения:</w:t>
      </w:r>
    </w:p>
    <w:p w:rsidR="007A226E" w:rsidRPr="00330D40" w:rsidRDefault="007A226E" w:rsidP="007A226E">
      <w:pPr>
        <w:contextualSpacing/>
        <w:rPr>
          <w:rFonts w:eastAsia="Calibri"/>
          <w:sz w:val="28"/>
          <w:szCs w:val="28"/>
        </w:rPr>
      </w:pPr>
      <w:r w:rsidRPr="00330D40">
        <w:rPr>
          <w:rFonts w:eastAsia="Calibri"/>
          <w:sz w:val="28"/>
          <w:szCs w:val="28"/>
        </w:rPr>
        <w:t>Резюме координатора:</w:t>
      </w:r>
    </w:p>
    <w:p w:rsidR="007A226E" w:rsidRPr="00330D40" w:rsidRDefault="007A226E" w:rsidP="007A226E">
      <w:pPr>
        <w:contextualSpacing/>
        <w:rPr>
          <w:rFonts w:eastAsia="Calibri"/>
          <w:sz w:val="28"/>
          <w:szCs w:val="28"/>
        </w:rPr>
      </w:pPr>
      <w:r w:rsidRPr="00330D40">
        <w:rPr>
          <w:rFonts w:eastAsia="Calibri"/>
          <w:sz w:val="28"/>
          <w:szCs w:val="28"/>
        </w:rPr>
        <w:t>Краткая должностная инструкция координатора:</w:t>
      </w:r>
    </w:p>
    <w:p w:rsidR="007A226E" w:rsidRPr="00330D40" w:rsidRDefault="007A226E" w:rsidP="007A226E">
      <w:pPr>
        <w:contextualSpacing/>
        <w:rPr>
          <w:rFonts w:eastAsia="Calibri"/>
          <w:sz w:val="28"/>
          <w:szCs w:val="28"/>
        </w:rPr>
      </w:pPr>
      <w:r w:rsidRPr="00330D40">
        <w:rPr>
          <w:rFonts w:eastAsia="Calibri"/>
          <w:sz w:val="28"/>
          <w:szCs w:val="28"/>
        </w:rPr>
        <w:t>Уровень владения английским языком:</w:t>
      </w:r>
    </w:p>
    <w:p w:rsidR="007A226E" w:rsidRPr="00330D40" w:rsidRDefault="007A226E" w:rsidP="007A226E">
      <w:pPr>
        <w:contextualSpacing/>
        <w:rPr>
          <w:rFonts w:eastAsia="Calibri"/>
          <w:sz w:val="28"/>
          <w:szCs w:val="28"/>
        </w:rPr>
      </w:pPr>
    </w:p>
    <w:p w:rsidR="007A226E" w:rsidRPr="00330D40" w:rsidRDefault="007A226E" w:rsidP="007A226E">
      <w:pPr>
        <w:contextualSpacing/>
        <w:rPr>
          <w:i/>
          <w:sz w:val="28"/>
          <w:szCs w:val="28"/>
          <w:lang w:val="kk-KZ"/>
        </w:rPr>
      </w:pPr>
    </w:p>
    <w:p w:rsidR="007A226E" w:rsidRPr="00330D40" w:rsidRDefault="007A226E" w:rsidP="007A226E">
      <w:pPr>
        <w:ind w:left="6804"/>
        <w:contextualSpacing/>
        <w:jc w:val="center"/>
        <w:rPr>
          <w:rFonts w:eastAsia="Calibri"/>
          <w:sz w:val="28"/>
          <w:szCs w:val="28"/>
        </w:rPr>
      </w:pPr>
    </w:p>
    <w:p w:rsidR="007A226E" w:rsidRPr="00330D40" w:rsidRDefault="007A226E" w:rsidP="007A226E">
      <w:pPr>
        <w:ind w:firstLine="709"/>
        <w:contextualSpacing/>
        <w:jc w:val="right"/>
        <w:rPr>
          <w:rFonts w:eastAsia="Calibri"/>
          <w:sz w:val="28"/>
          <w:szCs w:val="28"/>
        </w:rPr>
      </w:pPr>
    </w:p>
    <w:p w:rsidR="007A226E" w:rsidRPr="00330D40" w:rsidRDefault="007A226E" w:rsidP="007A226E">
      <w:pPr>
        <w:ind w:firstLine="709"/>
        <w:contextualSpacing/>
        <w:jc w:val="right"/>
        <w:rPr>
          <w:rFonts w:eastAsia="Calibri"/>
          <w:sz w:val="28"/>
          <w:szCs w:val="28"/>
        </w:rPr>
      </w:pPr>
    </w:p>
    <w:p w:rsidR="007A226E" w:rsidRPr="00330D40" w:rsidRDefault="007A226E" w:rsidP="007A226E">
      <w:pPr>
        <w:ind w:firstLine="709"/>
        <w:contextualSpacing/>
        <w:jc w:val="both"/>
        <w:rPr>
          <w:bCs/>
          <w:kern w:val="36"/>
          <w:sz w:val="28"/>
          <w:szCs w:val="28"/>
        </w:rPr>
      </w:pPr>
    </w:p>
    <w:p w:rsidR="007A226E" w:rsidRPr="00330D40" w:rsidRDefault="007A226E" w:rsidP="007A226E">
      <w:pPr>
        <w:ind w:firstLine="709"/>
        <w:contextualSpacing/>
        <w:jc w:val="both"/>
        <w:rPr>
          <w:bCs/>
          <w:kern w:val="36"/>
          <w:sz w:val="28"/>
          <w:szCs w:val="28"/>
        </w:rPr>
      </w:pPr>
    </w:p>
    <w:p w:rsidR="007A226E" w:rsidRPr="00330D40" w:rsidRDefault="007A226E" w:rsidP="007A226E">
      <w:pPr>
        <w:ind w:firstLine="709"/>
        <w:contextualSpacing/>
        <w:jc w:val="both"/>
        <w:rPr>
          <w:bCs/>
          <w:kern w:val="36"/>
          <w:sz w:val="28"/>
          <w:szCs w:val="28"/>
        </w:rPr>
      </w:pPr>
    </w:p>
    <w:p w:rsidR="007A226E" w:rsidRPr="00330D40" w:rsidRDefault="007A226E" w:rsidP="007A226E">
      <w:pPr>
        <w:ind w:firstLine="709"/>
        <w:contextualSpacing/>
        <w:jc w:val="both"/>
        <w:rPr>
          <w:bCs/>
          <w:kern w:val="36"/>
          <w:sz w:val="28"/>
          <w:szCs w:val="28"/>
        </w:rPr>
      </w:pPr>
    </w:p>
    <w:p w:rsidR="007A226E" w:rsidRPr="00330D40" w:rsidRDefault="007A226E" w:rsidP="007A226E">
      <w:pPr>
        <w:ind w:firstLine="709"/>
        <w:contextualSpacing/>
        <w:jc w:val="both"/>
        <w:rPr>
          <w:bCs/>
          <w:kern w:val="36"/>
          <w:sz w:val="28"/>
          <w:szCs w:val="28"/>
        </w:rPr>
      </w:pPr>
    </w:p>
    <w:p w:rsidR="007A226E" w:rsidRPr="00330D40" w:rsidRDefault="007A226E" w:rsidP="007A226E">
      <w:pPr>
        <w:ind w:firstLine="709"/>
        <w:contextualSpacing/>
        <w:jc w:val="both"/>
        <w:rPr>
          <w:bCs/>
          <w:kern w:val="36"/>
          <w:sz w:val="28"/>
          <w:szCs w:val="28"/>
        </w:rPr>
      </w:pPr>
    </w:p>
    <w:p w:rsidR="007A226E" w:rsidRPr="00330D40" w:rsidRDefault="007A226E" w:rsidP="007A226E">
      <w:pPr>
        <w:ind w:firstLine="709"/>
        <w:contextualSpacing/>
        <w:jc w:val="both"/>
        <w:rPr>
          <w:bCs/>
          <w:kern w:val="36"/>
          <w:sz w:val="28"/>
          <w:szCs w:val="28"/>
        </w:rPr>
      </w:pPr>
    </w:p>
    <w:p w:rsidR="007A226E" w:rsidRPr="00330D40" w:rsidRDefault="007A226E" w:rsidP="007A226E">
      <w:pPr>
        <w:ind w:left="4"/>
        <w:contextualSpacing/>
        <w:jc w:val="center"/>
        <w:rPr>
          <w:rFonts w:eastAsia="Cambria"/>
          <w:b/>
          <w:bCs/>
          <w:sz w:val="28"/>
          <w:szCs w:val="28"/>
          <w:lang w:val="kk-KZ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val="kk-KZ" w:eastAsia="en-US"/>
        </w:rPr>
      </w:pPr>
    </w:p>
    <w:p w:rsidR="00BA5958" w:rsidRPr="00330D40" w:rsidRDefault="00BA5958" w:rsidP="007A226E">
      <w:pPr>
        <w:ind w:left="5954"/>
        <w:jc w:val="center"/>
        <w:rPr>
          <w:rFonts w:eastAsia="Calibri"/>
          <w:sz w:val="28"/>
          <w:szCs w:val="28"/>
          <w:lang w:val="kk-KZ" w:eastAsia="en-US"/>
        </w:rPr>
      </w:pPr>
    </w:p>
    <w:p w:rsidR="007A226E" w:rsidRPr="00330D40" w:rsidRDefault="007A226E" w:rsidP="007A226E">
      <w:pPr>
        <w:autoSpaceDE w:val="0"/>
        <w:autoSpaceDN w:val="0"/>
        <w:adjustRightInd w:val="0"/>
        <w:contextualSpacing/>
        <w:jc w:val="center"/>
        <w:rPr>
          <w:b/>
          <w:bCs/>
          <w:color w:val="000000"/>
          <w:sz w:val="28"/>
          <w:szCs w:val="28"/>
        </w:rPr>
      </w:pPr>
      <w:r w:rsidRPr="00330D40">
        <w:rPr>
          <w:b/>
          <w:bCs/>
          <w:color w:val="000000"/>
          <w:sz w:val="28"/>
          <w:szCs w:val="28"/>
        </w:rPr>
        <w:t xml:space="preserve">Алгоритм комплексной оценки деятельности школы в отношении здоровья детей и персонала </w:t>
      </w:r>
    </w:p>
    <w:p w:rsidR="007A226E" w:rsidRPr="00330D40" w:rsidRDefault="007A226E" w:rsidP="007A226E">
      <w:pPr>
        <w:autoSpaceDE w:val="0"/>
        <w:autoSpaceDN w:val="0"/>
        <w:adjustRightInd w:val="0"/>
        <w:ind w:firstLine="1134"/>
        <w:contextualSpacing/>
        <w:jc w:val="center"/>
        <w:rPr>
          <w:color w:val="000000"/>
          <w:sz w:val="28"/>
          <w:szCs w:val="28"/>
        </w:rPr>
      </w:pPr>
    </w:p>
    <w:p w:rsidR="007A226E" w:rsidRPr="00330D40" w:rsidRDefault="007A226E" w:rsidP="007A226E">
      <w:pPr>
        <w:autoSpaceDE w:val="0"/>
        <w:autoSpaceDN w:val="0"/>
        <w:adjustRightInd w:val="0"/>
        <w:ind w:firstLine="708"/>
        <w:contextualSpacing/>
        <w:jc w:val="both"/>
        <w:rPr>
          <w:color w:val="000000"/>
          <w:sz w:val="28"/>
          <w:szCs w:val="28"/>
        </w:rPr>
      </w:pPr>
      <w:r w:rsidRPr="00330D40">
        <w:rPr>
          <w:color w:val="000000"/>
          <w:sz w:val="28"/>
          <w:szCs w:val="28"/>
        </w:rPr>
        <w:t>Комплексная оценка состоит из ряда утверждений, основанных на общешкольном подходе к здоровью, объединенных в 10 разделов. Данные утверждения могут помочь определить, что школа уже делает хорошо, какие области нуждаются в улучшении и на чем следует сосредоточиться. Инструмент может быть использован, как только школа решила стать ШСЗ. Вы можете сравнить свои ответы первой оценки с ответами последующих оценок, чтобы отметить прогресс школы в области здоровье сбережения, что поможет внести дальнейшие коррективы в работу ШСЗ.</w:t>
      </w:r>
    </w:p>
    <w:p w:rsidR="007A226E" w:rsidRPr="00330D40" w:rsidRDefault="007A226E" w:rsidP="007A226E">
      <w:pPr>
        <w:autoSpaceDE w:val="0"/>
        <w:autoSpaceDN w:val="0"/>
        <w:adjustRightInd w:val="0"/>
        <w:ind w:firstLine="708"/>
        <w:contextualSpacing/>
        <w:jc w:val="both"/>
        <w:rPr>
          <w:color w:val="000000"/>
          <w:sz w:val="28"/>
          <w:szCs w:val="28"/>
        </w:rPr>
      </w:pPr>
      <w:r w:rsidRPr="00330D40">
        <w:rPr>
          <w:color w:val="000000"/>
          <w:sz w:val="28"/>
          <w:szCs w:val="28"/>
        </w:rPr>
        <w:t xml:space="preserve">Рабочей группе школы целесообразно обсудить каждое утверждение Инструмента и достичь в отношении него согласия. Попросите членов группы, членов школьного сообщества (учащихся, преподавателей, не преподавательский состав и родителей) заполнить данный Инструмент. Результаты членов каждой групп следует объединить, а средние показатели каждой группы могут служить темой для обсуждения между членами рабочей группы. Другой вариант - члены рабочей группы заполняют Инструмент, а затем информируют об этом членов школьного сообщества, для дальнейшей разработки плана мероприятий для устранения выявленных замечаний. </w:t>
      </w:r>
    </w:p>
    <w:p w:rsidR="007A226E" w:rsidRPr="00330D40" w:rsidRDefault="007A226E" w:rsidP="007A226E">
      <w:pPr>
        <w:autoSpaceDE w:val="0"/>
        <w:autoSpaceDN w:val="0"/>
        <w:adjustRightInd w:val="0"/>
        <w:ind w:firstLine="1134"/>
        <w:contextualSpacing/>
        <w:jc w:val="both"/>
        <w:rPr>
          <w:color w:val="000000"/>
          <w:sz w:val="28"/>
          <w:szCs w:val="28"/>
        </w:rPr>
      </w:pPr>
      <w:r w:rsidRPr="00330D40">
        <w:rPr>
          <w:b/>
          <w:bCs/>
          <w:color w:val="000000"/>
          <w:sz w:val="28"/>
          <w:szCs w:val="28"/>
        </w:rPr>
        <w:t xml:space="preserve">Инструкция: </w:t>
      </w:r>
    </w:p>
    <w:p w:rsidR="007A226E" w:rsidRPr="00330D40" w:rsidRDefault="007A226E" w:rsidP="007A226E">
      <w:pPr>
        <w:ind w:firstLine="1134"/>
        <w:contextualSpacing/>
        <w:jc w:val="both"/>
        <w:rPr>
          <w:color w:val="000000"/>
          <w:sz w:val="28"/>
          <w:szCs w:val="28"/>
          <w:lang w:val="kk-KZ"/>
        </w:rPr>
      </w:pPr>
      <w:r w:rsidRPr="00330D40">
        <w:rPr>
          <w:color w:val="000000"/>
          <w:sz w:val="28"/>
          <w:szCs w:val="28"/>
        </w:rPr>
        <w:t>Каждое утверждение можно оценить двумя параметрами:</w:t>
      </w:r>
    </w:p>
    <w:p w:rsidR="007A226E" w:rsidRPr="00330D40" w:rsidRDefault="007A226E" w:rsidP="007A226E">
      <w:pPr>
        <w:autoSpaceDE w:val="0"/>
        <w:autoSpaceDN w:val="0"/>
        <w:adjustRightInd w:val="0"/>
        <w:ind w:firstLine="1134"/>
        <w:contextualSpacing/>
        <w:jc w:val="both"/>
        <w:rPr>
          <w:color w:val="000000"/>
          <w:sz w:val="28"/>
          <w:szCs w:val="28"/>
        </w:rPr>
      </w:pPr>
      <w:r w:rsidRPr="00330D40">
        <w:rPr>
          <w:b/>
          <w:color w:val="000000"/>
          <w:sz w:val="28"/>
          <w:szCs w:val="28"/>
        </w:rPr>
        <w:t>1.</w:t>
      </w:r>
      <w:r w:rsidRPr="00330D40">
        <w:rPr>
          <w:color w:val="000000"/>
          <w:sz w:val="28"/>
          <w:szCs w:val="28"/>
        </w:rPr>
        <w:t xml:space="preserve"> </w:t>
      </w:r>
      <w:r w:rsidRPr="00330D40">
        <w:rPr>
          <w:b/>
          <w:bCs/>
          <w:color w:val="000000"/>
          <w:sz w:val="28"/>
          <w:szCs w:val="28"/>
        </w:rPr>
        <w:t>Рейтинг (</w:t>
      </w:r>
      <w:r w:rsidRPr="00330D40">
        <w:rPr>
          <w:color w:val="000000"/>
          <w:sz w:val="28"/>
          <w:szCs w:val="28"/>
        </w:rPr>
        <w:t xml:space="preserve">текущая ситуация в школе; левый столбец в Инструменте оценки) оценивается по трех балльной шкале, 1 балл − утверждение не соответствует действительности; 2 балла − частично соответствует; 3 − полностью соответствует. </w:t>
      </w:r>
    </w:p>
    <w:p w:rsidR="007A226E" w:rsidRPr="00330D40" w:rsidRDefault="007A226E" w:rsidP="007A226E">
      <w:pPr>
        <w:autoSpaceDE w:val="0"/>
        <w:autoSpaceDN w:val="0"/>
        <w:adjustRightInd w:val="0"/>
        <w:ind w:firstLine="1134"/>
        <w:contextualSpacing/>
        <w:jc w:val="both"/>
        <w:rPr>
          <w:color w:val="000000"/>
          <w:sz w:val="28"/>
          <w:szCs w:val="28"/>
        </w:rPr>
      </w:pPr>
      <w:r w:rsidRPr="00330D40">
        <w:rPr>
          <w:b/>
          <w:color w:val="000000"/>
          <w:sz w:val="28"/>
          <w:szCs w:val="28"/>
        </w:rPr>
        <w:t>2.</w:t>
      </w:r>
      <w:r w:rsidRPr="00330D40">
        <w:rPr>
          <w:color w:val="000000"/>
          <w:sz w:val="28"/>
          <w:szCs w:val="28"/>
        </w:rPr>
        <w:t xml:space="preserve"> </w:t>
      </w:r>
      <w:r w:rsidRPr="00330D40">
        <w:rPr>
          <w:b/>
          <w:color w:val="000000"/>
          <w:sz w:val="28"/>
          <w:szCs w:val="28"/>
          <w:lang w:val="kk-KZ"/>
        </w:rPr>
        <w:t>Срочность</w:t>
      </w:r>
      <w:r w:rsidRPr="00330D40">
        <w:rPr>
          <w:color w:val="000000"/>
          <w:sz w:val="28"/>
          <w:szCs w:val="28"/>
          <w:lang w:val="kk-KZ"/>
        </w:rPr>
        <w:t xml:space="preserve"> </w:t>
      </w:r>
      <w:r w:rsidRPr="00330D40">
        <w:rPr>
          <w:color w:val="000000"/>
          <w:sz w:val="28"/>
          <w:szCs w:val="28"/>
        </w:rPr>
        <w:t xml:space="preserve">решения проблемы (правый столбец в Инструменте оценки) оценивается по трех балльной шкале, 1 балл − нет / низкая; 2 балла − средняя; 3 балла − высокая. </w:t>
      </w:r>
    </w:p>
    <w:p w:rsidR="007A226E" w:rsidRPr="00330D40" w:rsidRDefault="007A226E" w:rsidP="007A226E">
      <w:pPr>
        <w:ind w:firstLine="1134"/>
        <w:contextualSpacing/>
        <w:jc w:val="both"/>
        <w:rPr>
          <w:color w:val="000000"/>
          <w:sz w:val="28"/>
          <w:szCs w:val="28"/>
        </w:rPr>
      </w:pPr>
      <w:r w:rsidRPr="00330D40">
        <w:rPr>
          <w:color w:val="000000"/>
          <w:sz w:val="28"/>
          <w:szCs w:val="28"/>
        </w:rPr>
        <w:t>Результаты анализируются отдельно или суммируются для каждого из 7 разделов и подсчитывается среднее значение. Деятельность школы с низкой средней величиной по первому параметру (рейтинг школы) в разделе (например, школьная окружающая среда) и с высокой средней величиной по второму параметру (срочность решения проблемы) требует включения в качестве задачи в школьную стратегию и улучшения ее</w:t>
      </w:r>
      <w:r w:rsidR="001B1126" w:rsidRPr="001B1126">
        <w:rPr>
          <w:color w:val="000000"/>
          <w:sz w:val="28"/>
          <w:szCs w:val="28"/>
        </w:rPr>
        <w:t>[</w:t>
      </w:r>
      <w:r w:rsidR="004200FF" w:rsidRPr="004200FF">
        <w:rPr>
          <w:color w:val="000000"/>
          <w:sz w:val="28"/>
          <w:szCs w:val="28"/>
        </w:rPr>
        <w:t>2</w:t>
      </w:r>
      <w:r w:rsidR="001B1126" w:rsidRPr="001B1126">
        <w:rPr>
          <w:color w:val="000000"/>
          <w:sz w:val="28"/>
          <w:szCs w:val="28"/>
        </w:rPr>
        <w:t>]</w:t>
      </w:r>
      <w:r w:rsidRPr="00330D40">
        <w:rPr>
          <w:color w:val="000000"/>
          <w:sz w:val="28"/>
          <w:szCs w:val="28"/>
        </w:rPr>
        <w:t>.</w:t>
      </w:r>
    </w:p>
    <w:p w:rsidR="007A226E" w:rsidRPr="00330D40" w:rsidRDefault="007A226E" w:rsidP="007A226E">
      <w:pPr>
        <w:ind w:firstLine="1134"/>
        <w:contextualSpacing/>
        <w:jc w:val="both"/>
        <w:rPr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001"/>
        <w:gridCol w:w="2267"/>
        <w:gridCol w:w="2945"/>
      </w:tblGrid>
      <w:tr w:rsidR="007A226E" w:rsidRPr="00330D40" w:rsidTr="007A226E">
        <w:trPr>
          <w:trHeight w:val="111"/>
        </w:trPr>
        <w:tc>
          <w:tcPr>
            <w:tcW w:w="534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  <w:r w:rsidRPr="00330D40">
              <w:rPr>
                <w:b/>
                <w:bCs/>
                <w:color w:val="000000"/>
              </w:rPr>
              <w:t>1</w:t>
            </w:r>
          </w:p>
        </w:tc>
        <w:tc>
          <w:tcPr>
            <w:tcW w:w="4001" w:type="dxa"/>
          </w:tcPr>
          <w:p w:rsidR="007A226E" w:rsidRPr="00330D40" w:rsidRDefault="007A226E" w:rsidP="007A226E">
            <w:pPr>
              <w:tabs>
                <w:tab w:val="right" w:pos="3785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</w:rPr>
            </w:pPr>
            <w:r w:rsidRPr="00330D40">
              <w:rPr>
                <w:b/>
                <w:color w:val="000000"/>
              </w:rPr>
              <w:t>Анализ текущей ситуации</w:t>
            </w:r>
          </w:p>
        </w:tc>
        <w:tc>
          <w:tcPr>
            <w:tcW w:w="2267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  <w:r w:rsidRPr="00330D40">
              <w:rPr>
                <w:b/>
                <w:bCs/>
                <w:color w:val="000000"/>
              </w:rPr>
              <w:t>Рейтинг</w:t>
            </w:r>
          </w:p>
        </w:tc>
        <w:tc>
          <w:tcPr>
            <w:tcW w:w="2945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lang w:val="kk-KZ"/>
              </w:rPr>
            </w:pPr>
            <w:r w:rsidRPr="00330D40">
              <w:rPr>
                <w:b/>
                <w:color w:val="000000"/>
                <w:lang w:val="kk-KZ"/>
              </w:rPr>
              <w:t>Срочность</w:t>
            </w:r>
          </w:p>
        </w:tc>
      </w:tr>
      <w:tr w:rsidR="007A226E" w:rsidRPr="00330D40" w:rsidTr="007A226E">
        <w:trPr>
          <w:trHeight w:val="273"/>
        </w:trPr>
        <w:tc>
          <w:tcPr>
            <w:tcW w:w="534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</w:rPr>
              <w:t>1.1</w:t>
            </w:r>
          </w:p>
        </w:tc>
        <w:tc>
          <w:tcPr>
            <w:tcW w:w="4001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330D40">
              <w:rPr>
                <w:color w:val="000000"/>
              </w:rPr>
              <w:t>Школа имеет анализ текущей ситуации в отношении здоровья учащихся (в том числе физического и психического здоровья) и социального благополучия:</w:t>
            </w:r>
          </w:p>
          <w:p w:rsidR="007A226E" w:rsidRPr="00330D40" w:rsidRDefault="007A226E" w:rsidP="00684E11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30D40">
              <w:rPr>
                <w:color w:val="000000"/>
              </w:rPr>
              <w:t xml:space="preserve">младших классов </w:t>
            </w:r>
          </w:p>
          <w:p w:rsidR="007A226E" w:rsidRPr="00330D40" w:rsidRDefault="007A226E" w:rsidP="00684E11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30D40">
              <w:rPr>
                <w:color w:val="000000"/>
              </w:rPr>
              <w:lastRenderedPageBreak/>
              <w:t>средних классов</w:t>
            </w:r>
          </w:p>
          <w:p w:rsidR="007A226E" w:rsidRPr="00330D40" w:rsidRDefault="007A226E" w:rsidP="00684E11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30D40">
              <w:rPr>
                <w:color w:val="000000"/>
              </w:rPr>
              <w:t xml:space="preserve">старших классов </w:t>
            </w:r>
          </w:p>
        </w:tc>
        <w:tc>
          <w:tcPr>
            <w:tcW w:w="2267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lastRenderedPageBreak/>
              <w:t>Нет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Частично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Полностью </w:t>
            </w:r>
          </w:p>
        </w:tc>
        <w:tc>
          <w:tcPr>
            <w:tcW w:w="2945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Нет / Низкий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Средний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Высокий</w:t>
            </w:r>
          </w:p>
          <w:p w:rsidR="007A226E" w:rsidRPr="00330D40" w:rsidRDefault="007A226E" w:rsidP="007A226E">
            <w:pPr>
              <w:autoSpaceDE w:val="0"/>
              <w:autoSpaceDN w:val="0"/>
              <w:adjustRightInd w:val="0"/>
              <w:ind w:left="569"/>
              <w:contextualSpacing/>
              <w:rPr>
                <w:color w:val="000000"/>
              </w:rPr>
            </w:pPr>
          </w:p>
        </w:tc>
      </w:tr>
      <w:tr w:rsidR="007A226E" w:rsidRPr="00330D40" w:rsidTr="007A226E">
        <w:trPr>
          <w:trHeight w:val="666"/>
        </w:trPr>
        <w:tc>
          <w:tcPr>
            <w:tcW w:w="534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</w:rPr>
              <w:lastRenderedPageBreak/>
              <w:t>1.2</w:t>
            </w:r>
          </w:p>
        </w:tc>
        <w:tc>
          <w:tcPr>
            <w:tcW w:w="4001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330D40">
              <w:rPr>
                <w:color w:val="000000"/>
              </w:rPr>
              <w:t>Школа имеет анализ текущей ситуации в отношении здоровья преподавателей / не преподавательского состава (в том числе физического, психического и социального здоровья) и благополучия:</w:t>
            </w:r>
          </w:p>
          <w:p w:rsidR="007A226E" w:rsidRPr="00330D40" w:rsidRDefault="007A226E" w:rsidP="007A226E">
            <w:pPr>
              <w:autoSpaceDE w:val="0"/>
              <w:autoSpaceDN w:val="0"/>
              <w:adjustRightInd w:val="0"/>
              <w:ind w:firstLine="459"/>
              <w:contextualSpacing/>
              <w:jc w:val="both"/>
              <w:rPr>
                <w:color w:val="000000"/>
              </w:rPr>
            </w:pPr>
            <w:r w:rsidRPr="00330D40">
              <w:rPr>
                <w:color w:val="000000"/>
              </w:rPr>
              <w:t>a)</w:t>
            </w:r>
            <w:r w:rsidRPr="00330D40">
              <w:rPr>
                <w:color w:val="000000"/>
              </w:rPr>
              <w:tab/>
              <w:t xml:space="preserve">младших классов </w:t>
            </w:r>
          </w:p>
          <w:p w:rsidR="007A226E" w:rsidRPr="00330D40" w:rsidRDefault="007A226E" w:rsidP="007A226E">
            <w:pPr>
              <w:autoSpaceDE w:val="0"/>
              <w:autoSpaceDN w:val="0"/>
              <w:adjustRightInd w:val="0"/>
              <w:ind w:firstLine="459"/>
              <w:contextualSpacing/>
              <w:jc w:val="both"/>
              <w:rPr>
                <w:color w:val="000000"/>
              </w:rPr>
            </w:pPr>
            <w:r w:rsidRPr="00330D40">
              <w:rPr>
                <w:color w:val="000000"/>
              </w:rPr>
              <w:t>b)</w:t>
            </w:r>
            <w:r w:rsidRPr="00330D40">
              <w:rPr>
                <w:color w:val="000000"/>
              </w:rPr>
              <w:tab/>
              <w:t>средних классов</w:t>
            </w:r>
          </w:p>
          <w:p w:rsidR="007A226E" w:rsidRPr="00330D40" w:rsidRDefault="007A226E" w:rsidP="007A226E">
            <w:pPr>
              <w:autoSpaceDE w:val="0"/>
              <w:autoSpaceDN w:val="0"/>
              <w:adjustRightInd w:val="0"/>
              <w:ind w:firstLine="459"/>
              <w:contextualSpacing/>
              <w:jc w:val="both"/>
              <w:rPr>
                <w:color w:val="000000"/>
              </w:rPr>
            </w:pPr>
            <w:r w:rsidRPr="00330D40">
              <w:rPr>
                <w:color w:val="000000"/>
              </w:rPr>
              <w:t>c)</w:t>
            </w:r>
            <w:r w:rsidRPr="00330D40">
              <w:rPr>
                <w:color w:val="000000"/>
              </w:rPr>
              <w:tab/>
              <w:t>старших классов</w:t>
            </w:r>
          </w:p>
        </w:tc>
        <w:tc>
          <w:tcPr>
            <w:tcW w:w="2267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Нет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Частично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Полностью</w:t>
            </w:r>
          </w:p>
        </w:tc>
        <w:tc>
          <w:tcPr>
            <w:tcW w:w="2945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Нет / Низкий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Средний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Высокий</w:t>
            </w:r>
          </w:p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</w:tr>
      <w:tr w:rsidR="007A226E" w:rsidRPr="00330D40" w:rsidTr="007A226E">
        <w:trPr>
          <w:trHeight w:val="274"/>
        </w:trPr>
        <w:tc>
          <w:tcPr>
            <w:tcW w:w="534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</w:rPr>
              <w:t xml:space="preserve">1.3 </w:t>
            </w:r>
          </w:p>
        </w:tc>
        <w:tc>
          <w:tcPr>
            <w:tcW w:w="4001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330D40">
              <w:rPr>
                <w:color w:val="000000"/>
              </w:rPr>
              <w:t>Школа может оценить поведение в отношении здоровья обучающихся с учетом возраста, пола и условий жизни:</w:t>
            </w:r>
          </w:p>
          <w:p w:rsidR="007A226E" w:rsidRPr="00330D40" w:rsidRDefault="007A226E" w:rsidP="00684E11">
            <w:pPr>
              <w:pStyle w:val="a9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33" w:firstLine="0"/>
              <w:jc w:val="both"/>
              <w:rPr>
                <w:color w:val="000000"/>
              </w:rPr>
            </w:pPr>
            <w:r w:rsidRPr="00330D40">
              <w:rPr>
                <w:color w:val="000000"/>
              </w:rPr>
              <w:t>питание, физическая активность</w:t>
            </w:r>
          </w:p>
          <w:p w:rsidR="007A226E" w:rsidRPr="00330D40" w:rsidRDefault="007A226E" w:rsidP="00684E11">
            <w:pPr>
              <w:pStyle w:val="a9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33" w:firstLine="0"/>
              <w:jc w:val="both"/>
              <w:rPr>
                <w:color w:val="000000"/>
              </w:rPr>
            </w:pPr>
            <w:r w:rsidRPr="00330D40">
              <w:rPr>
                <w:color w:val="000000"/>
              </w:rPr>
              <w:t xml:space="preserve">, сексуальное поведение (методические рекомендации </w:t>
            </w:r>
            <w:r w:rsidRPr="00330D40">
              <w:rPr>
                <w:color w:val="000000"/>
                <w:lang w:val="en-US"/>
              </w:rPr>
              <w:t>UNICEF</w:t>
            </w:r>
            <w:r w:rsidRPr="00330D40">
              <w:rPr>
                <w:color w:val="000000"/>
              </w:rPr>
              <w:t>),</w:t>
            </w:r>
          </w:p>
          <w:p w:rsidR="007A226E" w:rsidRPr="00330D40" w:rsidRDefault="007A226E" w:rsidP="00684E11">
            <w:pPr>
              <w:pStyle w:val="a9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33" w:firstLine="0"/>
              <w:jc w:val="both"/>
              <w:rPr>
                <w:color w:val="000000"/>
              </w:rPr>
            </w:pPr>
            <w:r w:rsidRPr="00330D40">
              <w:rPr>
                <w:color w:val="000000"/>
              </w:rPr>
              <w:t xml:space="preserve"> употребление алкоголя,</w:t>
            </w:r>
          </w:p>
          <w:p w:rsidR="007A226E" w:rsidRPr="00330D40" w:rsidRDefault="007A226E" w:rsidP="00684E11">
            <w:pPr>
              <w:pStyle w:val="a9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33" w:firstLine="0"/>
              <w:jc w:val="both"/>
              <w:rPr>
                <w:color w:val="000000"/>
              </w:rPr>
            </w:pPr>
            <w:r w:rsidRPr="00330D40">
              <w:rPr>
                <w:color w:val="000000"/>
              </w:rPr>
              <w:t xml:space="preserve"> табака и </w:t>
            </w:r>
          </w:p>
          <w:p w:rsidR="007A226E" w:rsidRPr="00330D40" w:rsidRDefault="007A226E" w:rsidP="00684E11">
            <w:pPr>
              <w:pStyle w:val="a9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33" w:firstLine="0"/>
              <w:jc w:val="both"/>
              <w:rPr>
                <w:color w:val="000000"/>
              </w:rPr>
            </w:pPr>
            <w:r w:rsidRPr="00330D40">
              <w:rPr>
                <w:color w:val="000000"/>
              </w:rPr>
              <w:t xml:space="preserve">ПАВ, </w:t>
            </w:r>
          </w:p>
          <w:p w:rsidR="007A226E" w:rsidRPr="00330D40" w:rsidRDefault="007A226E" w:rsidP="00684E11">
            <w:pPr>
              <w:pStyle w:val="a9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33" w:firstLine="0"/>
              <w:jc w:val="both"/>
              <w:rPr>
                <w:color w:val="000000"/>
              </w:rPr>
            </w:pPr>
            <w:r w:rsidRPr="00330D40">
              <w:rPr>
                <w:color w:val="000000"/>
              </w:rPr>
              <w:t xml:space="preserve">гигиенические навыки </w:t>
            </w:r>
          </w:p>
        </w:tc>
        <w:tc>
          <w:tcPr>
            <w:tcW w:w="2267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Нет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Частично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Полностью</w:t>
            </w:r>
          </w:p>
        </w:tc>
        <w:tc>
          <w:tcPr>
            <w:tcW w:w="2945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Нет / Низкий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Средний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Высокий</w:t>
            </w:r>
          </w:p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</w:tr>
      <w:tr w:rsidR="007A226E" w:rsidRPr="00330D40" w:rsidTr="007A226E">
        <w:trPr>
          <w:trHeight w:val="804"/>
        </w:trPr>
        <w:tc>
          <w:tcPr>
            <w:tcW w:w="534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</w:rPr>
              <w:t xml:space="preserve">1.4 </w:t>
            </w:r>
          </w:p>
        </w:tc>
        <w:tc>
          <w:tcPr>
            <w:tcW w:w="4001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330D40">
              <w:rPr>
                <w:color w:val="000000"/>
              </w:rPr>
              <w:t>Школа проводит оценку потребностей и пожеланий учащихся, преподавателей и не преподавательского состава относительно здоровья и благополучия (например, анкетирование, коробки для сбора предложений и / или пожеланий), в том числе анонимные.</w:t>
            </w:r>
          </w:p>
        </w:tc>
        <w:tc>
          <w:tcPr>
            <w:tcW w:w="2267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Нет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Частично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Полностью</w:t>
            </w:r>
          </w:p>
        </w:tc>
        <w:tc>
          <w:tcPr>
            <w:tcW w:w="2945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Нет / Низкий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Средний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Высокий</w:t>
            </w:r>
          </w:p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</w:tr>
      <w:tr w:rsidR="007A226E" w:rsidRPr="00330D40" w:rsidTr="007A226E">
        <w:trPr>
          <w:trHeight w:val="528"/>
        </w:trPr>
        <w:tc>
          <w:tcPr>
            <w:tcW w:w="534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</w:rPr>
              <w:t xml:space="preserve">1.5 </w:t>
            </w:r>
          </w:p>
        </w:tc>
        <w:tc>
          <w:tcPr>
            <w:tcW w:w="4001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330D40">
              <w:rPr>
                <w:color w:val="000000"/>
              </w:rPr>
              <w:t xml:space="preserve">Всему школьному сообществу известен номер телефона доверия — 111, а также ответственный за здоровье сберегающую деятельность (включая укрепление психического здоровья) в школе: </w:t>
            </w:r>
          </w:p>
        </w:tc>
        <w:tc>
          <w:tcPr>
            <w:tcW w:w="2267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Нет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Частично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Полностью</w:t>
            </w:r>
          </w:p>
        </w:tc>
        <w:tc>
          <w:tcPr>
            <w:tcW w:w="2945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Нет / Низкий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Средний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Высокий</w:t>
            </w:r>
          </w:p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</w:tr>
      <w:tr w:rsidR="007A226E" w:rsidRPr="00330D40" w:rsidTr="007A226E">
        <w:trPr>
          <w:trHeight w:val="528"/>
        </w:trPr>
        <w:tc>
          <w:tcPr>
            <w:tcW w:w="534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</w:rPr>
              <w:t>1.6</w:t>
            </w:r>
          </w:p>
        </w:tc>
        <w:tc>
          <w:tcPr>
            <w:tcW w:w="4001" w:type="dxa"/>
          </w:tcPr>
          <w:p w:rsidR="007A226E" w:rsidRPr="00330D40" w:rsidRDefault="007A226E" w:rsidP="007A226E">
            <w:pPr>
              <w:tabs>
                <w:tab w:val="left" w:pos="0"/>
              </w:tabs>
              <w:contextualSpacing/>
              <w:jc w:val="both"/>
              <w:rPr>
                <w:color w:val="000000"/>
              </w:rPr>
            </w:pPr>
            <w:r w:rsidRPr="00330D40">
              <w:t xml:space="preserve">Предусмотрено ли местным бюджетом обучение сотрудников, занимающихся вопросами защиты прав детей? </w:t>
            </w:r>
          </w:p>
        </w:tc>
        <w:tc>
          <w:tcPr>
            <w:tcW w:w="2267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  <w:lang w:val="kk-KZ"/>
              </w:rPr>
            </w:pPr>
            <w:r w:rsidRPr="00330D40">
              <w:rPr>
                <w:color w:val="000000"/>
                <w:lang w:val="kk-KZ"/>
              </w:rPr>
              <w:t>Да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  <w:lang w:val="kk-KZ"/>
              </w:rPr>
            </w:pPr>
            <w:r w:rsidRPr="00330D40">
              <w:rPr>
                <w:color w:val="000000"/>
                <w:lang w:val="kk-KZ"/>
              </w:rPr>
              <w:t xml:space="preserve">Нет </w:t>
            </w:r>
          </w:p>
        </w:tc>
        <w:tc>
          <w:tcPr>
            <w:tcW w:w="2945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Нет / Низкий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Средний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Высокий</w:t>
            </w:r>
          </w:p>
          <w:p w:rsidR="007A226E" w:rsidRPr="00330D40" w:rsidRDefault="007A226E" w:rsidP="007A226E">
            <w:pPr>
              <w:autoSpaceDE w:val="0"/>
              <w:autoSpaceDN w:val="0"/>
              <w:adjustRightInd w:val="0"/>
              <w:ind w:left="569"/>
              <w:contextualSpacing/>
              <w:rPr>
                <w:color w:val="000000"/>
                <w:lang w:val="kk-KZ"/>
              </w:rPr>
            </w:pPr>
          </w:p>
        </w:tc>
      </w:tr>
    </w:tbl>
    <w:p w:rsidR="007A226E" w:rsidRPr="00330D40" w:rsidRDefault="007A226E" w:rsidP="007A226E">
      <w:pPr>
        <w:contextualSpacing/>
        <w:rPr>
          <w:rFonts w:eastAsia="Cambria"/>
          <w:b/>
          <w:bCs/>
          <w:lang w:val="kk-KZ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34"/>
        <w:gridCol w:w="3969"/>
        <w:gridCol w:w="2268"/>
        <w:gridCol w:w="2976"/>
      </w:tblGrid>
      <w:tr w:rsidR="007A226E" w:rsidRPr="00330D40" w:rsidTr="007A226E">
        <w:tc>
          <w:tcPr>
            <w:tcW w:w="534" w:type="dxa"/>
          </w:tcPr>
          <w:p w:rsidR="007A226E" w:rsidRPr="00330D40" w:rsidRDefault="007A226E" w:rsidP="007A226E">
            <w:pPr>
              <w:contextualSpacing/>
              <w:rPr>
                <w:rFonts w:eastAsia="Cambria"/>
                <w:b/>
                <w:bCs/>
                <w:lang w:val="kk-KZ"/>
              </w:rPr>
            </w:pPr>
            <w:r w:rsidRPr="00330D40">
              <w:rPr>
                <w:rFonts w:eastAsia="Cambria"/>
                <w:b/>
                <w:bCs/>
                <w:lang w:val="kk-KZ"/>
              </w:rPr>
              <w:t>2</w:t>
            </w:r>
          </w:p>
        </w:tc>
        <w:tc>
          <w:tcPr>
            <w:tcW w:w="3969" w:type="dxa"/>
          </w:tcPr>
          <w:p w:rsidR="007A226E" w:rsidRPr="00330D40" w:rsidRDefault="007A226E" w:rsidP="007A226E">
            <w:pPr>
              <w:contextualSpacing/>
              <w:rPr>
                <w:rFonts w:eastAsia="Cambria"/>
                <w:b/>
                <w:bCs/>
                <w:lang w:val="kk-KZ"/>
              </w:rPr>
            </w:pPr>
            <w:r w:rsidRPr="00330D40">
              <w:rPr>
                <w:rFonts w:eastAsia="Cambria"/>
                <w:b/>
                <w:bCs/>
                <w:lang w:val="kk-KZ"/>
              </w:rPr>
              <w:t>Социальные услуги и защита</w:t>
            </w:r>
          </w:p>
        </w:tc>
        <w:tc>
          <w:tcPr>
            <w:tcW w:w="2268" w:type="dxa"/>
          </w:tcPr>
          <w:p w:rsidR="007A226E" w:rsidRPr="00330D40" w:rsidRDefault="007A226E" w:rsidP="007A226E">
            <w:pPr>
              <w:tabs>
                <w:tab w:val="right" w:pos="2052"/>
              </w:tabs>
              <w:contextualSpacing/>
              <w:rPr>
                <w:rFonts w:eastAsia="Cambria"/>
                <w:b/>
                <w:bCs/>
                <w:lang w:val="kk-KZ"/>
              </w:rPr>
            </w:pPr>
            <w:r w:rsidRPr="00330D40">
              <w:rPr>
                <w:rFonts w:eastAsia="Cambria"/>
                <w:b/>
                <w:bCs/>
                <w:lang w:val="kk-KZ"/>
              </w:rPr>
              <w:t xml:space="preserve">Рейтинг </w:t>
            </w:r>
            <w:r w:rsidRPr="00330D40">
              <w:rPr>
                <w:rFonts w:eastAsia="Cambria"/>
                <w:b/>
                <w:bCs/>
                <w:lang w:val="kk-KZ"/>
              </w:rPr>
              <w:tab/>
            </w:r>
          </w:p>
        </w:tc>
        <w:tc>
          <w:tcPr>
            <w:tcW w:w="2976" w:type="dxa"/>
          </w:tcPr>
          <w:p w:rsidR="007A226E" w:rsidRPr="00330D40" w:rsidRDefault="007A226E" w:rsidP="007A226E">
            <w:pPr>
              <w:contextualSpacing/>
              <w:rPr>
                <w:rFonts w:eastAsia="Cambria"/>
                <w:b/>
                <w:bCs/>
                <w:lang w:val="kk-KZ"/>
              </w:rPr>
            </w:pPr>
            <w:r w:rsidRPr="00330D40">
              <w:rPr>
                <w:rFonts w:eastAsia="Cambria"/>
                <w:b/>
                <w:bCs/>
                <w:lang w:val="kk-KZ"/>
              </w:rPr>
              <w:t xml:space="preserve">Срочность </w:t>
            </w:r>
          </w:p>
        </w:tc>
      </w:tr>
      <w:tr w:rsidR="007A226E" w:rsidRPr="00330D40" w:rsidTr="007A226E">
        <w:tc>
          <w:tcPr>
            <w:tcW w:w="534" w:type="dxa"/>
          </w:tcPr>
          <w:p w:rsidR="007A226E" w:rsidRPr="00330D40" w:rsidRDefault="007A226E" w:rsidP="007A226E">
            <w:pPr>
              <w:contextualSpacing/>
              <w:rPr>
                <w:rFonts w:eastAsia="Cambria"/>
                <w:bCs/>
                <w:lang w:val="kk-KZ"/>
              </w:rPr>
            </w:pPr>
            <w:r w:rsidRPr="00330D40">
              <w:rPr>
                <w:rFonts w:eastAsia="Cambria"/>
                <w:bCs/>
                <w:lang w:val="kk-KZ"/>
              </w:rPr>
              <w:t>2.1</w:t>
            </w:r>
          </w:p>
        </w:tc>
        <w:tc>
          <w:tcPr>
            <w:tcW w:w="3969" w:type="dxa"/>
          </w:tcPr>
          <w:p w:rsidR="007A226E" w:rsidRPr="00330D40" w:rsidRDefault="007A226E" w:rsidP="007A226E">
            <w:pPr>
              <w:contextualSpacing/>
              <w:jc w:val="both"/>
              <w:rPr>
                <w:rFonts w:eastAsia="Cambria"/>
                <w:bCs/>
                <w:lang w:val="kk-KZ"/>
              </w:rPr>
            </w:pPr>
            <w:r w:rsidRPr="00330D40">
              <w:rPr>
                <w:rFonts w:eastAsia="Cambria"/>
                <w:bCs/>
                <w:lang w:val="kk-KZ"/>
              </w:rPr>
              <w:t>Имеются программы социальной помощи для детей с дети с особыми потребностями или страдающих хроническими заболеваниями?</w:t>
            </w:r>
          </w:p>
        </w:tc>
        <w:tc>
          <w:tcPr>
            <w:tcW w:w="2268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  <w:lang w:val="kk-KZ"/>
              </w:rPr>
            </w:pPr>
            <w:r w:rsidRPr="00330D40">
              <w:rPr>
                <w:color w:val="000000"/>
                <w:lang w:val="kk-KZ"/>
              </w:rPr>
              <w:t>Да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  <w:lang w:val="kk-KZ"/>
              </w:rPr>
            </w:pPr>
            <w:r w:rsidRPr="00330D40">
              <w:rPr>
                <w:color w:val="000000"/>
                <w:lang w:val="kk-KZ"/>
              </w:rPr>
              <w:t xml:space="preserve">Нет </w:t>
            </w:r>
          </w:p>
          <w:p w:rsidR="007A226E" w:rsidRPr="00330D40" w:rsidRDefault="007A226E" w:rsidP="007A226E">
            <w:pPr>
              <w:tabs>
                <w:tab w:val="right" w:pos="2052"/>
              </w:tabs>
              <w:contextualSpacing/>
              <w:rPr>
                <w:rFonts w:eastAsia="Cambria"/>
                <w:b/>
                <w:bCs/>
                <w:lang w:val="kk-KZ"/>
              </w:rPr>
            </w:pPr>
          </w:p>
        </w:tc>
        <w:tc>
          <w:tcPr>
            <w:tcW w:w="2976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Нет / Низкий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Средний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Высокий</w:t>
            </w:r>
          </w:p>
          <w:p w:rsidR="007A226E" w:rsidRPr="00330D40" w:rsidRDefault="007A226E" w:rsidP="007A226E">
            <w:pPr>
              <w:contextualSpacing/>
              <w:rPr>
                <w:rFonts w:eastAsia="Cambria"/>
                <w:b/>
                <w:bCs/>
                <w:lang w:val="kk-KZ"/>
              </w:rPr>
            </w:pPr>
          </w:p>
        </w:tc>
      </w:tr>
      <w:tr w:rsidR="007A226E" w:rsidRPr="00330D40" w:rsidTr="007A226E">
        <w:tc>
          <w:tcPr>
            <w:tcW w:w="534" w:type="dxa"/>
          </w:tcPr>
          <w:p w:rsidR="007A226E" w:rsidRPr="00330D40" w:rsidRDefault="007A226E" w:rsidP="007A226E">
            <w:pPr>
              <w:contextualSpacing/>
              <w:rPr>
                <w:rFonts w:eastAsia="Cambria"/>
                <w:bCs/>
                <w:lang w:val="kk-KZ"/>
              </w:rPr>
            </w:pPr>
            <w:r w:rsidRPr="00330D40">
              <w:rPr>
                <w:rFonts w:eastAsia="Cambria"/>
                <w:bCs/>
                <w:lang w:val="kk-KZ"/>
              </w:rPr>
              <w:t>2.2</w:t>
            </w:r>
          </w:p>
        </w:tc>
        <w:tc>
          <w:tcPr>
            <w:tcW w:w="3969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MesseUnivers-Regular"/>
              </w:rPr>
            </w:pPr>
            <w:r w:rsidRPr="00330D40">
              <w:rPr>
                <w:rFonts w:eastAsia="MesseUnivers-Regular"/>
              </w:rPr>
              <w:t xml:space="preserve">Проводится ли анализ участия </w:t>
            </w:r>
            <w:r w:rsidRPr="00330D40">
              <w:rPr>
                <w:rFonts w:eastAsia="MesseUnivers-Regular"/>
              </w:rPr>
              <w:lastRenderedPageBreak/>
              <w:t>молодежи до 18 лет в трудовой деятельности согласно Трудовому кодексу Республики Казахстан?</w:t>
            </w:r>
          </w:p>
        </w:tc>
        <w:tc>
          <w:tcPr>
            <w:tcW w:w="2268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  <w:lang w:val="kk-KZ"/>
              </w:rPr>
            </w:pPr>
            <w:r w:rsidRPr="00330D40">
              <w:rPr>
                <w:color w:val="000000"/>
                <w:lang w:val="kk-KZ"/>
              </w:rPr>
              <w:lastRenderedPageBreak/>
              <w:t>Да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  <w:lang w:val="kk-KZ"/>
              </w:rPr>
            </w:pPr>
            <w:r w:rsidRPr="00330D40">
              <w:rPr>
                <w:color w:val="000000"/>
                <w:lang w:val="kk-KZ"/>
              </w:rPr>
              <w:lastRenderedPageBreak/>
              <w:t xml:space="preserve">Нет </w:t>
            </w:r>
          </w:p>
        </w:tc>
        <w:tc>
          <w:tcPr>
            <w:tcW w:w="2976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lastRenderedPageBreak/>
              <w:t xml:space="preserve">Нет / Низкий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lastRenderedPageBreak/>
              <w:t xml:space="preserve">Средний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Высокий</w:t>
            </w:r>
          </w:p>
          <w:p w:rsidR="007A226E" w:rsidRPr="00330D40" w:rsidRDefault="007A226E" w:rsidP="007A226E">
            <w:pPr>
              <w:autoSpaceDE w:val="0"/>
              <w:autoSpaceDN w:val="0"/>
              <w:adjustRightInd w:val="0"/>
              <w:ind w:left="569"/>
              <w:contextualSpacing/>
              <w:rPr>
                <w:color w:val="000000"/>
                <w:lang w:val="kk-KZ"/>
              </w:rPr>
            </w:pPr>
          </w:p>
        </w:tc>
      </w:tr>
      <w:tr w:rsidR="007A226E" w:rsidRPr="00330D40" w:rsidTr="007A226E">
        <w:tc>
          <w:tcPr>
            <w:tcW w:w="534" w:type="dxa"/>
          </w:tcPr>
          <w:p w:rsidR="007A226E" w:rsidRPr="00330D40" w:rsidRDefault="007A226E" w:rsidP="007A226E">
            <w:pPr>
              <w:contextualSpacing/>
              <w:rPr>
                <w:rFonts w:eastAsia="Cambria"/>
                <w:bCs/>
                <w:lang w:val="kk-KZ"/>
              </w:rPr>
            </w:pPr>
            <w:r w:rsidRPr="00330D40">
              <w:rPr>
                <w:rFonts w:eastAsia="Cambria"/>
                <w:bCs/>
                <w:lang w:val="kk-KZ"/>
              </w:rPr>
              <w:lastRenderedPageBreak/>
              <w:t>2.3</w:t>
            </w:r>
          </w:p>
        </w:tc>
        <w:tc>
          <w:tcPr>
            <w:tcW w:w="3969" w:type="dxa"/>
          </w:tcPr>
          <w:p w:rsidR="007A226E" w:rsidRPr="00330D40" w:rsidRDefault="007A226E" w:rsidP="007A226E">
            <w:pPr>
              <w:tabs>
                <w:tab w:val="left" w:pos="0"/>
              </w:tabs>
              <w:contextualSpacing/>
              <w:jc w:val="both"/>
            </w:pPr>
            <w:r w:rsidRPr="00330D40">
              <w:t xml:space="preserve">Наличие мероприятий по борьбе и профилактике употребления алкоголя, </w:t>
            </w:r>
            <w:proofErr w:type="spellStart"/>
            <w:r w:rsidRPr="00330D40">
              <w:t>табакокурения</w:t>
            </w:r>
            <w:proofErr w:type="spellEnd"/>
            <w:r w:rsidRPr="00330D40">
              <w:t xml:space="preserve">, употребление наркотических веществ, школьного насилия (в том числе, участие в драках, причинение обид </w:t>
            </w:r>
            <w:proofErr w:type="gramStart"/>
            <w:r w:rsidRPr="00330D40">
              <w:t>слабым</w:t>
            </w:r>
            <w:proofErr w:type="gramEnd"/>
            <w:r w:rsidRPr="00330D40">
              <w:t>).</w:t>
            </w:r>
          </w:p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rFonts w:eastAsia="MesseUnivers-Regular"/>
              </w:rPr>
            </w:pPr>
          </w:p>
        </w:tc>
        <w:tc>
          <w:tcPr>
            <w:tcW w:w="2268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  <w:lang w:val="kk-KZ"/>
              </w:rPr>
            </w:pPr>
            <w:r w:rsidRPr="00330D40">
              <w:rPr>
                <w:color w:val="000000"/>
                <w:lang w:val="kk-KZ"/>
              </w:rPr>
              <w:t>Да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  <w:lang w:val="kk-KZ"/>
              </w:rPr>
            </w:pPr>
            <w:r w:rsidRPr="00330D40">
              <w:rPr>
                <w:color w:val="000000"/>
                <w:lang w:val="kk-KZ"/>
              </w:rPr>
              <w:t xml:space="preserve">Нет </w:t>
            </w:r>
          </w:p>
        </w:tc>
        <w:tc>
          <w:tcPr>
            <w:tcW w:w="2976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Нет / Низкий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Средний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Высокий</w:t>
            </w:r>
          </w:p>
          <w:p w:rsidR="007A226E" w:rsidRPr="00330D40" w:rsidRDefault="007A226E" w:rsidP="007A226E">
            <w:pPr>
              <w:autoSpaceDE w:val="0"/>
              <w:autoSpaceDN w:val="0"/>
              <w:adjustRightInd w:val="0"/>
              <w:ind w:left="569"/>
              <w:contextualSpacing/>
              <w:rPr>
                <w:color w:val="000000"/>
                <w:lang w:val="kk-KZ"/>
              </w:rPr>
            </w:pPr>
          </w:p>
        </w:tc>
      </w:tr>
    </w:tbl>
    <w:p w:rsidR="007A226E" w:rsidRPr="00330D40" w:rsidRDefault="007A226E" w:rsidP="007A226E">
      <w:pPr>
        <w:contextualSpacing/>
        <w:rPr>
          <w:rFonts w:eastAsia="Cambria"/>
          <w:b/>
          <w:bCs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110"/>
        <w:gridCol w:w="2127"/>
        <w:gridCol w:w="2976"/>
      </w:tblGrid>
      <w:tr w:rsidR="007A226E" w:rsidRPr="00330D40" w:rsidTr="007A226E">
        <w:trPr>
          <w:trHeight w:val="248"/>
        </w:trPr>
        <w:tc>
          <w:tcPr>
            <w:tcW w:w="534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  <w:r w:rsidRPr="00330D40">
              <w:rPr>
                <w:b/>
                <w:bCs/>
                <w:color w:val="000000"/>
              </w:rPr>
              <w:t>3</w:t>
            </w:r>
          </w:p>
        </w:tc>
        <w:tc>
          <w:tcPr>
            <w:tcW w:w="4110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  <w:r w:rsidRPr="00330D40">
              <w:rPr>
                <w:b/>
                <w:bCs/>
                <w:color w:val="000000"/>
              </w:rPr>
              <w:t>Стратегия школы в отношении сохранения и укрепления здоровья</w:t>
            </w:r>
          </w:p>
        </w:tc>
        <w:tc>
          <w:tcPr>
            <w:tcW w:w="2127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  <w:r w:rsidRPr="00330D40">
              <w:rPr>
                <w:b/>
                <w:bCs/>
                <w:color w:val="000000"/>
              </w:rPr>
              <w:t>Рейтинг</w:t>
            </w:r>
          </w:p>
        </w:tc>
        <w:tc>
          <w:tcPr>
            <w:tcW w:w="2976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  <w:r w:rsidRPr="00330D40">
              <w:rPr>
                <w:b/>
                <w:bCs/>
                <w:color w:val="000000"/>
              </w:rPr>
              <w:t>Срочность</w:t>
            </w:r>
          </w:p>
        </w:tc>
      </w:tr>
      <w:tr w:rsidR="007A226E" w:rsidRPr="00330D40" w:rsidTr="007A226E">
        <w:trPr>
          <w:trHeight w:val="804"/>
        </w:trPr>
        <w:tc>
          <w:tcPr>
            <w:tcW w:w="534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</w:rPr>
              <w:t xml:space="preserve">3.1 </w:t>
            </w:r>
          </w:p>
        </w:tc>
        <w:tc>
          <w:tcPr>
            <w:tcW w:w="4110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330D40">
              <w:rPr>
                <w:color w:val="000000"/>
              </w:rPr>
              <w:t xml:space="preserve">Школа имеет официальный печатный документ (стратегию) в отношении здоровья и </w:t>
            </w:r>
            <w:proofErr w:type="gramStart"/>
            <w:r w:rsidRPr="00330D40">
              <w:rPr>
                <w:color w:val="000000"/>
              </w:rPr>
              <w:t>благополучия</w:t>
            </w:r>
            <w:proofErr w:type="gramEnd"/>
            <w:r w:rsidRPr="00330D40">
              <w:rPr>
                <w:color w:val="000000"/>
              </w:rPr>
              <w:t xml:space="preserve"> обучающихся и преподавателей / не преподавательского состава, включающий укрепление здоровья, профилактику и решение проблем, связанных со здоровьем.</w:t>
            </w:r>
          </w:p>
        </w:tc>
        <w:tc>
          <w:tcPr>
            <w:tcW w:w="2127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Нет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Частично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Полностью</w:t>
            </w:r>
          </w:p>
        </w:tc>
        <w:tc>
          <w:tcPr>
            <w:tcW w:w="2976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Нет / Низкий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Средний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Высокий</w:t>
            </w:r>
          </w:p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</w:tr>
      <w:tr w:rsidR="007A226E" w:rsidRPr="00330D40" w:rsidTr="007A226E">
        <w:trPr>
          <w:trHeight w:val="252"/>
        </w:trPr>
        <w:tc>
          <w:tcPr>
            <w:tcW w:w="534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</w:rPr>
              <w:t xml:space="preserve">3.2 </w:t>
            </w:r>
          </w:p>
        </w:tc>
        <w:tc>
          <w:tcPr>
            <w:tcW w:w="4110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330D40">
              <w:rPr>
                <w:color w:val="000000"/>
              </w:rPr>
              <w:t>Здоровье и благополучие связаны с образовательными целями и задачами школы.</w:t>
            </w:r>
          </w:p>
        </w:tc>
        <w:tc>
          <w:tcPr>
            <w:tcW w:w="2127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Нет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Частично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Полностью</w:t>
            </w:r>
          </w:p>
        </w:tc>
        <w:tc>
          <w:tcPr>
            <w:tcW w:w="2976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Нет / Низкий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Средний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Высокий</w:t>
            </w:r>
          </w:p>
        </w:tc>
      </w:tr>
      <w:tr w:rsidR="007A226E" w:rsidRPr="00330D40" w:rsidTr="007A226E">
        <w:trPr>
          <w:trHeight w:val="252"/>
        </w:trPr>
        <w:tc>
          <w:tcPr>
            <w:tcW w:w="534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  <w:lang w:val="kk-KZ"/>
              </w:rPr>
            </w:pPr>
            <w:r w:rsidRPr="00330D40">
              <w:rPr>
                <w:color w:val="000000"/>
                <w:lang w:val="kk-KZ"/>
              </w:rPr>
              <w:t>3.3</w:t>
            </w:r>
          </w:p>
        </w:tc>
        <w:tc>
          <w:tcPr>
            <w:tcW w:w="411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394"/>
            </w:tblGrid>
            <w:tr w:rsidR="007A226E" w:rsidRPr="00330D40" w:rsidTr="007A226E">
              <w:trPr>
                <w:trHeight w:val="252"/>
              </w:trPr>
              <w:tc>
                <w:tcPr>
                  <w:tcW w:w="5394" w:type="dxa"/>
                </w:tcPr>
                <w:p w:rsidR="007A226E" w:rsidRPr="00330D40" w:rsidRDefault="007A226E" w:rsidP="007A226E">
                  <w:pPr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color w:val="000000"/>
                    </w:rPr>
                  </w:pPr>
                  <w:r w:rsidRPr="00330D40">
                    <w:rPr>
                      <w:color w:val="000000"/>
                    </w:rPr>
                    <w:t xml:space="preserve">Здоровье и благополучие являются частью учебного плана школы. </w:t>
                  </w:r>
                </w:p>
              </w:tc>
            </w:tr>
          </w:tbl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</w:p>
        </w:tc>
        <w:tc>
          <w:tcPr>
            <w:tcW w:w="2127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Нет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Частично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Полностью</w:t>
            </w:r>
          </w:p>
        </w:tc>
        <w:tc>
          <w:tcPr>
            <w:tcW w:w="2976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Нет / Низкий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Средний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Высокий</w:t>
            </w:r>
          </w:p>
        </w:tc>
      </w:tr>
      <w:tr w:rsidR="007A226E" w:rsidRPr="00330D40" w:rsidTr="007A226E">
        <w:trPr>
          <w:trHeight w:val="252"/>
        </w:trPr>
        <w:tc>
          <w:tcPr>
            <w:tcW w:w="534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  <w:lang w:val="kk-KZ"/>
              </w:rPr>
            </w:pPr>
            <w:r w:rsidRPr="00330D40">
              <w:rPr>
                <w:color w:val="000000"/>
                <w:lang w:val="kk-KZ"/>
              </w:rPr>
              <w:t>3.4</w:t>
            </w:r>
          </w:p>
        </w:tc>
        <w:tc>
          <w:tcPr>
            <w:tcW w:w="4110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330D40">
              <w:rPr>
                <w:color w:val="000000"/>
              </w:rPr>
              <w:t xml:space="preserve">Школьный подход к здоровью и благополучию отражает взгляды, желания и потребности школьного сообщества (учащихся, преподавателей / не преподавательского состава и родителей). </w:t>
            </w:r>
          </w:p>
        </w:tc>
        <w:tc>
          <w:tcPr>
            <w:tcW w:w="2127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Нет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Частично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Полностью</w:t>
            </w:r>
          </w:p>
        </w:tc>
        <w:tc>
          <w:tcPr>
            <w:tcW w:w="2976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Нет / Низкий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Средний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Высокий</w:t>
            </w:r>
          </w:p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</w:tr>
      <w:tr w:rsidR="007A226E" w:rsidRPr="00330D40" w:rsidTr="007A226E">
        <w:trPr>
          <w:trHeight w:val="252"/>
        </w:trPr>
        <w:tc>
          <w:tcPr>
            <w:tcW w:w="534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  <w:lang w:val="kk-KZ"/>
              </w:rPr>
            </w:pPr>
            <w:r w:rsidRPr="00330D40">
              <w:rPr>
                <w:color w:val="000000"/>
                <w:lang w:val="kk-KZ"/>
              </w:rPr>
              <w:t>3.5</w:t>
            </w:r>
          </w:p>
        </w:tc>
        <w:tc>
          <w:tcPr>
            <w:tcW w:w="4110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330D40">
              <w:rPr>
                <w:color w:val="000000"/>
              </w:rPr>
              <w:t xml:space="preserve">Учащиеся, преподаватели / не преподавательский состав и родители школы приглашаются для участия в планировании и осуществлении мероприятий, связанных со здоровьем. </w:t>
            </w:r>
          </w:p>
        </w:tc>
        <w:tc>
          <w:tcPr>
            <w:tcW w:w="2127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Нет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Частично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Полностью</w:t>
            </w:r>
          </w:p>
        </w:tc>
        <w:tc>
          <w:tcPr>
            <w:tcW w:w="2976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Нет / Низкий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Средний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Высокий</w:t>
            </w:r>
          </w:p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</w:tr>
      <w:tr w:rsidR="007A226E" w:rsidRPr="00330D40" w:rsidTr="007A226E">
        <w:trPr>
          <w:trHeight w:val="252"/>
        </w:trPr>
        <w:tc>
          <w:tcPr>
            <w:tcW w:w="534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  <w:lang w:val="kk-KZ"/>
              </w:rPr>
            </w:pPr>
            <w:r w:rsidRPr="00330D40">
              <w:rPr>
                <w:color w:val="000000"/>
                <w:lang w:val="kk-KZ"/>
              </w:rPr>
              <w:t>3.6</w:t>
            </w:r>
          </w:p>
        </w:tc>
        <w:tc>
          <w:tcPr>
            <w:tcW w:w="4110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330D40">
              <w:rPr>
                <w:color w:val="000000"/>
              </w:rPr>
              <w:t>Организуются регулярные мероприятия с целью распространения здорового образа</w:t>
            </w:r>
          </w:p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330D40">
              <w:rPr>
                <w:color w:val="000000"/>
              </w:rPr>
              <w:t>жизни, например, физической активности среди детей и взрослых</w:t>
            </w:r>
          </w:p>
        </w:tc>
        <w:tc>
          <w:tcPr>
            <w:tcW w:w="2127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Нет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Частично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Полностью</w:t>
            </w:r>
          </w:p>
        </w:tc>
        <w:tc>
          <w:tcPr>
            <w:tcW w:w="2976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Нет / Низкий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Средний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Высокий</w:t>
            </w:r>
          </w:p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</w:tr>
      <w:tr w:rsidR="007A226E" w:rsidRPr="00330D40" w:rsidTr="007A226E">
        <w:trPr>
          <w:trHeight w:val="252"/>
        </w:trPr>
        <w:tc>
          <w:tcPr>
            <w:tcW w:w="534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  <w:lang w:val="kk-KZ"/>
              </w:rPr>
            </w:pPr>
            <w:r w:rsidRPr="00330D40">
              <w:rPr>
                <w:color w:val="000000"/>
                <w:lang w:val="kk-KZ"/>
              </w:rPr>
              <w:t>3.7</w:t>
            </w:r>
          </w:p>
        </w:tc>
        <w:tc>
          <w:tcPr>
            <w:tcW w:w="4110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330D40">
              <w:rPr>
                <w:color w:val="000000"/>
              </w:rPr>
              <w:t>Организуются регулярные семинары, тренинги и другие мероприятия по профилактике вредных привычек, например, курению, употреблению алкоголя, среди детей и подростков</w:t>
            </w:r>
          </w:p>
        </w:tc>
        <w:tc>
          <w:tcPr>
            <w:tcW w:w="2127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Нет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Частично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Полностью</w:t>
            </w:r>
          </w:p>
        </w:tc>
        <w:tc>
          <w:tcPr>
            <w:tcW w:w="2976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Нет / Низкий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Средний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Высокий</w:t>
            </w:r>
          </w:p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</w:tr>
      <w:tr w:rsidR="007A226E" w:rsidRPr="00330D40" w:rsidTr="007A226E">
        <w:trPr>
          <w:trHeight w:val="252"/>
        </w:trPr>
        <w:tc>
          <w:tcPr>
            <w:tcW w:w="534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  <w:lang w:val="kk-KZ"/>
              </w:rPr>
            </w:pPr>
            <w:r w:rsidRPr="00330D40">
              <w:rPr>
                <w:color w:val="000000"/>
                <w:lang w:val="kk-KZ"/>
              </w:rPr>
              <w:lastRenderedPageBreak/>
              <w:t>3.8</w:t>
            </w:r>
          </w:p>
        </w:tc>
        <w:tc>
          <w:tcPr>
            <w:tcW w:w="4110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330D40">
              <w:rPr>
                <w:color w:val="000000"/>
              </w:rPr>
              <w:t xml:space="preserve">Организуются регулярные мероприятия для продвижения и защиты прав детей </w:t>
            </w:r>
            <w:proofErr w:type="gramStart"/>
            <w:r w:rsidRPr="00330D40">
              <w:rPr>
                <w:color w:val="000000"/>
              </w:rPr>
              <w:t>с</w:t>
            </w:r>
            <w:proofErr w:type="gramEnd"/>
          </w:p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330D40">
              <w:rPr>
                <w:color w:val="000000"/>
              </w:rPr>
              <w:t>ограниченными возможностями</w:t>
            </w:r>
          </w:p>
        </w:tc>
        <w:tc>
          <w:tcPr>
            <w:tcW w:w="2127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Нет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Частично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Полностью</w:t>
            </w:r>
          </w:p>
        </w:tc>
        <w:tc>
          <w:tcPr>
            <w:tcW w:w="2976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Нет / Низкий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Средний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Высокий</w:t>
            </w:r>
          </w:p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</w:tr>
    </w:tbl>
    <w:p w:rsidR="007A226E" w:rsidRPr="00330D40" w:rsidRDefault="007A226E" w:rsidP="007A226E">
      <w:pPr>
        <w:ind w:left="4"/>
        <w:contextualSpacing/>
        <w:jc w:val="center"/>
        <w:rPr>
          <w:rFonts w:eastAsia="Cambria"/>
          <w:b/>
          <w:bCs/>
          <w:lang w:val="kk-KZ"/>
        </w:rPr>
      </w:pPr>
    </w:p>
    <w:tbl>
      <w:tblPr>
        <w:tblStyle w:val="af"/>
        <w:tblW w:w="0" w:type="auto"/>
        <w:tblInd w:w="4" w:type="dxa"/>
        <w:tblLook w:val="04A0" w:firstRow="1" w:lastRow="0" w:firstColumn="1" w:lastColumn="0" w:noHBand="0" w:noVBand="1"/>
      </w:tblPr>
      <w:tblGrid>
        <w:gridCol w:w="566"/>
        <w:gridCol w:w="4110"/>
        <w:gridCol w:w="2458"/>
        <w:gridCol w:w="2609"/>
      </w:tblGrid>
      <w:tr w:rsidR="007A226E" w:rsidRPr="00330D40" w:rsidTr="007A226E">
        <w:tc>
          <w:tcPr>
            <w:tcW w:w="566" w:type="dxa"/>
          </w:tcPr>
          <w:p w:rsidR="007A226E" w:rsidRPr="00330D40" w:rsidRDefault="007A226E" w:rsidP="007A226E">
            <w:pPr>
              <w:contextualSpacing/>
              <w:jc w:val="center"/>
              <w:rPr>
                <w:rFonts w:eastAsia="Cambria"/>
                <w:b/>
                <w:bCs/>
                <w:lang w:val="kk-KZ"/>
              </w:rPr>
            </w:pPr>
            <w:r w:rsidRPr="00330D40">
              <w:rPr>
                <w:rFonts w:eastAsia="Cambria"/>
                <w:b/>
                <w:bCs/>
                <w:lang w:val="kk-KZ"/>
              </w:rPr>
              <w:t>4</w:t>
            </w:r>
          </w:p>
        </w:tc>
        <w:tc>
          <w:tcPr>
            <w:tcW w:w="4110" w:type="dxa"/>
          </w:tcPr>
          <w:p w:rsidR="007A226E" w:rsidRPr="00330D40" w:rsidRDefault="007A226E" w:rsidP="007A226E">
            <w:pPr>
              <w:contextualSpacing/>
              <w:jc w:val="center"/>
              <w:rPr>
                <w:rFonts w:eastAsia="Cambria"/>
                <w:b/>
                <w:bCs/>
                <w:lang w:val="kk-KZ"/>
              </w:rPr>
            </w:pPr>
            <w:r w:rsidRPr="00330D40">
              <w:rPr>
                <w:rFonts w:eastAsia="Cambria"/>
                <w:b/>
                <w:bCs/>
                <w:lang w:val="kk-KZ"/>
              </w:rPr>
              <w:t>Образование</w:t>
            </w:r>
          </w:p>
        </w:tc>
        <w:tc>
          <w:tcPr>
            <w:tcW w:w="2458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  <w:r w:rsidRPr="00330D40">
              <w:rPr>
                <w:b/>
                <w:bCs/>
                <w:color w:val="000000"/>
              </w:rPr>
              <w:t>Рейтинг</w:t>
            </w:r>
          </w:p>
        </w:tc>
        <w:tc>
          <w:tcPr>
            <w:tcW w:w="2609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  <w:r w:rsidRPr="00330D40">
              <w:rPr>
                <w:b/>
                <w:bCs/>
                <w:color w:val="000000"/>
              </w:rPr>
              <w:t>Срочность</w:t>
            </w:r>
          </w:p>
        </w:tc>
      </w:tr>
      <w:tr w:rsidR="007A226E" w:rsidRPr="00330D40" w:rsidTr="007A226E">
        <w:tc>
          <w:tcPr>
            <w:tcW w:w="566" w:type="dxa"/>
          </w:tcPr>
          <w:p w:rsidR="007A226E" w:rsidRPr="00330D40" w:rsidRDefault="007A226E" w:rsidP="007A226E">
            <w:pPr>
              <w:contextualSpacing/>
              <w:jc w:val="center"/>
              <w:rPr>
                <w:rFonts w:eastAsia="Cambria"/>
                <w:bCs/>
                <w:lang w:val="kk-KZ"/>
              </w:rPr>
            </w:pPr>
            <w:r w:rsidRPr="00330D40">
              <w:rPr>
                <w:rFonts w:eastAsia="Cambria"/>
                <w:bCs/>
                <w:lang w:val="kk-KZ"/>
              </w:rPr>
              <w:t>4.1</w:t>
            </w:r>
          </w:p>
        </w:tc>
        <w:tc>
          <w:tcPr>
            <w:tcW w:w="4110" w:type="dxa"/>
          </w:tcPr>
          <w:p w:rsidR="007A226E" w:rsidRPr="00330D40" w:rsidRDefault="007A226E" w:rsidP="007A226E">
            <w:pPr>
              <w:contextualSpacing/>
              <w:jc w:val="both"/>
              <w:rPr>
                <w:rFonts w:eastAsia="Cambria"/>
                <w:bCs/>
                <w:lang w:val="kk-KZ"/>
              </w:rPr>
            </w:pPr>
            <w:r w:rsidRPr="00330D40">
              <w:rPr>
                <w:rFonts w:eastAsia="Cambria"/>
                <w:bCs/>
                <w:lang w:val="kk-KZ"/>
              </w:rPr>
              <w:t>Определяются ли причины непосещаемости школы и принимаются ли по ним какие-либо меры?</w:t>
            </w:r>
          </w:p>
        </w:tc>
        <w:tc>
          <w:tcPr>
            <w:tcW w:w="2458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Нет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Частично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Полностью</w:t>
            </w:r>
          </w:p>
        </w:tc>
        <w:tc>
          <w:tcPr>
            <w:tcW w:w="2609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Нет / Низкий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Средний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Высокий</w:t>
            </w:r>
          </w:p>
          <w:p w:rsidR="007A226E" w:rsidRPr="00330D40" w:rsidRDefault="007A226E" w:rsidP="007A226E">
            <w:pPr>
              <w:contextualSpacing/>
              <w:jc w:val="center"/>
              <w:rPr>
                <w:rFonts w:eastAsia="Cambria"/>
                <w:b/>
                <w:bCs/>
                <w:lang w:val="kk-KZ"/>
              </w:rPr>
            </w:pPr>
          </w:p>
        </w:tc>
      </w:tr>
      <w:tr w:rsidR="007A226E" w:rsidRPr="00330D40" w:rsidTr="007A226E">
        <w:tc>
          <w:tcPr>
            <w:tcW w:w="566" w:type="dxa"/>
          </w:tcPr>
          <w:p w:rsidR="007A226E" w:rsidRPr="00330D40" w:rsidRDefault="007A226E" w:rsidP="007A226E">
            <w:pPr>
              <w:contextualSpacing/>
              <w:jc w:val="center"/>
              <w:rPr>
                <w:rFonts w:eastAsia="Cambria"/>
                <w:bCs/>
                <w:lang w:val="kk-KZ"/>
              </w:rPr>
            </w:pPr>
            <w:r w:rsidRPr="00330D40">
              <w:rPr>
                <w:rFonts w:eastAsia="Cambria"/>
                <w:bCs/>
                <w:lang w:val="kk-KZ"/>
              </w:rPr>
              <w:t>4.2</w:t>
            </w:r>
          </w:p>
        </w:tc>
        <w:tc>
          <w:tcPr>
            <w:tcW w:w="4110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MesseUnivers-Regular"/>
              </w:rPr>
            </w:pPr>
            <w:r w:rsidRPr="00330D40">
              <w:rPr>
                <w:rFonts w:eastAsia="MesseUnivers-Regular"/>
              </w:rPr>
              <w:t>Проводится регулярный контроль технического состояния школ, оценка потребности в текущем и капитальном ремонте, оценка общего состояния материально-технической базы школьных учреждений, а также устойчивость школьных зданий при возможных чрезвычайных ситуациях</w:t>
            </w:r>
          </w:p>
        </w:tc>
        <w:tc>
          <w:tcPr>
            <w:tcW w:w="2458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Нет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Частично</w:t>
            </w:r>
          </w:p>
          <w:p w:rsidR="007A226E" w:rsidRPr="00330D40" w:rsidRDefault="007A226E" w:rsidP="007A226E">
            <w:pPr>
              <w:contextualSpacing/>
              <w:jc w:val="center"/>
              <w:rPr>
                <w:rFonts w:eastAsia="Cambria"/>
                <w:b/>
                <w:bCs/>
                <w:lang w:val="kk-KZ"/>
              </w:rPr>
            </w:pPr>
            <w:r w:rsidRPr="00330D40">
              <w:rPr>
                <w:color w:val="000000"/>
                <w:lang w:val="kk-KZ"/>
              </w:rPr>
              <w:t>Полностью</w:t>
            </w:r>
          </w:p>
        </w:tc>
        <w:tc>
          <w:tcPr>
            <w:tcW w:w="2609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Нет / Низкий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Средний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Высокий</w:t>
            </w:r>
          </w:p>
          <w:p w:rsidR="007A226E" w:rsidRPr="00330D40" w:rsidRDefault="007A226E" w:rsidP="007A226E">
            <w:pPr>
              <w:contextualSpacing/>
              <w:jc w:val="center"/>
              <w:rPr>
                <w:rFonts w:eastAsia="Cambria"/>
                <w:b/>
                <w:bCs/>
                <w:lang w:val="kk-KZ"/>
              </w:rPr>
            </w:pPr>
          </w:p>
        </w:tc>
      </w:tr>
    </w:tbl>
    <w:p w:rsidR="007A226E" w:rsidRPr="00330D40" w:rsidRDefault="007A226E" w:rsidP="007A226E">
      <w:pPr>
        <w:ind w:left="4"/>
        <w:contextualSpacing/>
        <w:jc w:val="center"/>
        <w:rPr>
          <w:rFonts w:eastAsia="Cambria"/>
          <w:b/>
          <w:bCs/>
          <w:lang w:val="kk-KZ"/>
        </w:rPr>
      </w:pPr>
    </w:p>
    <w:p w:rsidR="007A226E" w:rsidRPr="00330D40" w:rsidRDefault="007A226E" w:rsidP="007A226E">
      <w:pPr>
        <w:ind w:left="4"/>
        <w:contextualSpacing/>
        <w:jc w:val="center"/>
        <w:rPr>
          <w:rFonts w:eastAsia="Cambria"/>
          <w:b/>
          <w:bCs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4043"/>
        <w:gridCol w:w="2127"/>
        <w:gridCol w:w="2976"/>
      </w:tblGrid>
      <w:tr w:rsidR="007A226E" w:rsidRPr="00330D40" w:rsidTr="007A226E">
        <w:trPr>
          <w:trHeight w:val="107"/>
        </w:trPr>
        <w:tc>
          <w:tcPr>
            <w:tcW w:w="601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  <w:r w:rsidRPr="00330D40">
              <w:rPr>
                <w:b/>
                <w:bCs/>
                <w:color w:val="000000"/>
              </w:rPr>
              <w:t>5</w:t>
            </w:r>
          </w:p>
        </w:tc>
        <w:tc>
          <w:tcPr>
            <w:tcW w:w="4043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  <w:r w:rsidRPr="00330D40">
              <w:rPr>
                <w:b/>
                <w:bCs/>
                <w:color w:val="000000"/>
              </w:rPr>
              <w:t>Школьная окружающая среда</w:t>
            </w:r>
          </w:p>
        </w:tc>
        <w:tc>
          <w:tcPr>
            <w:tcW w:w="2127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  <w:r w:rsidRPr="00330D40">
              <w:rPr>
                <w:b/>
                <w:bCs/>
                <w:color w:val="000000"/>
              </w:rPr>
              <w:t>Рейтинг</w:t>
            </w:r>
          </w:p>
        </w:tc>
        <w:tc>
          <w:tcPr>
            <w:tcW w:w="2976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  <w:r w:rsidRPr="00330D40">
              <w:rPr>
                <w:b/>
                <w:bCs/>
                <w:color w:val="000000"/>
              </w:rPr>
              <w:t>Срочность</w:t>
            </w:r>
          </w:p>
        </w:tc>
      </w:tr>
      <w:tr w:rsidR="007A226E" w:rsidRPr="00330D40" w:rsidTr="007A226E">
        <w:trPr>
          <w:trHeight w:val="804"/>
        </w:trPr>
        <w:tc>
          <w:tcPr>
            <w:tcW w:w="601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</w:rPr>
              <w:t xml:space="preserve">5.1 </w:t>
            </w:r>
          </w:p>
        </w:tc>
        <w:tc>
          <w:tcPr>
            <w:tcW w:w="4043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330D40">
              <w:rPr>
                <w:color w:val="000000"/>
              </w:rPr>
              <w:t>Школьные объекты, такие как спортивные залы, классные комнаты, туалеты, столовая и коридоры для всех учащихся чистые, безопасные и способствуют развитию гигиенических навыков (достаточно мыла для рук и бумажных полотенец в туалетах).</w:t>
            </w:r>
          </w:p>
        </w:tc>
        <w:tc>
          <w:tcPr>
            <w:tcW w:w="2127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Нет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Частично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Полностью</w:t>
            </w:r>
          </w:p>
        </w:tc>
        <w:tc>
          <w:tcPr>
            <w:tcW w:w="2976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Нет / Низкий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Средний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Высокий</w:t>
            </w:r>
          </w:p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</w:tr>
      <w:tr w:rsidR="007A226E" w:rsidRPr="00330D40" w:rsidTr="007A226E">
        <w:trPr>
          <w:trHeight w:val="528"/>
        </w:trPr>
        <w:tc>
          <w:tcPr>
            <w:tcW w:w="601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</w:rPr>
              <w:t xml:space="preserve">5.2 </w:t>
            </w:r>
          </w:p>
        </w:tc>
        <w:tc>
          <w:tcPr>
            <w:tcW w:w="4043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330D40">
              <w:rPr>
                <w:color w:val="000000"/>
              </w:rPr>
              <w:t>Школьные объекты, такие как спортивные залы, классные комнаты, туалеты, столовая и коридоры соответствуют возрасту, полу и подходят для учащихся с особыми потребностями.</w:t>
            </w:r>
          </w:p>
        </w:tc>
        <w:tc>
          <w:tcPr>
            <w:tcW w:w="2127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Нет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Частично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Полностью</w:t>
            </w:r>
          </w:p>
        </w:tc>
        <w:tc>
          <w:tcPr>
            <w:tcW w:w="2976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Нет / Низкий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Средний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Высокий</w:t>
            </w:r>
          </w:p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</w:tr>
      <w:tr w:rsidR="007A226E" w:rsidRPr="00330D40" w:rsidTr="007A226E">
        <w:trPr>
          <w:trHeight w:val="252"/>
        </w:trPr>
        <w:tc>
          <w:tcPr>
            <w:tcW w:w="601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</w:rPr>
              <w:t xml:space="preserve">5.3 </w:t>
            </w:r>
          </w:p>
        </w:tc>
        <w:tc>
          <w:tcPr>
            <w:tcW w:w="4043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330D40">
              <w:rPr>
                <w:color w:val="000000"/>
              </w:rPr>
              <w:t>Учащиеся и сотрудники имеют доступ к школьным спортивным объектам в неучебное время.</w:t>
            </w:r>
          </w:p>
        </w:tc>
        <w:tc>
          <w:tcPr>
            <w:tcW w:w="2127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Нет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Частично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Полностью</w:t>
            </w:r>
          </w:p>
        </w:tc>
        <w:tc>
          <w:tcPr>
            <w:tcW w:w="2976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Нет / Низкий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Средний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Высокий</w:t>
            </w:r>
          </w:p>
        </w:tc>
      </w:tr>
      <w:tr w:rsidR="007A226E" w:rsidRPr="00330D40" w:rsidTr="007A226E">
        <w:trPr>
          <w:trHeight w:val="252"/>
        </w:trPr>
        <w:tc>
          <w:tcPr>
            <w:tcW w:w="601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</w:rPr>
              <w:t xml:space="preserve">5.4 </w:t>
            </w:r>
          </w:p>
        </w:tc>
        <w:tc>
          <w:tcPr>
            <w:tcW w:w="4043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330D40">
              <w:rPr>
                <w:color w:val="000000"/>
              </w:rPr>
              <w:t>Все спортивные объекты и столовая школы отвечают общим требованиям безопасности и гигиены.</w:t>
            </w:r>
          </w:p>
        </w:tc>
        <w:tc>
          <w:tcPr>
            <w:tcW w:w="2127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Нет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Частично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Полностью</w:t>
            </w:r>
          </w:p>
        </w:tc>
        <w:tc>
          <w:tcPr>
            <w:tcW w:w="2976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Нет / Низкий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Средний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Высокий</w:t>
            </w:r>
          </w:p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</w:tr>
      <w:tr w:rsidR="007A226E" w:rsidRPr="00330D40" w:rsidTr="007A226E">
        <w:trPr>
          <w:trHeight w:val="528"/>
        </w:trPr>
        <w:tc>
          <w:tcPr>
            <w:tcW w:w="601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</w:rPr>
              <w:t xml:space="preserve">5.5 </w:t>
            </w:r>
          </w:p>
        </w:tc>
        <w:tc>
          <w:tcPr>
            <w:tcW w:w="4043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330D40">
              <w:rPr>
                <w:color w:val="000000"/>
              </w:rPr>
              <w:t xml:space="preserve">Маршрут в школу безопасен, что стимулирует </w:t>
            </w:r>
            <w:proofErr w:type="gramStart"/>
            <w:r w:rsidRPr="00330D40">
              <w:rPr>
                <w:color w:val="000000"/>
              </w:rPr>
              <w:t>обучающихся</w:t>
            </w:r>
            <w:proofErr w:type="gramEnd"/>
            <w:r w:rsidRPr="00330D40">
              <w:rPr>
                <w:color w:val="000000"/>
              </w:rPr>
              <w:t xml:space="preserve"> к физической активности во время пути в школу, например, езда на велосипеде или хождения пешком.</w:t>
            </w:r>
          </w:p>
        </w:tc>
        <w:tc>
          <w:tcPr>
            <w:tcW w:w="2127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Нет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Частично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Полностью</w:t>
            </w:r>
          </w:p>
        </w:tc>
        <w:tc>
          <w:tcPr>
            <w:tcW w:w="2976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Нет / Низкий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Средний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Высокий</w:t>
            </w:r>
          </w:p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</w:tr>
      <w:tr w:rsidR="007A226E" w:rsidRPr="00330D40" w:rsidTr="007A226E">
        <w:trPr>
          <w:trHeight w:val="390"/>
        </w:trPr>
        <w:tc>
          <w:tcPr>
            <w:tcW w:w="601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</w:rPr>
              <w:t xml:space="preserve">5.6 </w:t>
            </w:r>
          </w:p>
        </w:tc>
        <w:tc>
          <w:tcPr>
            <w:tcW w:w="4043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330D40">
              <w:rPr>
                <w:color w:val="000000"/>
              </w:rPr>
              <w:t xml:space="preserve">Во всех помещениях школы поддерживается температура, уровень освещенности, соответствующие национальным  </w:t>
            </w:r>
            <w:r w:rsidRPr="00330D40">
              <w:rPr>
                <w:color w:val="000000"/>
              </w:rPr>
              <w:lastRenderedPageBreak/>
              <w:t>стандартам, а также проводится проветривание.</w:t>
            </w:r>
          </w:p>
        </w:tc>
        <w:tc>
          <w:tcPr>
            <w:tcW w:w="2127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lastRenderedPageBreak/>
              <w:t>Нет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Частично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Полностью</w:t>
            </w:r>
          </w:p>
        </w:tc>
        <w:tc>
          <w:tcPr>
            <w:tcW w:w="2976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Нет / Низкий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Средний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Высокий</w:t>
            </w:r>
          </w:p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</w:tr>
      <w:tr w:rsidR="007A226E" w:rsidRPr="00330D40" w:rsidTr="007A226E">
        <w:trPr>
          <w:trHeight w:val="389"/>
        </w:trPr>
        <w:tc>
          <w:tcPr>
            <w:tcW w:w="601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</w:rPr>
              <w:lastRenderedPageBreak/>
              <w:t xml:space="preserve">5.7 </w:t>
            </w:r>
          </w:p>
        </w:tc>
        <w:tc>
          <w:tcPr>
            <w:tcW w:w="4043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330D40">
              <w:rPr>
                <w:color w:val="000000"/>
              </w:rPr>
              <w:t xml:space="preserve">Продукты в буфете и торговых автоматах являются здоровыми, доступными и соответствуют национальным стандартам. </w:t>
            </w:r>
          </w:p>
        </w:tc>
        <w:tc>
          <w:tcPr>
            <w:tcW w:w="2127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Нет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Частично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Полностью</w:t>
            </w:r>
          </w:p>
        </w:tc>
        <w:tc>
          <w:tcPr>
            <w:tcW w:w="2976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Нет / Низкий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Средний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Высокий</w:t>
            </w:r>
          </w:p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</w:tr>
      <w:tr w:rsidR="007A226E" w:rsidRPr="00330D40" w:rsidTr="007A226E">
        <w:trPr>
          <w:trHeight w:val="389"/>
        </w:trPr>
        <w:tc>
          <w:tcPr>
            <w:tcW w:w="601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</w:rPr>
              <w:t>5.8</w:t>
            </w:r>
          </w:p>
        </w:tc>
        <w:tc>
          <w:tcPr>
            <w:tcW w:w="4043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330D40">
              <w:rPr>
                <w:color w:val="000000"/>
              </w:rPr>
              <w:t>Проводится ли регулярный анализ дорожно-транспортных происшествий среди детей?</w:t>
            </w:r>
          </w:p>
        </w:tc>
        <w:tc>
          <w:tcPr>
            <w:tcW w:w="2127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  <w:lang w:val="kk-KZ"/>
              </w:rPr>
            </w:pPr>
            <w:r w:rsidRPr="00330D40">
              <w:rPr>
                <w:color w:val="000000"/>
              </w:rPr>
              <w:t>Да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  <w:lang w:val="kk-KZ"/>
              </w:rPr>
            </w:pPr>
            <w:r w:rsidRPr="00330D40">
              <w:rPr>
                <w:color w:val="000000"/>
              </w:rPr>
              <w:t xml:space="preserve">Нет </w:t>
            </w:r>
          </w:p>
        </w:tc>
        <w:tc>
          <w:tcPr>
            <w:tcW w:w="2976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Нет / Низкий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Средний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Высокий</w:t>
            </w:r>
          </w:p>
          <w:p w:rsidR="007A226E" w:rsidRPr="00330D40" w:rsidRDefault="007A226E" w:rsidP="007A226E">
            <w:pPr>
              <w:autoSpaceDE w:val="0"/>
              <w:autoSpaceDN w:val="0"/>
              <w:adjustRightInd w:val="0"/>
              <w:ind w:left="569"/>
              <w:contextualSpacing/>
              <w:rPr>
                <w:color w:val="000000"/>
                <w:lang w:val="kk-KZ"/>
              </w:rPr>
            </w:pPr>
          </w:p>
        </w:tc>
      </w:tr>
    </w:tbl>
    <w:p w:rsidR="007A226E" w:rsidRPr="00330D40" w:rsidRDefault="007A226E" w:rsidP="007A226E">
      <w:pPr>
        <w:ind w:left="4"/>
        <w:contextualSpacing/>
        <w:jc w:val="center"/>
        <w:rPr>
          <w:rFonts w:eastAsia="Cambria"/>
          <w:b/>
          <w:bCs/>
        </w:rPr>
      </w:pPr>
    </w:p>
    <w:p w:rsidR="007A226E" w:rsidRPr="00330D40" w:rsidRDefault="007A226E" w:rsidP="007A226E">
      <w:pPr>
        <w:ind w:left="4"/>
        <w:contextualSpacing/>
        <w:jc w:val="center"/>
        <w:rPr>
          <w:rFonts w:eastAsia="Cambria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1"/>
        <w:gridCol w:w="4093"/>
        <w:gridCol w:w="2129"/>
        <w:gridCol w:w="2974"/>
      </w:tblGrid>
      <w:tr w:rsidR="007A226E" w:rsidRPr="00330D40" w:rsidTr="007A226E">
        <w:trPr>
          <w:trHeight w:val="107"/>
        </w:trPr>
        <w:tc>
          <w:tcPr>
            <w:tcW w:w="551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</w:rPr>
            </w:pPr>
            <w:r w:rsidRPr="00330D40">
              <w:rPr>
                <w:b/>
                <w:color w:val="000000"/>
              </w:rPr>
              <w:t>6</w:t>
            </w:r>
          </w:p>
        </w:tc>
        <w:tc>
          <w:tcPr>
            <w:tcW w:w="4093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  <w:r w:rsidRPr="00330D40">
              <w:rPr>
                <w:b/>
                <w:bCs/>
                <w:color w:val="000000"/>
              </w:rPr>
              <w:t>Школьная социальная среда</w:t>
            </w:r>
          </w:p>
        </w:tc>
        <w:tc>
          <w:tcPr>
            <w:tcW w:w="2129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  <w:r w:rsidRPr="00330D40">
              <w:rPr>
                <w:b/>
                <w:bCs/>
                <w:color w:val="000000"/>
              </w:rPr>
              <w:t>Рейтинг</w:t>
            </w:r>
          </w:p>
        </w:tc>
        <w:tc>
          <w:tcPr>
            <w:tcW w:w="2974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  <w:r w:rsidRPr="00330D40">
              <w:rPr>
                <w:b/>
                <w:bCs/>
                <w:color w:val="000000"/>
              </w:rPr>
              <w:t>Срочность</w:t>
            </w:r>
          </w:p>
        </w:tc>
      </w:tr>
      <w:tr w:rsidR="007A226E" w:rsidRPr="00330D40" w:rsidTr="007A226E">
        <w:trPr>
          <w:trHeight w:val="273"/>
        </w:trPr>
        <w:tc>
          <w:tcPr>
            <w:tcW w:w="551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</w:rPr>
              <w:t xml:space="preserve">6.1 </w:t>
            </w:r>
          </w:p>
        </w:tc>
        <w:tc>
          <w:tcPr>
            <w:tcW w:w="4093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330D40">
              <w:rPr>
                <w:color w:val="000000"/>
              </w:rPr>
              <w:t>Школьные объекты, такие как столовая, спортивные залы, классные комнаты и коридоры, выполнены в приятном дизайне и способствуют общению.</w:t>
            </w:r>
          </w:p>
        </w:tc>
        <w:tc>
          <w:tcPr>
            <w:tcW w:w="2129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Нет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Частично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Полностью</w:t>
            </w:r>
          </w:p>
        </w:tc>
        <w:tc>
          <w:tcPr>
            <w:tcW w:w="2974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Нет / Низкий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Средний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Высокий</w:t>
            </w:r>
          </w:p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</w:tr>
      <w:tr w:rsidR="007A226E" w:rsidRPr="00330D40" w:rsidTr="007A226E">
        <w:trPr>
          <w:trHeight w:val="528"/>
        </w:trPr>
        <w:tc>
          <w:tcPr>
            <w:tcW w:w="551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</w:rPr>
              <w:t xml:space="preserve">6.2 </w:t>
            </w:r>
          </w:p>
        </w:tc>
        <w:tc>
          <w:tcPr>
            <w:tcW w:w="4093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330D40">
              <w:rPr>
                <w:color w:val="000000"/>
              </w:rPr>
              <w:t>В школе регулярно проводятся совместные мероприятия, такие как проектные недели, фестивали, конкурсы и клубы, связанные с укреплением здоровья и благополучия.</w:t>
            </w:r>
          </w:p>
        </w:tc>
        <w:tc>
          <w:tcPr>
            <w:tcW w:w="2129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Нет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Частично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Полностью</w:t>
            </w:r>
          </w:p>
        </w:tc>
        <w:tc>
          <w:tcPr>
            <w:tcW w:w="2974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Нет / Низкий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Средний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Высокий</w:t>
            </w:r>
          </w:p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</w:tr>
      <w:tr w:rsidR="007A226E" w:rsidRPr="00330D40" w:rsidTr="007A226E">
        <w:trPr>
          <w:trHeight w:val="390"/>
        </w:trPr>
        <w:tc>
          <w:tcPr>
            <w:tcW w:w="551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</w:rPr>
              <w:t xml:space="preserve">6.3 </w:t>
            </w:r>
          </w:p>
        </w:tc>
        <w:tc>
          <w:tcPr>
            <w:tcW w:w="4093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Занятия по формированию культуры здорового образа жизни и деятельность по укреплению здоровья, включающие возможности для практики и развития жизненных навыков, включены в программу внеурочной деятельности</w:t>
            </w:r>
            <w:r w:rsidRPr="00330D40">
              <w:rPr>
                <w:color w:val="000000"/>
              </w:rPr>
              <w:t>.</w:t>
            </w:r>
          </w:p>
        </w:tc>
        <w:tc>
          <w:tcPr>
            <w:tcW w:w="2129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Нет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Частично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Полностью</w:t>
            </w:r>
          </w:p>
        </w:tc>
        <w:tc>
          <w:tcPr>
            <w:tcW w:w="2974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Нет / Низкий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Средний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Высокий</w:t>
            </w:r>
          </w:p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</w:tr>
      <w:tr w:rsidR="007A226E" w:rsidRPr="00330D40" w:rsidTr="007A226E">
        <w:trPr>
          <w:trHeight w:val="390"/>
        </w:trPr>
        <w:tc>
          <w:tcPr>
            <w:tcW w:w="551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  <w:lang w:val="kk-KZ"/>
              </w:rPr>
            </w:pPr>
            <w:r w:rsidRPr="00330D40">
              <w:rPr>
                <w:color w:val="000000"/>
                <w:lang w:val="kk-KZ"/>
              </w:rPr>
              <w:t>6.4</w:t>
            </w:r>
          </w:p>
        </w:tc>
        <w:tc>
          <w:tcPr>
            <w:tcW w:w="4093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330D40">
              <w:rPr>
                <w:color w:val="000000"/>
              </w:rPr>
              <w:t xml:space="preserve">В школе ответственное лицо, отвечающее за </w:t>
            </w:r>
            <w:proofErr w:type="spellStart"/>
            <w:r w:rsidRPr="00330D40">
              <w:rPr>
                <w:color w:val="000000"/>
              </w:rPr>
              <w:t>здоровьесберегающую</w:t>
            </w:r>
            <w:proofErr w:type="spellEnd"/>
            <w:r w:rsidRPr="00330D40">
              <w:rPr>
                <w:color w:val="000000"/>
              </w:rPr>
              <w:t xml:space="preserve"> деятельность, доступно для всех обучающихся, которые имеют потребность поделиться в частном порядке своими мыслями или тревогами.</w:t>
            </w:r>
          </w:p>
        </w:tc>
        <w:tc>
          <w:tcPr>
            <w:tcW w:w="2129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Нет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Частично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Полностью</w:t>
            </w:r>
          </w:p>
        </w:tc>
        <w:tc>
          <w:tcPr>
            <w:tcW w:w="2974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Нет / Низкий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Средний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Высокий</w:t>
            </w:r>
          </w:p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</w:tr>
      <w:tr w:rsidR="007A226E" w:rsidRPr="00330D40" w:rsidTr="007A226E">
        <w:trPr>
          <w:trHeight w:val="390"/>
        </w:trPr>
        <w:tc>
          <w:tcPr>
            <w:tcW w:w="551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  <w:lang w:val="kk-KZ"/>
              </w:rPr>
            </w:pPr>
            <w:r w:rsidRPr="00330D40">
              <w:rPr>
                <w:color w:val="000000"/>
                <w:lang w:val="kk-KZ"/>
              </w:rPr>
              <w:t>6.5</w:t>
            </w:r>
          </w:p>
        </w:tc>
        <w:tc>
          <w:tcPr>
            <w:tcW w:w="4093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lang w:val="kk-KZ"/>
              </w:rPr>
            </w:pPr>
            <w:r w:rsidRPr="00330D40">
              <w:rPr>
                <w:color w:val="000000"/>
                <w:lang w:val="kk-KZ"/>
              </w:rPr>
              <w:t>В школе создана дружественная и благоприятная атмосфера, все учащиеся и преподаватели / не преподавательский состав чувствуют себя комфортно и относятся с уважением друг к другу.</w:t>
            </w:r>
          </w:p>
        </w:tc>
        <w:tc>
          <w:tcPr>
            <w:tcW w:w="2129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Нет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Частично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Полностью</w:t>
            </w:r>
          </w:p>
        </w:tc>
        <w:tc>
          <w:tcPr>
            <w:tcW w:w="2974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Нет / Низкий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Средний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Высокий</w:t>
            </w:r>
          </w:p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</w:tr>
      <w:tr w:rsidR="007A226E" w:rsidRPr="00330D40" w:rsidTr="007A226E">
        <w:trPr>
          <w:trHeight w:val="390"/>
        </w:trPr>
        <w:tc>
          <w:tcPr>
            <w:tcW w:w="551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  <w:lang w:val="kk-KZ"/>
              </w:rPr>
            </w:pPr>
            <w:r w:rsidRPr="00330D40">
              <w:rPr>
                <w:color w:val="000000"/>
                <w:lang w:val="kk-KZ"/>
              </w:rPr>
              <w:t>6.6</w:t>
            </w:r>
          </w:p>
        </w:tc>
        <w:tc>
          <w:tcPr>
            <w:tcW w:w="4093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330D40">
              <w:rPr>
                <w:color w:val="000000"/>
              </w:rPr>
              <w:t xml:space="preserve">Специалисты школьной службы здравоохранения (школьная медсестра, врачи или психолог) участвуют в индивидуальной и общешкольной работе по обеспечению здоровья и сотрудничают с руководством </w:t>
            </w:r>
            <w:r w:rsidRPr="00330D40">
              <w:rPr>
                <w:color w:val="000000"/>
              </w:rPr>
              <w:lastRenderedPageBreak/>
              <w:t>школы в отношении включения вопросов охраны здоровья в школьную программу и стратегию.</w:t>
            </w:r>
          </w:p>
        </w:tc>
        <w:tc>
          <w:tcPr>
            <w:tcW w:w="2129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lastRenderedPageBreak/>
              <w:t>Нет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Частично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Полностью</w:t>
            </w:r>
          </w:p>
        </w:tc>
        <w:tc>
          <w:tcPr>
            <w:tcW w:w="2974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Нет / Низкий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Средний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Высокий</w:t>
            </w:r>
          </w:p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</w:tr>
      <w:tr w:rsidR="007A226E" w:rsidRPr="00330D40" w:rsidTr="007A226E">
        <w:trPr>
          <w:trHeight w:val="390"/>
        </w:trPr>
        <w:tc>
          <w:tcPr>
            <w:tcW w:w="551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</w:rPr>
              <w:lastRenderedPageBreak/>
              <w:t>6.7</w:t>
            </w:r>
          </w:p>
        </w:tc>
        <w:tc>
          <w:tcPr>
            <w:tcW w:w="4093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330D40">
              <w:rPr>
                <w:color w:val="000000"/>
              </w:rPr>
              <w:t>В школе существует система поддержки (услуги и приспособления для учащихся с особыми потребностями).</w:t>
            </w:r>
          </w:p>
        </w:tc>
        <w:tc>
          <w:tcPr>
            <w:tcW w:w="2129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  <w:tc>
          <w:tcPr>
            <w:tcW w:w="2974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</w:tr>
      <w:tr w:rsidR="007A226E" w:rsidRPr="00330D40" w:rsidTr="007A226E">
        <w:trPr>
          <w:trHeight w:val="390"/>
        </w:trPr>
        <w:tc>
          <w:tcPr>
            <w:tcW w:w="551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</w:rPr>
              <w:t>6.8</w:t>
            </w:r>
          </w:p>
        </w:tc>
        <w:tc>
          <w:tcPr>
            <w:tcW w:w="4093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330D40">
              <w:rPr>
                <w:color w:val="000000"/>
              </w:rPr>
              <w:t>Школа имеет систему для выявления и направления учащихся с особыми потребностями к специалистам, если потребности учащихся выходят за рамки компетенции школы.</w:t>
            </w:r>
          </w:p>
        </w:tc>
        <w:tc>
          <w:tcPr>
            <w:tcW w:w="2129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Нет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Частично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Полностью</w:t>
            </w:r>
          </w:p>
        </w:tc>
        <w:tc>
          <w:tcPr>
            <w:tcW w:w="2974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Нет / Низкий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Средний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Высокий</w:t>
            </w:r>
          </w:p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</w:tr>
      <w:tr w:rsidR="007A226E" w:rsidRPr="00330D40" w:rsidTr="007A226E">
        <w:trPr>
          <w:trHeight w:val="390"/>
        </w:trPr>
        <w:tc>
          <w:tcPr>
            <w:tcW w:w="551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</w:rPr>
              <w:t>6.9</w:t>
            </w:r>
          </w:p>
        </w:tc>
        <w:tc>
          <w:tcPr>
            <w:tcW w:w="4093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330D40">
              <w:rPr>
                <w:color w:val="000000"/>
              </w:rPr>
              <w:t>В школе проводятся мероприятия по предотвращению суицидов среди учащихся</w:t>
            </w:r>
          </w:p>
        </w:tc>
        <w:tc>
          <w:tcPr>
            <w:tcW w:w="2129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Нет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Частично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Полностью</w:t>
            </w:r>
          </w:p>
        </w:tc>
        <w:tc>
          <w:tcPr>
            <w:tcW w:w="2974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Нет / Низкий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Средний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Высокий</w:t>
            </w:r>
          </w:p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</w:tr>
    </w:tbl>
    <w:p w:rsidR="007A226E" w:rsidRPr="00330D40" w:rsidRDefault="007A226E" w:rsidP="007A226E">
      <w:pPr>
        <w:ind w:left="4"/>
        <w:contextualSpacing/>
        <w:jc w:val="center"/>
        <w:rPr>
          <w:rFonts w:eastAsia="Cambria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4106"/>
        <w:gridCol w:w="2127"/>
        <w:gridCol w:w="2976"/>
      </w:tblGrid>
      <w:tr w:rsidR="007A226E" w:rsidRPr="00330D40" w:rsidTr="007A226E">
        <w:trPr>
          <w:trHeight w:val="245"/>
        </w:trPr>
        <w:tc>
          <w:tcPr>
            <w:tcW w:w="538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  <w:r w:rsidRPr="00330D40">
              <w:rPr>
                <w:b/>
                <w:bCs/>
                <w:color w:val="000000"/>
              </w:rPr>
              <w:t>7</w:t>
            </w:r>
          </w:p>
        </w:tc>
        <w:tc>
          <w:tcPr>
            <w:tcW w:w="4106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  <w:r w:rsidRPr="00330D40">
              <w:rPr>
                <w:b/>
                <w:bCs/>
                <w:color w:val="000000"/>
              </w:rPr>
              <w:t>Обучение навыкам и умениям в отношении здоровья (ЗОЖ)</w:t>
            </w:r>
          </w:p>
        </w:tc>
        <w:tc>
          <w:tcPr>
            <w:tcW w:w="2127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  <w:r w:rsidRPr="00330D40">
              <w:rPr>
                <w:b/>
                <w:bCs/>
                <w:color w:val="000000"/>
              </w:rPr>
              <w:t>Рейтинг</w:t>
            </w:r>
          </w:p>
        </w:tc>
        <w:tc>
          <w:tcPr>
            <w:tcW w:w="2976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  <w:r w:rsidRPr="00330D40">
              <w:rPr>
                <w:b/>
                <w:bCs/>
                <w:color w:val="000000"/>
              </w:rPr>
              <w:t>Срочность</w:t>
            </w:r>
          </w:p>
        </w:tc>
      </w:tr>
      <w:tr w:rsidR="007A226E" w:rsidRPr="00330D40" w:rsidTr="007A226E">
        <w:trPr>
          <w:trHeight w:val="273"/>
        </w:trPr>
        <w:tc>
          <w:tcPr>
            <w:tcW w:w="538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</w:rPr>
              <w:t xml:space="preserve">7.1 </w:t>
            </w:r>
          </w:p>
        </w:tc>
        <w:tc>
          <w:tcPr>
            <w:tcW w:w="4106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330D40">
              <w:rPr>
                <w:color w:val="000000"/>
              </w:rPr>
              <w:t>Школа реализует программы, которые ориентированы на формирование индивидуальных навыков и знаний в отношении сохранения здоровья, включая укрепление психического здоровья.</w:t>
            </w:r>
          </w:p>
        </w:tc>
        <w:tc>
          <w:tcPr>
            <w:tcW w:w="2127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Нет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Частично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Полностью</w:t>
            </w:r>
          </w:p>
        </w:tc>
        <w:tc>
          <w:tcPr>
            <w:tcW w:w="2976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Нет / Низкий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Средний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Высокий</w:t>
            </w:r>
          </w:p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</w:tr>
      <w:tr w:rsidR="007A226E" w:rsidRPr="00330D40" w:rsidTr="007A226E">
        <w:trPr>
          <w:trHeight w:val="252"/>
        </w:trPr>
        <w:tc>
          <w:tcPr>
            <w:tcW w:w="538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</w:rPr>
              <w:t xml:space="preserve">7.2 </w:t>
            </w:r>
          </w:p>
        </w:tc>
        <w:tc>
          <w:tcPr>
            <w:tcW w:w="4106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330D40">
              <w:rPr>
                <w:color w:val="000000"/>
              </w:rPr>
              <w:t>Школа имеет четкие правила, которые способствуют здоровому образу жизни.</w:t>
            </w:r>
          </w:p>
        </w:tc>
        <w:tc>
          <w:tcPr>
            <w:tcW w:w="2127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Нет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Частично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Полностью</w:t>
            </w:r>
          </w:p>
        </w:tc>
        <w:tc>
          <w:tcPr>
            <w:tcW w:w="2976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Нет / Низкий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Средний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Высокий</w:t>
            </w:r>
          </w:p>
        </w:tc>
      </w:tr>
      <w:tr w:rsidR="007A226E" w:rsidRPr="00330D40" w:rsidTr="007A226E">
        <w:trPr>
          <w:trHeight w:val="252"/>
        </w:trPr>
        <w:tc>
          <w:tcPr>
            <w:tcW w:w="538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</w:rPr>
              <w:t xml:space="preserve">7.3 </w:t>
            </w:r>
          </w:p>
        </w:tc>
        <w:tc>
          <w:tcPr>
            <w:tcW w:w="4106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330D40">
              <w:rPr>
                <w:color w:val="000000"/>
              </w:rPr>
              <w:t>Регулярные подвижные (активные) перемены включены в школьное расписание.</w:t>
            </w:r>
          </w:p>
        </w:tc>
        <w:tc>
          <w:tcPr>
            <w:tcW w:w="2127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Нет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Частично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Полностью</w:t>
            </w:r>
          </w:p>
        </w:tc>
        <w:tc>
          <w:tcPr>
            <w:tcW w:w="2976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Нет / Низкий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Средний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Высокий</w:t>
            </w:r>
          </w:p>
        </w:tc>
      </w:tr>
      <w:tr w:rsidR="007A226E" w:rsidRPr="00330D40" w:rsidTr="007A226E">
        <w:trPr>
          <w:trHeight w:val="252"/>
        </w:trPr>
        <w:tc>
          <w:tcPr>
            <w:tcW w:w="538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</w:rPr>
              <w:t>7.4</w:t>
            </w:r>
          </w:p>
        </w:tc>
        <w:tc>
          <w:tcPr>
            <w:tcW w:w="4106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330D40">
              <w:rPr>
                <w:color w:val="000000"/>
              </w:rPr>
              <w:t>Проводятся ли регулярное изучение и анализ распространенности факторов риска, например, избыточного веса среди детей, проживания в экологически опасных районах города и т.д., для проведения целенаправленных мероприятий службами города (района) по охране</w:t>
            </w:r>
          </w:p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330D40">
              <w:rPr>
                <w:color w:val="000000"/>
              </w:rPr>
              <w:t>окружающей среды и здравоохранения?</w:t>
            </w:r>
          </w:p>
        </w:tc>
        <w:tc>
          <w:tcPr>
            <w:tcW w:w="2127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Нет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Частично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Полностью</w:t>
            </w:r>
          </w:p>
        </w:tc>
        <w:tc>
          <w:tcPr>
            <w:tcW w:w="2976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Нет / Низкий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Средний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Высокий</w:t>
            </w:r>
          </w:p>
        </w:tc>
      </w:tr>
    </w:tbl>
    <w:p w:rsidR="007A226E" w:rsidRPr="00330D40" w:rsidRDefault="007A226E" w:rsidP="007A226E">
      <w:pPr>
        <w:ind w:left="4"/>
        <w:contextualSpacing/>
        <w:jc w:val="center"/>
        <w:rPr>
          <w:rFonts w:eastAsia="Cambria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4106"/>
        <w:gridCol w:w="2127"/>
        <w:gridCol w:w="2976"/>
      </w:tblGrid>
      <w:tr w:rsidR="007A226E" w:rsidRPr="00330D40" w:rsidTr="007A226E">
        <w:trPr>
          <w:trHeight w:val="248"/>
        </w:trPr>
        <w:tc>
          <w:tcPr>
            <w:tcW w:w="538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</w:rPr>
            </w:pPr>
            <w:r w:rsidRPr="00330D40">
              <w:rPr>
                <w:b/>
                <w:color w:val="000000"/>
              </w:rPr>
              <w:t>8</w:t>
            </w:r>
          </w:p>
        </w:tc>
        <w:tc>
          <w:tcPr>
            <w:tcW w:w="4106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</w:rPr>
            </w:pPr>
            <w:r w:rsidRPr="00330D40">
              <w:rPr>
                <w:b/>
                <w:bCs/>
                <w:color w:val="000000"/>
              </w:rPr>
              <w:t>Связи с общественностью</w:t>
            </w:r>
          </w:p>
        </w:tc>
        <w:tc>
          <w:tcPr>
            <w:tcW w:w="2127" w:type="dxa"/>
          </w:tcPr>
          <w:p w:rsidR="007A226E" w:rsidRPr="00330D40" w:rsidRDefault="007A226E" w:rsidP="007A226E">
            <w:pPr>
              <w:contextualSpacing/>
              <w:jc w:val="center"/>
              <w:rPr>
                <w:b/>
                <w:color w:val="000000"/>
              </w:rPr>
            </w:pPr>
            <w:r w:rsidRPr="00330D40">
              <w:rPr>
                <w:b/>
                <w:bCs/>
                <w:color w:val="000000"/>
              </w:rPr>
              <w:t>Рейтинг</w:t>
            </w:r>
          </w:p>
        </w:tc>
        <w:tc>
          <w:tcPr>
            <w:tcW w:w="2976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</w:rPr>
            </w:pPr>
            <w:r w:rsidRPr="00330D40">
              <w:rPr>
                <w:b/>
                <w:bCs/>
                <w:color w:val="000000"/>
              </w:rPr>
              <w:t>Срочность</w:t>
            </w:r>
          </w:p>
        </w:tc>
      </w:tr>
      <w:tr w:rsidR="007A226E" w:rsidRPr="00330D40" w:rsidTr="007A226E">
        <w:trPr>
          <w:trHeight w:val="252"/>
        </w:trPr>
        <w:tc>
          <w:tcPr>
            <w:tcW w:w="538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</w:rPr>
              <w:t xml:space="preserve">8.1 </w:t>
            </w:r>
          </w:p>
        </w:tc>
        <w:tc>
          <w:tcPr>
            <w:tcW w:w="4106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330D40">
              <w:rPr>
                <w:color w:val="000000"/>
              </w:rPr>
              <w:t>Родители учащихся школы являются активными участниками школьного сообщества.</w:t>
            </w:r>
          </w:p>
        </w:tc>
        <w:tc>
          <w:tcPr>
            <w:tcW w:w="2127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Нет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Частично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Полностью</w:t>
            </w:r>
          </w:p>
        </w:tc>
        <w:tc>
          <w:tcPr>
            <w:tcW w:w="2976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Нет / Низкий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Средний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Высокий</w:t>
            </w:r>
          </w:p>
        </w:tc>
      </w:tr>
      <w:tr w:rsidR="007A226E" w:rsidRPr="00330D40" w:rsidTr="007A226E">
        <w:trPr>
          <w:trHeight w:val="666"/>
        </w:trPr>
        <w:tc>
          <w:tcPr>
            <w:tcW w:w="538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</w:rPr>
              <w:t xml:space="preserve">8.2 </w:t>
            </w:r>
          </w:p>
        </w:tc>
        <w:tc>
          <w:tcPr>
            <w:tcW w:w="4106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330D40">
              <w:rPr>
                <w:color w:val="000000"/>
              </w:rPr>
              <w:t xml:space="preserve">Школа установила связи с местными партнерами, такими как спортивные и молодежные клубы, медицинские учреждения, консультационные службы, медицинские страховые </w:t>
            </w:r>
            <w:r w:rsidRPr="00330D40">
              <w:rPr>
                <w:color w:val="000000"/>
              </w:rPr>
              <w:lastRenderedPageBreak/>
              <w:t>компании, кафе / рестораны, местные магазины и т.д.</w:t>
            </w:r>
          </w:p>
        </w:tc>
        <w:tc>
          <w:tcPr>
            <w:tcW w:w="2127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lastRenderedPageBreak/>
              <w:t>Нет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Частично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Полностью</w:t>
            </w:r>
          </w:p>
        </w:tc>
        <w:tc>
          <w:tcPr>
            <w:tcW w:w="2976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Нет / Низкий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Средний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Высокий</w:t>
            </w:r>
          </w:p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</w:tr>
      <w:tr w:rsidR="007A226E" w:rsidRPr="00330D40" w:rsidTr="007A226E">
        <w:trPr>
          <w:trHeight w:val="666"/>
        </w:trPr>
        <w:tc>
          <w:tcPr>
            <w:tcW w:w="538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</w:rPr>
              <w:lastRenderedPageBreak/>
              <w:t xml:space="preserve">8.3 </w:t>
            </w:r>
          </w:p>
        </w:tc>
        <w:tc>
          <w:tcPr>
            <w:tcW w:w="4106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330D40">
              <w:rPr>
                <w:color w:val="000000"/>
              </w:rPr>
              <w:t>Школа организует регулярные встречи с местными партнерами / заинтересованными лицами для формирования у учащихся навыков здорового питания, физической активности и содействия эмоциональному и социальному благополучию и развитию и т.д.</w:t>
            </w:r>
          </w:p>
        </w:tc>
        <w:tc>
          <w:tcPr>
            <w:tcW w:w="2127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Нет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Частично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Полностью</w:t>
            </w:r>
          </w:p>
        </w:tc>
        <w:tc>
          <w:tcPr>
            <w:tcW w:w="2976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Нет / Низкий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Средний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Высокий</w:t>
            </w:r>
          </w:p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</w:tr>
    </w:tbl>
    <w:p w:rsidR="007A226E" w:rsidRPr="00330D40" w:rsidRDefault="007A226E" w:rsidP="007A226E">
      <w:pPr>
        <w:ind w:left="4"/>
        <w:contextualSpacing/>
        <w:jc w:val="center"/>
        <w:rPr>
          <w:rFonts w:eastAsia="Cambria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969"/>
        <w:gridCol w:w="2127"/>
        <w:gridCol w:w="2976"/>
      </w:tblGrid>
      <w:tr w:rsidR="007A226E" w:rsidRPr="00330D40" w:rsidTr="007A226E">
        <w:trPr>
          <w:trHeight w:val="245"/>
        </w:trPr>
        <w:tc>
          <w:tcPr>
            <w:tcW w:w="675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  <w:r w:rsidRPr="00330D40">
              <w:rPr>
                <w:b/>
                <w:bCs/>
                <w:color w:val="000000"/>
              </w:rPr>
              <w:t>9</w:t>
            </w:r>
          </w:p>
        </w:tc>
        <w:tc>
          <w:tcPr>
            <w:tcW w:w="3969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  <w:r w:rsidRPr="00330D40">
              <w:rPr>
                <w:b/>
                <w:bCs/>
                <w:color w:val="000000"/>
              </w:rPr>
              <w:t>Сохранение и укрепление здоровья персонала школы</w:t>
            </w:r>
          </w:p>
        </w:tc>
        <w:tc>
          <w:tcPr>
            <w:tcW w:w="2127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  <w:r w:rsidRPr="00330D40">
              <w:rPr>
                <w:b/>
                <w:bCs/>
                <w:color w:val="000000"/>
              </w:rPr>
              <w:t>Рейтинг</w:t>
            </w:r>
          </w:p>
        </w:tc>
        <w:tc>
          <w:tcPr>
            <w:tcW w:w="2976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  <w:r w:rsidRPr="00330D40">
              <w:rPr>
                <w:b/>
                <w:bCs/>
                <w:color w:val="000000"/>
              </w:rPr>
              <w:t>Срочность</w:t>
            </w:r>
          </w:p>
        </w:tc>
      </w:tr>
      <w:tr w:rsidR="007A226E" w:rsidRPr="00330D40" w:rsidTr="007A226E">
        <w:trPr>
          <w:trHeight w:val="528"/>
        </w:trPr>
        <w:tc>
          <w:tcPr>
            <w:tcW w:w="675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</w:rPr>
              <w:t xml:space="preserve">9.1 </w:t>
            </w:r>
          </w:p>
        </w:tc>
        <w:tc>
          <w:tcPr>
            <w:tcW w:w="3969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330D40">
              <w:rPr>
                <w:color w:val="000000"/>
              </w:rPr>
              <w:t>Регулярное повышение квалификации учителей для увеличения потенциала в отношении укрепления здоровья и благополучия среди школьного сообщества.</w:t>
            </w:r>
          </w:p>
        </w:tc>
        <w:tc>
          <w:tcPr>
            <w:tcW w:w="2127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Нет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Частично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Полностью</w:t>
            </w:r>
          </w:p>
        </w:tc>
        <w:tc>
          <w:tcPr>
            <w:tcW w:w="2976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Нет / Низкий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Средний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Высокий</w:t>
            </w:r>
          </w:p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</w:tr>
      <w:tr w:rsidR="007A226E" w:rsidRPr="00330D40" w:rsidTr="007A226E">
        <w:trPr>
          <w:trHeight w:val="528"/>
        </w:trPr>
        <w:tc>
          <w:tcPr>
            <w:tcW w:w="675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</w:rPr>
              <w:t xml:space="preserve">9.2 </w:t>
            </w:r>
          </w:p>
        </w:tc>
        <w:tc>
          <w:tcPr>
            <w:tcW w:w="3969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330D40">
              <w:rPr>
                <w:color w:val="000000"/>
              </w:rPr>
              <w:t>Существует достаточное количество доступных современных материалов для сотрудников школы по вопросам охраны здоровья, включая укрепление психического здоровья.</w:t>
            </w:r>
          </w:p>
        </w:tc>
        <w:tc>
          <w:tcPr>
            <w:tcW w:w="2127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Нет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Частично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Полностью</w:t>
            </w:r>
          </w:p>
        </w:tc>
        <w:tc>
          <w:tcPr>
            <w:tcW w:w="2976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Нет / Низкий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Средний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Высокий</w:t>
            </w:r>
          </w:p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</w:tr>
      <w:tr w:rsidR="007A226E" w:rsidRPr="00330D40" w:rsidTr="007A226E">
        <w:trPr>
          <w:trHeight w:val="273"/>
        </w:trPr>
        <w:tc>
          <w:tcPr>
            <w:tcW w:w="675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</w:rPr>
              <w:t xml:space="preserve">9.3 </w:t>
            </w:r>
          </w:p>
        </w:tc>
        <w:tc>
          <w:tcPr>
            <w:tcW w:w="3969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330D40">
              <w:rPr>
                <w:color w:val="000000"/>
              </w:rPr>
              <w:t>В школе предусмотрена оптимальная нагрузка для сотрудников, не нарушающая баланс между работой и личной жизнью, и создана среда для открытого обсуждения проблем, связанных с работой.</w:t>
            </w:r>
          </w:p>
        </w:tc>
        <w:tc>
          <w:tcPr>
            <w:tcW w:w="2127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Нет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Частично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Полностью</w:t>
            </w:r>
          </w:p>
        </w:tc>
        <w:tc>
          <w:tcPr>
            <w:tcW w:w="2976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Нет / Низкий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Средний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Высокий</w:t>
            </w:r>
          </w:p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</w:tr>
      <w:tr w:rsidR="007A226E" w:rsidRPr="00330D40" w:rsidTr="007A226E">
        <w:trPr>
          <w:trHeight w:val="390"/>
        </w:trPr>
        <w:tc>
          <w:tcPr>
            <w:tcW w:w="675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</w:rPr>
              <w:t xml:space="preserve">9.4 </w:t>
            </w:r>
          </w:p>
        </w:tc>
        <w:tc>
          <w:tcPr>
            <w:tcW w:w="3969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330D40">
              <w:rPr>
                <w:color w:val="000000"/>
              </w:rPr>
              <w:t>Новому школьному персоналу предоставляется наставник для обучения и профессионального развития.</w:t>
            </w:r>
          </w:p>
        </w:tc>
        <w:tc>
          <w:tcPr>
            <w:tcW w:w="2127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Нет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Частично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Полностью</w:t>
            </w:r>
          </w:p>
        </w:tc>
        <w:tc>
          <w:tcPr>
            <w:tcW w:w="2976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Нет / Низкий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Средний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Высокий</w:t>
            </w:r>
          </w:p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</w:tr>
      <w:tr w:rsidR="007A226E" w:rsidRPr="00330D40" w:rsidTr="007A226E">
        <w:trPr>
          <w:trHeight w:val="528"/>
        </w:trPr>
        <w:tc>
          <w:tcPr>
            <w:tcW w:w="675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</w:rPr>
              <w:t xml:space="preserve">9.5 </w:t>
            </w:r>
          </w:p>
        </w:tc>
        <w:tc>
          <w:tcPr>
            <w:tcW w:w="3969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330D40">
              <w:rPr>
                <w:color w:val="000000"/>
              </w:rPr>
              <w:t>В школе ведется работа с персоналом, имеющим повторяющиеся прогулы, и оказывается помощь персоналу, который возвращается к работе после продолжительного отпуска по болезни.</w:t>
            </w:r>
          </w:p>
        </w:tc>
        <w:tc>
          <w:tcPr>
            <w:tcW w:w="2127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Нет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Частично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Полностью</w:t>
            </w:r>
          </w:p>
        </w:tc>
        <w:tc>
          <w:tcPr>
            <w:tcW w:w="2976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Нет / Низкий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Средний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Высокий</w:t>
            </w:r>
          </w:p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</w:tr>
      <w:tr w:rsidR="007A226E" w:rsidRPr="00330D40" w:rsidTr="007A226E">
        <w:trPr>
          <w:trHeight w:val="528"/>
        </w:trPr>
        <w:tc>
          <w:tcPr>
            <w:tcW w:w="675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</w:rPr>
              <w:t xml:space="preserve">9.6 </w:t>
            </w:r>
          </w:p>
        </w:tc>
        <w:tc>
          <w:tcPr>
            <w:tcW w:w="3969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330D40">
              <w:rPr>
                <w:color w:val="000000"/>
              </w:rPr>
              <w:t>Школа поддерживает своих сотрудников в достижении и поддержании здорового образа жизни, например, путем совершенствования здоровой окружающей среды.</w:t>
            </w:r>
          </w:p>
        </w:tc>
        <w:tc>
          <w:tcPr>
            <w:tcW w:w="2127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Нет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Частично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Полностью</w:t>
            </w:r>
          </w:p>
        </w:tc>
        <w:tc>
          <w:tcPr>
            <w:tcW w:w="2976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Нет / Низкий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Средний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Высокий</w:t>
            </w:r>
          </w:p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</w:tr>
    </w:tbl>
    <w:p w:rsidR="007A226E" w:rsidRPr="00330D40" w:rsidRDefault="007A226E" w:rsidP="007A226E">
      <w:pPr>
        <w:contextualSpacing/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3969"/>
        <w:gridCol w:w="2458"/>
        <w:gridCol w:w="2645"/>
      </w:tblGrid>
      <w:tr w:rsidR="007A226E" w:rsidRPr="00330D40" w:rsidTr="007A226E">
        <w:tc>
          <w:tcPr>
            <w:tcW w:w="675" w:type="dxa"/>
          </w:tcPr>
          <w:p w:rsidR="007A226E" w:rsidRPr="00330D40" w:rsidRDefault="007A226E" w:rsidP="007A226E">
            <w:pPr>
              <w:contextualSpacing/>
              <w:rPr>
                <w:b/>
              </w:rPr>
            </w:pPr>
            <w:r w:rsidRPr="00330D40">
              <w:rPr>
                <w:b/>
              </w:rPr>
              <w:t>10</w:t>
            </w:r>
          </w:p>
        </w:tc>
        <w:tc>
          <w:tcPr>
            <w:tcW w:w="3969" w:type="dxa"/>
          </w:tcPr>
          <w:p w:rsidR="007A226E" w:rsidRPr="00330D40" w:rsidRDefault="007A226E" w:rsidP="007A226E">
            <w:pPr>
              <w:contextualSpacing/>
              <w:rPr>
                <w:b/>
              </w:rPr>
            </w:pPr>
            <w:r w:rsidRPr="00330D40">
              <w:rPr>
                <w:b/>
              </w:rPr>
              <w:t xml:space="preserve">Готовность и реагирование на </w:t>
            </w:r>
            <w:r w:rsidRPr="00330D40">
              <w:rPr>
                <w:b/>
              </w:rPr>
              <w:lastRenderedPageBreak/>
              <w:t>чрезвычайные ситуации</w:t>
            </w:r>
          </w:p>
        </w:tc>
        <w:tc>
          <w:tcPr>
            <w:tcW w:w="2458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ind w:left="720"/>
              <w:contextualSpacing/>
              <w:rPr>
                <w:b/>
                <w:color w:val="000000"/>
              </w:rPr>
            </w:pPr>
            <w:r w:rsidRPr="00330D40">
              <w:rPr>
                <w:b/>
                <w:color w:val="000000"/>
                <w:lang w:val="kk-KZ"/>
              </w:rPr>
              <w:lastRenderedPageBreak/>
              <w:t xml:space="preserve">Рейтинг </w:t>
            </w:r>
          </w:p>
        </w:tc>
        <w:tc>
          <w:tcPr>
            <w:tcW w:w="2645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ind w:left="569"/>
              <w:contextualSpacing/>
              <w:rPr>
                <w:b/>
                <w:color w:val="000000"/>
              </w:rPr>
            </w:pPr>
            <w:r w:rsidRPr="00330D40">
              <w:rPr>
                <w:b/>
                <w:color w:val="000000"/>
                <w:lang w:val="kk-KZ"/>
              </w:rPr>
              <w:t>Срочность</w:t>
            </w:r>
          </w:p>
        </w:tc>
      </w:tr>
      <w:tr w:rsidR="007A226E" w:rsidRPr="00330D40" w:rsidTr="007A226E">
        <w:tc>
          <w:tcPr>
            <w:tcW w:w="675" w:type="dxa"/>
          </w:tcPr>
          <w:p w:rsidR="007A226E" w:rsidRPr="00330D40" w:rsidRDefault="007A226E" w:rsidP="007A226E">
            <w:pPr>
              <w:contextualSpacing/>
            </w:pPr>
            <w:r w:rsidRPr="00330D40">
              <w:lastRenderedPageBreak/>
              <w:t>10.1</w:t>
            </w:r>
          </w:p>
        </w:tc>
        <w:tc>
          <w:tcPr>
            <w:tcW w:w="3969" w:type="dxa"/>
          </w:tcPr>
          <w:p w:rsidR="007A226E" w:rsidRPr="00330D40" w:rsidRDefault="007A226E" w:rsidP="007A226E">
            <w:pPr>
              <w:contextualSpacing/>
              <w:jc w:val="both"/>
            </w:pPr>
            <w:r w:rsidRPr="00330D40">
              <w:t>Имеется ли план по готовности и реагированию на чрезвычайные ситуации, который</w:t>
            </w:r>
          </w:p>
          <w:p w:rsidR="007A226E" w:rsidRPr="00330D40" w:rsidRDefault="007A226E" w:rsidP="007A226E">
            <w:pPr>
              <w:contextualSpacing/>
              <w:jc w:val="both"/>
            </w:pPr>
            <w:r w:rsidRPr="00330D40">
              <w:t>предусматривает специфические особенности и потребности в оказании помощи детям?</w:t>
            </w:r>
          </w:p>
        </w:tc>
        <w:tc>
          <w:tcPr>
            <w:tcW w:w="2458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Нет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Частично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Полностью</w:t>
            </w:r>
          </w:p>
        </w:tc>
        <w:tc>
          <w:tcPr>
            <w:tcW w:w="2645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Нет / Низкий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Средний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Высокий</w:t>
            </w:r>
          </w:p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</w:tr>
      <w:tr w:rsidR="007A226E" w:rsidRPr="00330D40" w:rsidTr="007A226E">
        <w:tc>
          <w:tcPr>
            <w:tcW w:w="675" w:type="dxa"/>
          </w:tcPr>
          <w:p w:rsidR="007A226E" w:rsidRPr="00330D40" w:rsidRDefault="007A226E" w:rsidP="007A226E">
            <w:pPr>
              <w:contextualSpacing/>
            </w:pPr>
            <w:r w:rsidRPr="00330D40">
              <w:t>10.2</w:t>
            </w:r>
          </w:p>
        </w:tc>
        <w:tc>
          <w:tcPr>
            <w:tcW w:w="3969" w:type="dxa"/>
          </w:tcPr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MesseUnivers-Regular"/>
              </w:rPr>
            </w:pPr>
            <w:r w:rsidRPr="00330D40">
              <w:rPr>
                <w:rFonts w:eastAsia="MesseUnivers-Regular"/>
              </w:rPr>
              <w:t>Проводятся ли регулярные учения с целью подготовки к чрезвычайным ситуациям?</w:t>
            </w:r>
          </w:p>
        </w:tc>
        <w:tc>
          <w:tcPr>
            <w:tcW w:w="2458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Нет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Частично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Полностью</w:t>
            </w:r>
          </w:p>
        </w:tc>
        <w:tc>
          <w:tcPr>
            <w:tcW w:w="2645" w:type="dxa"/>
          </w:tcPr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Нет / Низкий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 xml:space="preserve">Средний </w:t>
            </w:r>
          </w:p>
          <w:p w:rsidR="007A226E" w:rsidRPr="00330D40" w:rsidRDefault="007A226E" w:rsidP="00684E1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9" w:hanging="283"/>
              <w:contextualSpacing/>
              <w:rPr>
                <w:color w:val="000000"/>
              </w:rPr>
            </w:pPr>
            <w:r w:rsidRPr="00330D40">
              <w:rPr>
                <w:color w:val="000000"/>
                <w:lang w:val="kk-KZ"/>
              </w:rPr>
              <w:t>Высокий</w:t>
            </w:r>
          </w:p>
          <w:p w:rsidR="007A226E" w:rsidRPr="00330D40" w:rsidRDefault="007A226E" w:rsidP="007A226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</w:tr>
    </w:tbl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val="kk-KZ"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BA5958" w:rsidRPr="00330D40" w:rsidRDefault="00BA5958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BA5958" w:rsidRPr="00330D40" w:rsidRDefault="00BA5958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BA5958" w:rsidRPr="00330D40" w:rsidRDefault="00BA5958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BA5958" w:rsidRPr="00330D40" w:rsidRDefault="00BA5958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BA5958" w:rsidRPr="00330D40" w:rsidRDefault="00BA5958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BA5958" w:rsidRPr="00330D40" w:rsidRDefault="00BA5958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BA5958" w:rsidRPr="00330D40" w:rsidRDefault="00BA5958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BA5958" w:rsidRPr="00330D40" w:rsidRDefault="00BA5958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BA5958" w:rsidRPr="00330D40" w:rsidRDefault="00BA5958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right"/>
        <w:rPr>
          <w:sz w:val="28"/>
          <w:szCs w:val="28"/>
        </w:rPr>
      </w:pPr>
      <w:r w:rsidRPr="00330D40">
        <w:rPr>
          <w:sz w:val="28"/>
          <w:szCs w:val="28"/>
        </w:rPr>
        <w:t>Приложение 6</w:t>
      </w:r>
    </w:p>
    <w:p w:rsidR="007A226E" w:rsidRPr="00330D40" w:rsidRDefault="007A226E" w:rsidP="007A226E">
      <w:pPr>
        <w:ind w:firstLine="3969"/>
        <w:jc w:val="right"/>
        <w:rPr>
          <w:sz w:val="28"/>
          <w:szCs w:val="28"/>
        </w:rPr>
      </w:pPr>
      <w:r w:rsidRPr="00330D40">
        <w:rPr>
          <w:sz w:val="28"/>
          <w:szCs w:val="28"/>
          <w:lang w:val="kk-KZ"/>
        </w:rPr>
        <w:t xml:space="preserve">к </w:t>
      </w:r>
      <w:r w:rsidRPr="00330D40">
        <w:rPr>
          <w:sz w:val="28"/>
          <w:szCs w:val="28"/>
        </w:rPr>
        <w:t xml:space="preserve">методическим рекомендациям по проведению конкурса  </w:t>
      </w:r>
    </w:p>
    <w:p w:rsidR="007A226E" w:rsidRPr="00330D40" w:rsidRDefault="007A226E" w:rsidP="007A226E">
      <w:pPr>
        <w:ind w:firstLine="3969"/>
        <w:jc w:val="right"/>
        <w:rPr>
          <w:sz w:val="28"/>
          <w:szCs w:val="28"/>
        </w:rPr>
      </w:pPr>
      <w:r w:rsidRPr="00330D40">
        <w:rPr>
          <w:sz w:val="28"/>
          <w:szCs w:val="28"/>
        </w:rPr>
        <w:t>«Здоровые города (регионы) Казахстана»</w:t>
      </w:r>
    </w:p>
    <w:p w:rsidR="007A226E" w:rsidRPr="00330D40" w:rsidRDefault="007A226E" w:rsidP="007A226E">
      <w:pPr>
        <w:ind w:firstLine="3969"/>
        <w:jc w:val="right"/>
        <w:rPr>
          <w:sz w:val="28"/>
          <w:szCs w:val="28"/>
        </w:rPr>
      </w:pPr>
      <w:r w:rsidRPr="00330D40">
        <w:rPr>
          <w:sz w:val="28"/>
          <w:szCs w:val="28"/>
        </w:rPr>
        <w:t>подпроекта «Здоровые университеты»</w:t>
      </w:r>
    </w:p>
    <w:p w:rsidR="007A226E" w:rsidRPr="00330D40" w:rsidRDefault="007A226E" w:rsidP="007A226E">
      <w:pPr>
        <w:ind w:firstLine="709"/>
        <w:jc w:val="center"/>
        <w:rPr>
          <w:b/>
          <w:sz w:val="28"/>
          <w:szCs w:val="28"/>
        </w:rPr>
      </w:pPr>
    </w:p>
    <w:p w:rsidR="007A226E" w:rsidRPr="00330D40" w:rsidRDefault="007A226E" w:rsidP="007A226E">
      <w:pPr>
        <w:ind w:firstLine="709"/>
        <w:jc w:val="center"/>
        <w:rPr>
          <w:b/>
          <w:sz w:val="28"/>
          <w:szCs w:val="28"/>
        </w:rPr>
      </w:pPr>
      <w:r w:rsidRPr="00330D40">
        <w:rPr>
          <w:b/>
          <w:sz w:val="28"/>
          <w:szCs w:val="28"/>
        </w:rPr>
        <w:t>Основные принципы для участия и критерии отбора победителей  по конкурсу «Здоровые города (регионы) Казахстана» подпроект «Здоровые университеты»</w:t>
      </w:r>
    </w:p>
    <w:p w:rsidR="007A226E" w:rsidRPr="00330D40" w:rsidRDefault="007A226E" w:rsidP="007A226E">
      <w:pPr>
        <w:ind w:firstLine="709"/>
        <w:jc w:val="center"/>
        <w:rPr>
          <w:b/>
          <w:sz w:val="28"/>
          <w:szCs w:val="28"/>
        </w:rPr>
      </w:pPr>
    </w:p>
    <w:p w:rsidR="007A226E" w:rsidRPr="00330D40" w:rsidRDefault="007A226E" w:rsidP="00684E11">
      <w:pPr>
        <w:pStyle w:val="a9"/>
        <w:numPr>
          <w:ilvl w:val="0"/>
          <w:numId w:val="10"/>
        </w:numPr>
        <w:jc w:val="center"/>
        <w:rPr>
          <w:b/>
          <w:sz w:val="28"/>
          <w:szCs w:val="28"/>
        </w:rPr>
      </w:pPr>
      <w:r w:rsidRPr="00330D40">
        <w:rPr>
          <w:b/>
          <w:sz w:val="28"/>
          <w:szCs w:val="28"/>
        </w:rPr>
        <w:t>Основные принципы</w:t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Основные принципы по внедрению подпроекта «Здоровые университеты»:</w:t>
      </w:r>
    </w:p>
    <w:p w:rsidR="007A226E" w:rsidRPr="00330D40" w:rsidRDefault="00F2770C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 xml:space="preserve">1. </w:t>
      </w:r>
      <w:r w:rsidR="007A226E" w:rsidRPr="00330D40">
        <w:rPr>
          <w:sz w:val="28"/>
          <w:szCs w:val="28"/>
        </w:rPr>
        <w:t>Административная поддержка подпроекта. Необходима поддержка руководства Высшего учебного заведения (далее – ВУЗ). Это подразумевает не только поддержку инициативы, но и осуществление рекомендуемых изменений в максимально возможной степени.</w:t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Информация о проекте, внедряемом в ВУЗе, должна быть распространена как в самом университете, так и за ее пределами для обсуждения и для привлечения потенциальных партнеров.</w:t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 xml:space="preserve">2. Создание рабочей группы. </w:t>
      </w:r>
      <w:proofErr w:type="gramStart"/>
      <w:r w:rsidRPr="00330D40">
        <w:rPr>
          <w:sz w:val="28"/>
          <w:szCs w:val="28"/>
        </w:rPr>
        <w:t>Рабочая группа осуществляет руководство проектом внутри университета, распределяет задачи среди членов рабочей группы, привлекает к реализации всех студентов, профессорско-преподавательский состав, ведет мониторинг, оценивает эффективность проекта, внедрение и координацию всего проекта, выбирает приоритетные профилактические направления, разрабатывают план и программу по выбранным направлениям, информирует все сообщество ВУЗа о достижениях, проведенных мероприятиях и дальнейших целях.</w:t>
      </w:r>
      <w:proofErr w:type="gramEnd"/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Членами Рабочей группы здорового университета, могут быть:</w:t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•</w:t>
      </w:r>
      <w:r w:rsidRPr="00330D40">
        <w:rPr>
          <w:sz w:val="28"/>
          <w:szCs w:val="28"/>
        </w:rPr>
        <w:tab/>
        <w:t>ректор университета;</w:t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•</w:t>
      </w:r>
      <w:r w:rsidRPr="00330D40">
        <w:rPr>
          <w:sz w:val="28"/>
          <w:szCs w:val="28"/>
        </w:rPr>
        <w:tab/>
        <w:t>проректор по учебно-методической и воспитательной работе;</w:t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•</w:t>
      </w:r>
      <w:r w:rsidRPr="00330D40">
        <w:rPr>
          <w:sz w:val="28"/>
          <w:szCs w:val="28"/>
        </w:rPr>
        <w:tab/>
        <w:t>преподаватели;</w:t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•</w:t>
      </w:r>
      <w:r w:rsidRPr="00330D40">
        <w:rPr>
          <w:sz w:val="28"/>
          <w:szCs w:val="28"/>
        </w:rPr>
        <w:tab/>
        <w:t>совет студенческого самоуправления ВУЗа;</w:t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•</w:t>
      </w:r>
      <w:r w:rsidRPr="00330D40">
        <w:rPr>
          <w:sz w:val="28"/>
          <w:szCs w:val="28"/>
        </w:rPr>
        <w:tab/>
        <w:t>студенты (бывшие / настоящие);</w:t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•</w:t>
      </w:r>
      <w:r w:rsidRPr="00330D40">
        <w:rPr>
          <w:sz w:val="28"/>
          <w:szCs w:val="28"/>
        </w:rPr>
        <w:tab/>
        <w:t>кураторы, родители;</w:t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•</w:t>
      </w:r>
      <w:r w:rsidRPr="00330D40">
        <w:rPr>
          <w:sz w:val="28"/>
          <w:szCs w:val="28"/>
        </w:rPr>
        <w:tab/>
        <w:t>специалисты студенческой поликлиники (медсестра / врач);</w:t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•</w:t>
      </w:r>
      <w:r w:rsidRPr="00330D40">
        <w:rPr>
          <w:sz w:val="28"/>
          <w:szCs w:val="28"/>
        </w:rPr>
        <w:tab/>
        <w:t xml:space="preserve">социальный работник или психолог; </w:t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•</w:t>
      </w:r>
      <w:r w:rsidRPr="00330D40">
        <w:rPr>
          <w:sz w:val="28"/>
          <w:szCs w:val="28"/>
        </w:rPr>
        <w:tab/>
        <w:t xml:space="preserve">преподаватель физкультуры; </w:t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•</w:t>
      </w:r>
      <w:r w:rsidRPr="00330D40">
        <w:rPr>
          <w:sz w:val="28"/>
          <w:szCs w:val="28"/>
        </w:rPr>
        <w:tab/>
        <w:t>внешние эксперты по вопросам здравоохранения / образования;</w:t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lastRenderedPageBreak/>
        <w:t>•</w:t>
      </w:r>
      <w:r w:rsidRPr="00330D40">
        <w:rPr>
          <w:sz w:val="28"/>
          <w:szCs w:val="28"/>
        </w:rPr>
        <w:tab/>
        <w:t>другие заинтересованные лица / представители организации, Молодежные центры здоровья (далее – МЦЗ), Молодежные ресурсные центры и другие.</w:t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Рабочая группа по внедрению проекта «Здоровые университеты» основываясь на приоритетных потребностях университета, разрабатывает план мероприятий на учебный год.</w:t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 xml:space="preserve">Для выполнения плана мероприятий проекта привлекаются лидеры-преподаватели и лидеры-студенты, волонтеры для участия в кампаниях, акциях, тренингах, семинарах, конференциях и т.п., готовят материалы для освещения в средствах массовой информации, разрабатывают рекомендации по формированию политики здоровья для Рабочей группы. </w:t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 xml:space="preserve">Для реализации конкретных задач выбирается координатор проекта, который несет ответственность за деятельность проекта, обеспечивает связи с другими здоровыми университетами, готовит отчеты, пропагандирует результаты внедрения проекта как внутри, так и вне университета. </w:t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3. Мониторинг здоровья студентов и преподавателей. Проведение мониторинга состояния здоровья студентов и преподавателей  включает в себя получение оперативных данных о психическом и физическом состоянии, в том числе, распространенность факторов риска, заболеваний. Разработка профиля здоровья студентов и преподавателей  ВУЗа. Проводится Анкетный опрос студентов и преподавателей.</w:t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 xml:space="preserve">4.    Представителями ВУЗа информация о здоровье студентов и преподавателей предоставляется в Рабочий орган. </w:t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5. Разрабатывается Комплексный план (далее - План) в интересах поддержания здоровья студентов, сотрудников и профессорско-преподавательского персонала в университете. Для повышения эффективности информационно-коммуникационной работы по укреплению здоровья и благополучия студентов и профессорско-преподавательского состава, необходимо включить в План следующие мероприятия:</w:t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 xml:space="preserve">- расширить возможность распространения информации путем использования всех видов коммуникации, в первую очередь размещения на веб-сайтах, социальных сетях ВУЗа, интернет порталах, информационных агентствах, периодических печатных изданиях, на телеканалах, радиостанциях областного уровня, на всех видах наружной рекламы, на различных видах печатной продукции ВУЗа, путем рассылки </w:t>
      </w:r>
      <w:proofErr w:type="spellStart"/>
      <w:r w:rsidRPr="00330D40">
        <w:rPr>
          <w:sz w:val="28"/>
          <w:szCs w:val="28"/>
        </w:rPr>
        <w:t>sms</w:t>
      </w:r>
      <w:proofErr w:type="spellEnd"/>
      <w:r w:rsidRPr="00330D40">
        <w:rPr>
          <w:sz w:val="28"/>
          <w:szCs w:val="28"/>
        </w:rPr>
        <w:t xml:space="preserve">-сообщений, </w:t>
      </w:r>
      <w:proofErr w:type="spellStart"/>
      <w:r w:rsidRPr="00330D40">
        <w:rPr>
          <w:sz w:val="28"/>
          <w:szCs w:val="28"/>
        </w:rPr>
        <w:t>WhatsApp</w:t>
      </w:r>
      <w:proofErr w:type="spellEnd"/>
      <w:r w:rsidRPr="00330D40">
        <w:rPr>
          <w:sz w:val="28"/>
          <w:szCs w:val="28"/>
        </w:rPr>
        <w:t xml:space="preserve"> среди студенческой молодежи, профессорско-преподавательского состава;</w:t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- обеспечить на постоянной основе трансляцию в студенческих общежитиях, холлах учебных корпусов видеороликов, телепередач по охране репродуктивного здоровья, профилактике абортов и инфекций передающиеся половым путем (далее – ИППП), по планированию семьи, популяризации здорового образа жизни;</w:t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  <w:proofErr w:type="gramStart"/>
      <w:r w:rsidRPr="00330D40">
        <w:rPr>
          <w:sz w:val="28"/>
          <w:szCs w:val="28"/>
        </w:rPr>
        <w:t xml:space="preserve">- провести семинар-тренинги, круглые столы, конференции, дебаты, диспуты, фокус группы, мозговой штурм, ролевые игры, акции, </w:t>
      </w:r>
      <w:proofErr w:type="spellStart"/>
      <w:r w:rsidRPr="00330D40">
        <w:rPr>
          <w:sz w:val="28"/>
          <w:szCs w:val="28"/>
        </w:rPr>
        <w:t>флешмобы</w:t>
      </w:r>
      <w:proofErr w:type="spellEnd"/>
      <w:r w:rsidRPr="00330D40">
        <w:rPr>
          <w:sz w:val="28"/>
          <w:szCs w:val="28"/>
        </w:rPr>
        <w:t xml:space="preserve">, спортивные мероприятия, вечер вопросов и ответов, дни открытых дверей и </w:t>
      </w:r>
      <w:r w:rsidRPr="00330D40">
        <w:rPr>
          <w:sz w:val="28"/>
          <w:szCs w:val="28"/>
        </w:rPr>
        <w:lastRenderedPageBreak/>
        <w:t xml:space="preserve">другие с привлечением профильных специалистов, педагогов на актуальные темы по пропаганде здорового образа жизни, профилактике поведенческих факторов риска, хронических неинфекционных и инфекционных заболеваний, охране репродуктивного и психического здоровья. </w:t>
      </w:r>
      <w:proofErr w:type="gramEnd"/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6. Осуществление Плана. Осуществление утвержденного Плана выполняет Рабочая группа. На всех стадиях выполнения Плана по внедрению проекта «Здоровые университеты» требуется активное участие администрации, студентов и всего коллектива университета. Для осуществления Плана мероприятий проекта необходима помощь от партнеров, общественных организаций, МЦЗ, волонтеров, средств массовой информации и других.</w:t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7. Оценка эффективности и дальнейшее развитие. Проведение преобразований, основанных на результатах анализа. Эти преобразования могут помочь совершенствованию уже реализованных программ или внести в них новые коррективы. С другой стороны, если уже получены определенные позитивные результаты, то необходимо их одобрить, поблагодарить людей, принявших участие в их достижении, и убедиться в том, что все заинтересованные стороны знают об этих достижениях.</w:t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</w:p>
    <w:p w:rsidR="00761844" w:rsidRPr="00330D40" w:rsidRDefault="00761844" w:rsidP="007A226E">
      <w:pPr>
        <w:ind w:firstLine="709"/>
        <w:jc w:val="both"/>
        <w:rPr>
          <w:sz w:val="28"/>
          <w:szCs w:val="28"/>
        </w:rPr>
      </w:pPr>
    </w:p>
    <w:p w:rsidR="007A226E" w:rsidRPr="00330D40" w:rsidRDefault="007A226E" w:rsidP="007A226E">
      <w:pPr>
        <w:ind w:firstLine="709"/>
        <w:jc w:val="center"/>
        <w:rPr>
          <w:b/>
          <w:sz w:val="28"/>
          <w:szCs w:val="28"/>
        </w:rPr>
      </w:pPr>
      <w:r w:rsidRPr="00330D40">
        <w:rPr>
          <w:b/>
          <w:sz w:val="28"/>
          <w:szCs w:val="28"/>
        </w:rPr>
        <w:t>2. Критерии отбора победителей  по конкурсу</w:t>
      </w:r>
    </w:p>
    <w:p w:rsidR="007A226E" w:rsidRPr="00330D40" w:rsidRDefault="007A226E" w:rsidP="007A226E">
      <w:pPr>
        <w:ind w:firstLine="709"/>
        <w:jc w:val="center"/>
        <w:rPr>
          <w:b/>
          <w:sz w:val="28"/>
          <w:szCs w:val="28"/>
        </w:rPr>
      </w:pPr>
      <w:r w:rsidRPr="00330D40">
        <w:rPr>
          <w:b/>
          <w:sz w:val="28"/>
          <w:szCs w:val="28"/>
        </w:rPr>
        <w:t>«Здоровые города (регионы) Казахстана» подпроект «Здоровые университеты»</w:t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</w:p>
    <w:p w:rsidR="007A226E" w:rsidRPr="00330D40" w:rsidRDefault="007A226E" w:rsidP="007A226E">
      <w:pPr>
        <w:ind w:firstLine="709"/>
        <w:jc w:val="both"/>
        <w:rPr>
          <w:i/>
          <w:sz w:val="28"/>
          <w:szCs w:val="28"/>
        </w:rPr>
      </w:pPr>
      <w:r w:rsidRPr="00330D40">
        <w:rPr>
          <w:sz w:val="28"/>
          <w:szCs w:val="28"/>
        </w:rPr>
        <w:t xml:space="preserve">Настоящие Критерии отбора победителей  по конкурсу «Здоровые города (регионы) Казахстана» подпроекта «Здоровые университеты» позволяют определить </w:t>
      </w:r>
      <w:proofErr w:type="gramStart"/>
      <w:r w:rsidRPr="00330D40">
        <w:rPr>
          <w:sz w:val="28"/>
          <w:szCs w:val="28"/>
        </w:rPr>
        <w:t>университеты, способствующие  укреплению здоровья студентов и сокращению неравенства в отношении здоровья</w:t>
      </w:r>
      <w:r w:rsidR="00F2770C" w:rsidRPr="00330D40">
        <w:rPr>
          <w:sz w:val="28"/>
          <w:szCs w:val="28"/>
        </w:rPr>
        <w:t xml:space="preserve"> и включают</w:t>
      </w:r>
      <w:proofErr w:type="gramEnd"/>
      <w:r w:rsidR="00F2770C" w:rsidRPr="00330D40">
        <w:rPr>
          <w:sz w:val="28"/>
          <w:szCs w:val="28"/>
        </w:rPr>
        <w:t>:</w:t>
      </w:r>
    </w:p>
    <w:p w:rsidR="007A226E" w:rsidRPr="00330D40" w:rsidRDefault="007A226E" w:rsidP="007A226E">
      <w:pPr>
        <w:ind w:firstLine="709"/>
        <w:jc w:val="both"/>
        <w:rPr>
          <w:i/>
          <w:sz w:val="28"/>
          <w:szCs w:val="28"/>
        </w:rPr>
      </w:pPr>
      <w:r w:rsidRPr="00330D40">
        <w:rPr>
          <w:sz w:val="28"/>
          <w:szCs w:val="28"/>
        </w:rPr>
        <w:t>1. Подача Заявки для участия в подпроекте «Здоровые университеты»</w:t>
      </w:r>
      <w:r w:rsidRPr="00330D40">
        <w:rPr>
          <w:sz w:val="28"/>
          <w:szCs w:val="28"/>
          <w:lang w:val="kk-KZ"/>
        </w:rPr>
        <w:t xml:space="preserve"> </w:t>
      </w:r>
      <w:r w:rsidRPr="00330D40">
        <w:rPr>
          <w:sz w:val="28"/>
          <w:szCs w:val="28"/>
        </w:rPr>
        <w:t>в Казахстане.</w:t>
      </w:r>
    </w:p>
    <w:p w:rsidR="007A226E" w:rsidRPr="00330D40" w:rsidRDefault="007A226E" w:rsidP="007A226E">
      <w:pPr>
        <w:ind w:firstLine="709"/>
        <w:jc w:val="both"/>
        <w:rPr>
          <w:color w:val="000000" w:themeColor="text1"/>
          <w:sz w:val="28"/>
          <w:szCs w:val="28"/>
        </w:rPr>
      </w:pPr>
      <w:r w:rsidRPr="00330D40">
        <w:rPr>
          <w:color w:val="000000" w:themeColor="text1"/>
          <w:sz w:val="28"/>
          <w:szCs w:val="28"/>
        </w:rPr>
        <w:t xml:space="preserve">2. Наличие координатора, утвержденного приказом руководителя ВУЗа. </w:t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3. Наличие утвержденных стратегических документов в отношении</w:t>
      </w:r>
    </w:p>
    <w:p w:rsidR="007A226E" w:rsidRPr="00330D40" w:rsidRDefault="007A226E" w:rsidP="007A226E">
      <w:pPr>
        <w:jc w:val="both"/>
        <w:rPr>
          <w:sz w:val="28"/>
          <w:szCs w:val="28"/>
        </w:rPr>
      </w:pPr>
      <w:r w:rsidRPr="00330D40">
        <w:rPr>
          <w:sz w:val="28"/>
          <w:szCs w:val="28"/>
        </w:rPr>
        <w:t>здоровья и благополучия обучающихся, преподавателей и технического персонала.</w:t>
      </w:r>
    </w:p>
    <w:p w:rsidR="007A226E" w:rsidRPr="00330D40" w:rsidRDefault="007A226E" w:rsidP="007A226E">
      <w:pPr>
        <w:ind w:firstLine="708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4. Наличие обзора текущей ситуации в университете, касающейся здоровья студентов (включая физическое, репродуктивное и психическое здоровье).</w:t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5. Наличие обзора текущей ситуации в университете, касающейся здоровья профессорско-преподавательского состава, технического персонала (включая физическое, репродуктивное и психическое здоровье)</w:t>
      </w:r>
      <w:r w:rsidRPr="00330D40">
        <w:rPr>
          <w:sz w:val="28"/>
          <w:szCs w:val="28"/>
        </w:rPr>
        <w:tab/>
        <w:t>.</w:t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6. Студентам, преподавателям, технического персонала предлагается участвовать в планировании и осуществлении связанных со здоровьем мероприятий в университете.</w:t>
      </w:r>
    </w:p>
    <w:p w:rsidR="007A226E" w:rsidRPr="00330D40" w:rsidRDefault="007A226E" w:rsidP="007A226E">
      <w:pPr>
        <w:ind w:firstLine="708"/>
        <w:jc w:val="both"/>
        <w:rPr>
          <w:sz w:val="28"/>
          <w:szCs w:val="28"/>
        </w:rPr>
      </w:pPr>
      <w:r w:rsidRPr="00330D40">
        <w:rPr>
          <w:sz w:val="28"/>
          <w:szCs w:val="28"/>
        </w:rPr>
        <w:lastRenderedPageBreak/>
        <w:t xml:space="preserve">7. В университете должен быть доверенный человек (психолог / медсестра / врач и др.). Который должен быть доступен для всех студентов, которым необходимо поделиться проблемами или мыслями в частном порядке. </w:t>
      </w:r>
    </w:p>
    <w:p w:rsidR="00BA5958" w:rsidRPr="00330D40" w:rsidRDefault="00BA5958" w:rsidP="00761844">
      <w:pPr>
        <w:rPr>
          <w:b/>
          <w:sz w:val="28"/>
          <w:szCs w:val="28"/>
        </w:rPr>
      </w:pPr>
    </w:p>
    <w:p w:rsidR="007A226E" w:rsidRPr="00330D40" w:rsidRDefault="007A226E" w:rsidP="007A226E">
      <w:pPr>
        <w:ind w:firstLine="709"/>
        <w:jc w:val="center"/>
        <w:rPr>
          <w:b/>
          <w:sz w:val="28"/>
          <w:szCs w:val="28"/>
        </w:rPr>
      </w:pPr>
      <w:r w:rsidRPr="00330D40">
        <w:rPr>
          <w:b/>
          <w:sz w:val="28"/>
          <w:szCs w:val="28"/>
        </w:rPr>
        <w:t>Профиль здоровья студентов ВУЗа</w:t>
      </w:r>
    </w:p>
    <w:p w:rsidR="007A226E" w:rsidRPr="00330D40" w:rsidRDefault="007A226E" w:rsidP="007A226E">
      <w:pPr>
        <w:ind w:firstLine="709"/>
        <w:jc w:val="center"/>
        <w:rPr>
          <w:b/>
          <w:sz w:val="28"/>
          <w:szCs w:val="28"/>
        </w:rPr>
      </w:pPr>
    </w:p>
    <w:tbl>
      <w:tblPr>
        <w:tblStyle w:val="af"/>
        <w:tblW w:w="9606" w:type="dxa"/>
        <w:tblLayout w:type="fixed"/>
        <w:tblLook w:val="04A0" w:firstRow="1" w:lastRow="0" w:firstColumn="1" w:lastColumn="0" w:noHBand="0" w:noVBand="1"/>
      </w:tblPr>
      <w:tblGrid>
        <w:gridCol w:w="675"/>
        <w:gridCol w:w="5529"/>
        <w:gridCol w:w="1701"/>
        <w:gridCol w:w="1701"/>
      </w:tblGrid>
      <w:tr w:rsidR="007A226E" w:rsidRPr="00330D40" w:rsidTr="007A226E">
        <w:tc>
          <w:tcPr>
            <w:tcW w:w="675" w:type="dxa"/>
          </w:tcPr>
          <w:p w:rsidR="007A226E" w:rsidRPr="00330D40" w:rsidRDefault="007A226E" w:rsidP="007A226E">
            <w:pPr>
              <w:jc w:val="center"/>
              <w:rPr>
                <w:b/>
                <w:sz w:val="28"/>
                <w:szCs w:val="28"/>
              </w:rPr>
            </w:pPr>
            <w:r w:rsidRPr="00330D40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529" w:type="dxa"/>
          </w:tcPr>
          <w:p w:rsidR="007A226E" w:rsidRPr="00330D40" w:rsidRDefault="007A226E" w:rsidP="007A226E">
            <w:pPr>
              <w:jc w:val="both"/>
              <w:rPr>
                <w:b/>
                <w:sz w:val="28"/>
                <w:szCs w:val="28"/>
              </w:rPr>
            </w:pPr>
            <w:r w:rsidRPr="00330D40">
              <w:rPr>
                <w:b/>
                <w:sz w:val="28"/>
                <w:szCs w:val="28"/>
              </w:rPr>
              <w:tab/>
              <w:t>Наименование перечня</w:t>
            </w: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center"/>
              <w:rPr>
                <w:b/>
                <w:sz w:val="28"/>
                <w:szCs w:val="28"/>
              </w:rPr>
            </w:pPr>
            <w:r w:rsidRPr="00330D40">
              <w:rPr>
                <w:b/>
                <w:sz w:val="28"/>
                <w:szCs w:val="28"/>
              </w:rPr>
              <w:t>Да</w:t>
            </w: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center"/>
              <w:rPr>
                <w:b/>
                <w:sz w:val="28"/>
                <w:szCs w:val="28"/>
              </w:rPr>
            </w:pPr>
            <w:r w:rsidRPr="00330D40">
              <w:rPr>
                <w:b/>
                <w:sz w:val="28"/>
                <w:szCs w:val="28"/>
              </w:rPr>
              <w:t>Нет</w:t>
            </w:r>
          </w:p>
        </w:tc>
      </w:tr>
      <w:tr w:rsidR="007A226E" w:rsidRPr="00330D40" w:rsidTr="007A226E">
        <w:tc>
          <w:tcPr>
            <w:tcW w:w="675" w:type="dxa"/>
          </w:tcPr>
          <w:p w:rsidR="007A226E" w:rsidRPr="00330D40" w:rsidRDefault="007A226E" w:rsidP="007A226E">
            <w:pPr>
              <w:jc w:val="center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t>1.</w:t>
            </w:r>
          </w:p>
        </w:tc>
        <w:tc>
          <w:tcPr>
            <w:tcW w:w="5529" w:type="dxa"/>
          </w:tcPr>
          <w:p w:rsidR="007A226E" w:rsidRPr="00330D40" w:rsidRDefault="007A226E" w:rsidP="007A226E">
            <w:pPr>
              <w:jc w:val="both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t>ВУЗ имеет официальный печатный докумен</w:t>
            </w:r>
            <w:proofErr w:type="gramStart"/>
            <w:r w:rsidRPr="00330D40">
              <w:rPr>
                <w:sz w:val="28"/>
                <w:szCs w:val="28"/>
              </w:rPr>
              <w:t>т(</w:t>
            </w:r>
            <w:proofErr w:type="gramEnd"/>
            <w:r w:rsidRPr="00330D40">
              <w:rPr>
                <w:sz w:val="28"/>
                <w:szCs w:val="28"/>
              </w:rPr>
              <w:t>стратегию) в отношении здоровья и благополучия обучающихся, преподавателей и технического персонала включающий укрепление здоровья, профилактику и решение проблем, связанных со здоровьем</w:t>
            </w: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both"/>
              <w:rPr>
                <w:sz w:val="28"/>
                <w:szCs w:val="28"/>
              </w:rPr>
            </w:pPr>
          </w:p>
        </w:tc>
      </w:tr>
      <w:tr w:rsidR="007A226E" w:rsidRPr="00330D40" w:rsidTr="007A226E">
        <w:tc>
          <w:tcPr>
            <w:tcW w:w="675" w:type="dxa"/>
          </w:tcPr>
          <w:p w:rsidR="007A226E" w:rsidRPr="00330D40" w:rsidRDefault="007A226E" w:rsidP="007A226E">
            <w:pPr>
              <w:jc w:val="center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t>2.</w:t>
            </w:r>
          </w:p>
        </w:tc>
        <w:tc>
          <w:tcPr>
            <w:tcW w:w="5529" w:type="dxa"/>
          </w:tcPr>
          <w:p w:rsidR="007A226E" w:rsidRPr="00330D40" w:rsidRDefault="007A226E" w:rsidP="007A226E">
            <w:pPr>
              <w:jc w:val="both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t xml:space="preserve">Для осуществления </w:t>
            </w:r>
            <w:proofErr w:type="gramStart"/>
            <w:r w:rsidRPr="00330D40">
              <w:rPr>
                <w:sz w:val="28"/>
                <w:szCs w:val="28"/>
              </w:rPr>
              <w:t>контроля за</w:t>
            </w:r>
            <w:proofErr w:type="gramEnd"/>
            <w:r w:rsidRPr="00330D40">
              <w:rPr>
                <w:sz w:val="28"/>
                <w:szCs w:val="28"/>
              </w:rPr>
              <w:t xml:space="preserve"> состоянием здоровья студентов и профессорско-преподавательского состава в ВУЗе имеется:</w:t>
            </w:r>
          </w:p>
          <w:p w:rsidR="007A226E" w:rsidRPr="00330D40" w:rsidRDefault="007A226E" w:rsidP="007A226E">
            <w:pPr>
              <w:jc w:val="both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t>а. врач</w:t>
            </w:r>
          </w:p>
          <w:p w:rsidR="007A226E" w:rsidRPr="00330D40" w:rsidRDefault="007A226E" w:rsidP="007A226E">
            <w:pPr>
              <w:jc w:val="both"/>
              <w:rPr>
                <w:sz w:val="28"/>
                <w:szCs w:val="28"/>
              </w:rPr>
            </w:pPr>
            <w:proofErr w:type="gramStart"/>
            <w:r w:rsidRPr="00330D40">
              <w:rPr>
                <w:sz w:val="28"/>
                <w:szCs w:val="28"/>
              </w:rPr>
              <w:t>б</w:t>
            </w:r>
            <w:proofErr w:type="gramEnd"/>
            <w:r w:rsidRPr="00330D40">
              <w:rPr>
                <w:sz w:val="28"/>
                <w:szCs w:val="28"/>
              </w:rPr>
              <w:t>. медсестра</w:t>
            </w:r>
            <w:r w:rsidRPr="00330D40">
              <w:rPr>
                <w:sz w:val="28"/>
                <w:szCs w:val="28"/>
              </w:rPr>
              <w:tab/>
            </w: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right"/>
              <w:rPr>
                <w:sz w:val="28"/>
                <w:szCs w:val="28"/>
              </w:rPr>
            </w:pPr>
          </w:p>
        </w:tc>
      </w:tr>
      <w:tr w:rsidR="007A226E" w:rsidRPr="00330D40" w:rsidTr="007A226E">
        <w:tc>
          <w:tcPr>
            <w:tcW w:w="675" w:type="dxa"/>
          </w:tcPr>
          <w:p w:rsidR="007A226E" w:rsidRPr="00330D40" w:rsidRDefault="007A226E" w:rsidP="007A226E">
            <w:pPr>
              <w:jc w:val="center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t>3.</w:t>
            </w:r>
          </w:p>
        </w:tc>
        <w:tc>
          <w:tcPr>
            <w:tcW w:w="5529" w:type="dxa"/>
          </w:tcPr>
          <w:p w:rsidR="007A226E" w:rsidRPr="00330D40" w:rsidRDefault="007A226E" w:rsidP="007A226E">
            <w:pPr>
              <w:jc w:val="both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t>Осведомленность всего университетского сообщества, отвечающего за вопросы здравоохранения в университете, включая пропаганду психического здоровья, о проведении данного конкурса</w:t>
            </w: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right"/>
              <w:rPr>
                <w:sz w:val="28"/>
                <w:szCs w:val="28"/>
              </w:rPr>
            </w:pPr>
          </w:p>
        </w:tc>
      </w:tr>
      <w:tr w:rsidR="007A226E" w:rsidRPr="00330D40" w:rsidTr="007A226E">
        <w:tc>
          <w:tcPr>
            <w:tcW w:w="675" w:type="dxa"/>
          </w:tcPr>
          <w:p w:rsidR="007A226E" w:rsidRPr="00330D40" w:rsidRDefault="007A226E" w:rsidP="007A226E">
            <w:pPr>
              <w:jc w:val="center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t>4.</w:t>
            </w:r>
          </w:p>
        </w:tc>
        <w:tc>
          <w:tcPr>
            <w:tcW w:w="5529" w:type="dxa"/>
          </w:tcPr>
          <w:p w:rsidR="007A226E" w:rsidRPr="00330D40" w:rsidRDefault="007A226E" w:rsidP="007A226E">
            <w:pPr>
              <w:jc w:val="both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t>В университете имеется письменная политика в отношении здоровья студентов и преподавательского, технического персонала, включая укрепление здоровья, а также предотвращение и решение проблем, связанных со здоровьем</w:t>
            </w:r>
            <w:r w:rsidRPr="00330D40">
              <w:rPr>
                <w:sz w:val="28"/>
                <w:szCs w:val="28"/>
              </w:rPr>
              <w:tab/>
            </w: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right"/>
              <w:rPr>
                <w:sz w:val="28"/>
                <w:szCs w:val="28"/>
              </w:rPr>
            </w:pPr>
          </w:p>
        </w:tc>
      </w:tr>
      <w:tr w:rsidR="007A226E" w:rsidRPr="00330D40" w:rsidTr="007A226E">
        <w:tc>
          <w:tcPr>
            <w:tcW w:w="675" w:type="dxa"/>
          </w:tcPr>
          <w:p w:rsidR="007A226E" w:rsidRPr="00330D40" w:rsidRDefault="007A226E" w:rsidP="007A226E">
            <w:pPr>
              <w:jc w:val="center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t>5.</w:t>
            </w:r>
          </w:p>
        </w:tc>
        <w:tc>
          <w:tcPr>
            <w:tcW w:w="5529" w:type="dxa"/>
          </w:tcPr>
          <w:p w:rsidR="007A226E" w:rsidRPr="00330D40" w:rsidRDefault="007A226E" w:rsidP="007A226E">
            <w:pPr>
              <w:jc w:val="both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t>Вопросы здоровья являются частью учебной программы университета</w:t>
            </w: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right"/>
              <w:rPr>
                <w:sz w:val="28"/>
                <w:szCs w:val="28"/>
              </w:rPr>
            </w:pPr>
          </w:p>
        </w:tc>
      </w:tr>
      <w:tr w:rsidR="007A226E" w:rsidRPr="00330D40" w:rsidTr="007A226E">
        <w:tc>
          <w:tcPr>
            <w:tcW w:w="675" w:type="dxa"/>
          </w:tcPr>
          <w:p w:rsidR="007A226E" w:rsidRPr="00330D40" w:rsidRDefault="007A226E" w:rsidP="007A226E">
            <w:pPr>
              <w:jc w:val="center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t>6.</w:t>
            </w:r>
          </w:p>
        </w:tc>
        <w:tc>
          <w:tcPr>
            <w:tcW w:w="5529" w:type="dxa"/>
          </w:tcPr>
          <w:p w:rsidR="007A226E" w:rsidRPr="00330D40" w:rsidRDefault="007A226E" w:rsidP="007A226E">
            <w:pPr>
              <w:jc w:val="both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t>Подход университета к здоровью отражает взгляды, пожелания и потребности всего университетского сообщества (студентов, профессорско-преподавательского состава и технического персонала)</w:t>
            </w:r>
            <w:r w:rsidRPr="00330D40">
              <w:rPr>
                <w:sz w:val="28"/>
                <w:szCs w:val="28"/>
              </w:rPr>
              <w:tab/>
            </w: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right"/>
              <w:rPr>
                <w:sz w:val="28"/>
                <w:szCs w:val="28"/>
              </w:rPr>
            </w:pPr>
          </w:p>
        </w:tc>
      </w:tr>
      <w:tr w:rsidR="007A226E" w:rsidRPr="00330D40" w:rsidTr="007A226E">
        <w:tc>
          <w:tcPr>
            <w:tcW w:w="675" w:type="dxa"/>
          </w:tcPr>
          <w:p w:rsidR="007A226E" w:rsidRPr="00330D40" w:rsidRDefault="007A226E" w:rsidP="007A226E">
            <w:pPr>
              <w:jc w:val="center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t>7 .</w:t>
            </w:r>
          </w:p>
        </w:tc>
        <w:tc>
          <w:tcPr>
            <w:tcW w:w="5529" w:type="dxa"/>
          </w:tcPr>
          <w:p w:rsidR="007A226E" w:rsidRPr="00330D40" w:rsidRDefault="007A226E" w:rsidP="007A226E">
            <w:pPr>
              <w:jc w:val="both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t xml:space="preserve">Студенты, профессорско-преподавательский состав и технический персонал имеют доступ к спортивным объектам для физической активности </w:t>
            </w:r>
            <w:proofErr w:type="spellStart"/>
            <w:r w:rsidRPr="00330D40">
              <w:rPr>
                <w:sz w:val="28"/>
                <w:szCs w:val="28"/>
              </w:rPr>
              <w:t>внеучебное</w:t>
            </w:r>
            <w:proofErr w:type="spellEnd"/>
            <w:r w:rsidRPr="00330D40">
              <w:rPr>
                <w:sz w:val="28"/>
                <w:szCs w:val="28"/>
              </w:rPr>
              <w:t xml:space="preserve"> и внерабочее время</w:t>
            </w: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right"/>
              <w:rPr>
                <w:sz w:val="28"/>
                <w:szCs w:val="28"/>
              </w:rPr>
            </w:pPr>
          </w:p>
        </w:tc>
      </w:tr>
      <w:tr w:rsidR="007A226E" w:rsidRPr="00330D40" w:rsidTr="007A226E">
        <w:tc>
          <w:tcPr>
            <w:tcW w:w="675" w:type="dxa"/>
          </w:tcPr>
          <w:p w:rsidR="007A226E" w:rsidRPr="00330D40" w:rsidRDefault="007A226E" w:rsidP="007A226E">
            <w:pPr>
              <w:jc w:val="center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t>8.</w:t>
            </w:r>
          </w:p>
        </w:tc>
        <w:tc>
          <w:tcPr>
            <w:tcW w:w="5529" w:type="dxa"/>
          </w:tcPr>
          <w:p w:rsidR="007A226E" w:rsidRPr="00330D40" w:rsidRDefault="007A226E" w:rsidP="007A226E">
            <w:pPr>
              <w:jc w:val="both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t xml:space="preserve">Все объекты физической активности и </w:t>
            </w:r>
            <w:r w:rsidRPr="00330D40">
              <w:rPr>
                <w:sz w:val="28"/>
                <w:szCs w:val="28"/>
              </w:rPr>
              <w:lastRenderedPageBreak/>
              <w:t>студенческая столовая / буфет соответствуют общим стандартам безопасности и гигиены</w:t>
            </w:r>
            <w:r w:rsidRPr="00330D40">
              <w:rPr>
                <w:sz w:val="28"/>
                <w:szCs w:val="28"/>
              </w:rPr>
              <w:tab/>
            </w: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right"/>
              <w:rPr>
                <w:sz w:val="28"/>
                <w:szCs w:val="28"/>
              </w:rPr>
            </w:pPr>
          </w:p>
        </w:tc>
      </w:tr>
      <w:tr w:rsidR="007A226E" w:rsidRPr="00330D40" w:rsidTr="007A226E">
        <w:tc>
          <w:tcPr>
            <w:tcW w:w="675" w:type="dxa"/>
          </w:tcPr>
          <w:p w:rsidR="007A226E" w:rsidRPr="00330D40" w:rsidRDefault="007A226E" w:rsidP="007A226E">
            <w:pPr>
              <w:jc w:val="center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lastRenderedPageBreak/>
              <w:t>9.</w:t>
            </w:r>
          </w:p>
        </w:tc>
        <w:tc>
          <w:tcPr>
            <w:tcW w:w="5529" w:type="dxa"/>
          </w:tcPr>
          <w:p w:rsidR="007A226E" w:rsidRPr="00330D40" w:rsidRDefault="007A226E" w:rsidP="007A226E">
            <w:pPr>
              <w:jc w:val="both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t>Все здания в университете содержатся в комфортной температуре, хорошо освещены и вентилируются</w:t>
            </w: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right"/>
              <w:rPr>
                <w:sz w:val="28"/>
                <w:szCs w:val="28"/>
              </w:rPr>
            </w:pPr>
          </w:p>
        </w:tc>
      </w:tr>
      <w:tr w:rsidR="007A226E" w:rsidRPr="00330D40" w:rsidTr="007A226E">
        <w:tc>
          <w:tcPr>
            <w:tcW w:w="675" w:type="dxa"/>
          </w:tcPr>
          <w:p w:rsidR="007A226E" w:rsidRPr="00330D40" w:rsidRDefault="007A226E" w:rsidP="007A226E">
            <w:pPr>
              <w:jc w:val="center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t>10.</w:t>
            </w:r>
          </w:p>
        </w:tc>
        <w:tc>
          <w:tcPr>
            <w:tcW w:w="5529" w:type="dxa"/>
          </w:tcPr>
          <w:p w:rsidR="007A226E" w:rsidRPr="00330D40" w:rsidRDefault="007A226E" w:rsidP="007A226E">
            <w:pPr>
              <w:jc w:val="both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t>Студенты и профессорско-преподавательский состав ВУЗа имеют возможность принимать горячее питание</w:t>
            </w:r>
            <w:r w:rsidRPr="00330D40">
              <w:rPr>
                <w:sz w:val="28"/>
                <w:szCs w:val="28"/>
              </w:rPr>
              <w:tab/>
            </w: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right"/>
              <w:rPr>
                <w:sz w:val="28"/>
                <w:szCs w:val="28"/>
              </w:rPr>
            </w:pPr>
          </w:p>
        </w:tc>
      </w:tr>
      <w:tr w:rsidR="007A226E" w:rsidRPr="00330D40" w:rsidTr="007A226E">
        <w:tc>
          <w:tcPr>
            <w:tcW w:w="675" w:type="dxa"/>
          </w:tcPr>
          <w:p w:rsidR="007A226E" w:rsidRPr="00330D40" w:rsidRDefault="007A226E" w:rsidP="007A226E">
            <w:pPr>
              <w:jc w:val="center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t>11.</w:t>
            </w:r>
          </w:p>
        </w:tc>
        <w:tc>
          <w:tcPr>
            <w:tcW w:w="5529" w:type="dxa"/>
          </w:tcPr>
          <w:p w:rsidR="007A226E" w:rsidRPr="00330D40" w:rsidRDefault="007A226E" w:rsidP="007A226E">
            <w:pPr>
              <w:jc w:val="both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t xml:space="preserve">Студенческая столовая / буфет и торговые автоматы предлагают продукты и напитки, которые являются здоровыми и доступными </w:t>
            </w: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right"/>
              <w:rPr>
                <w:sz w:val="28"/>
                <w:szCs w:val="28"/>
              </w:rPr>
            </w:pPr>
          </w:p>
        </w:tc>
      </w:tr>
      <w:tr w:rsidR="007A226E" w:rsidRPr="00330D40" w:rsidTr="007A226E">
        <w:tc>
          <w:tcPr>
            <w:tcW w:w="675" w:type="dxa"/>
          </w:tcPr>
          <w:p w:rsidR="007A226E" w:rsidRPr="00330D40" w:rsidRDefault="007A226E" w:rsidP="007A226E">
            <w:pPr>
              <w:jc w:val="center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t>12.</w:t>
            </w:r>
          </w:p>
        </w:tc>
        <w:tc>
          <w:tcPr>
            <w:tcW w:w="5529" w:type="dxa"/>
          </w:tcPr>
          <w:p w:rsidR="007A226E" w:rsidRPr="00330D40" w:rsidRDefault="007A226E" w:rsidP="007A226E">
            <w:pPr>
              <w:jc w:val="both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t xml:space="preserve">Университет предлагает регулярные совместные мероприятия, такие как недельные проекты, фестивали, конкурсы для укрепления здоровья </w:t>
            </w: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right"/>
              <w:rPr>
                <w:sz w:val="28"/>
                <w:szCs w:val="28"/>
              </w:rPr>
            </w:pPr>
          </w:p>
        </w:tc>
      </w:tr>
      <w:tr w:rsidR="007A226E" w:rsidRPr="00330D40" w:rsidTr="007A226E">
        <w:tc>
          <w:tcPr>
            <w:tcW w:w="675" w:type="dxa"/>
          </w:tcPr>
          <w:p w:rsidR="007A226E" w:rsidRPr="00330D40" w:rsidRDefault="007A226E" w:rsidP="007A226E">
            <w:pPr>
              <w:jc w:val="center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t>13.</w:t>
            </w:r>
          </w:p>
        </w:tc>
        <w:tc>
          <w:tcPr>
            <w:tcW w:w="5529" w:type="dxa"/>
          </w:tcPr>
          <w:p w:rsidR="007A226E" w:rsidRPr="00330D40" w:rsidRDefault="007A226E" w:rsidP="007A226E">
            <w:pPr>
              <w:jc w:val="both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t>В университете создана дружественная и благоприятная атмосфера, все студенты, преподаватели и технический персонал чувствуют себя комфортно и относятся с уважением друг к другу.</w:t>
            </w: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right"/>
              <w:rPr>
                <w:sz w:val="28"/>
                <w:szCs w:val="28"/>
              </w:rPr>
            </w:pPr>
          </w:p>
        </w:tc>
      </w:tr>
      <w:tr w:rsidR="007A226E" w:rsidRPr="00330D40" w:rsidTr="007A226E">
        <w:tc>
          <w:tcPr>
            <w:tcW w:w="675" w:type="dxa"/>
          </w:tcPr>
          <w:p w:rsidR="007A226E" w:rsidRPr="00330D40" w:rsidRDefault="007A226E" w:rsidP="007A226E">
            <w:pPr>
              <w:jc w:val="center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t>14.</w:t>
            </w:r>
          </w:p>
        </w:tc>
        <w:tc>
          <w:tcPr>
            <w:tcW w:w="5529" w:type="dxa"/>
          </w:tcPr>
          <w:p w:rsidR="007A226E" w:rsidRPr="00330D40" w:rsidRDefault="007A226E" w:rsidP="007A226E">
            <w:pPr>
              <w:jc w:val="both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t>В университете ведется работа с профессорско-преподавательским составом и техническим персоналом, имеющим повторяющиеся прогулы, и оказывается помощь персоналу, который возвращается к работе после продолжительного отсутствия по болезни</w:t>
            </w: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right"/>
              <w:rPr>
                <w:sz w:val="28"/>
                <w:szCs w:val="28"/>
              </w:rPr>
            </w:pPr>
          </w:p>
        </w:tc>
      </w:tr>
      <w:tr w:rsidR="007A226E" w:rsidRPr="00330D40" w:rsidTr="007A226E">
        <w:trPr>
          <w:trHeight w:val="1573"/>
        </w:trPr>
        <w:tc>
          <w:tcPr>
            <w:tcW w:w="675" w:type="dxa"/>
          </w:tcPr>
          <w:p w:rsidR="007A226E" w:rsidRPr="00330D40" w:rsidRDefault="007A226E" w:rsidP="007A226E">
            <w:pPr>
              <w:jc w:val="center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t>15.</w:t>
            </w:r>
          </w:p>
        </w:tc>
        <w:tc>
          <w:tcPr>
            <w:tcW w:w="5529" w:type="dxa"/>
          </w:tcPr>
          <w:p w:rsidR="007A226E" w:rsidRPr="00330D40" w:rsidRDefault="007A226E" w:rsidP="007A226E">
            <w:pPr>
              <w:jc w:val="both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t>В университете ведется работа со студентами, имеющим повторяющиеся прогулы, и оказывается помощь студенту, который возвращается к учебе после продолжительного отсутствия по болезни</w:t>
            </w: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right"/>
              <w:rPr>
                <w:sz w:val="28"/>
                <w:szCs w:val="28"/>
              </w:rPr>
            </w:pPr>
          </w:p>
        </w:tc>
      </w:tr>
      <w:tr w:rsidR="007A226E" w:rsidRPr="00330D40" w:rsidTr="007A226E">
        <w:trPr>
          <w:trHeight w:val="1573"/>
        </w:trPr>
        <w:tc>
          <w:tcPr>
            <w:tcW w:w="675" w:type="dxa"/>
          </w:tcPr>
          <w:p w:rsidR="007A226E" w:rsidRPr="00330D40" w:rsidRDefault="007A226E" w:rsidP="007A226E">
            <w:pPr>
              <w:jc w:val="center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t>16.</w:t>
            </w:r>
          </w:p>
        </w:tc>
        <w:tc>
          <w:tcPr>
            <w:tcW w:w="5529" w:type="dxa"/>
          </w:tcPr>
          <w:p w:rsidR="007A226E" w:rsidRPr="00330D40" w:rsidRDefault="007A226E" w:rsidP="007A226E">
            <w:pPr>
              <w:jc w:val="both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t>Университет поддерживает свои сообщества в достижении и поддержании здорового образа жизни, например, путем совершенствования здоровой окружающей среды</w:t>
            </w: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right"/>
              <w:rPr>
                <w:sz w:val="28"/>
                <w:szCs w:val="28"/>
              </w:rPr>
            </w:pPr>
          </w:p>
        </w:tc>
      </w:tr>
      <w:tr w:rsidR="007A226E" w:rsidRPr="00330D40" w:rsidTr="007A226E">
        <w:trPr>
          <w:trHeight w:val="1265"/>
        </w:trPr>
        <w:tc>
          <w:tcPr>
            <w:tcW w:w="675" w:type="dxa"/>
          </w:tcPr>
          <w:p w:rsidR="007A226E" w:rsidRPr="00330D40" w:rsidRDefault="007A226E" w:rsidP="007A226E">
            <w:pPr>
              <w:jc w:val="center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t>17.</w:t>
            </w:r>
          </w:p>
        </w:tc>
        <w:tc>
          <w:tcPr>
            <w:tcW w:w="5529" w:type="dxa"/>
          </w:tcPr>
          <w:p w:rsidR="007A226E" w:rsidRPr="00330D40" w:rsidRDefault="007A226E" w:rsidP="007A226E">
            <w:pPr>
              <w:jc w:val="both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t>Университет установил связь с местными партнерами, такими как спортивные и молодежные клубы, молодежные центры здоровья и т.д.</w:t>
            </w:r>
            <w:r w:rsidRPr="00330D40">
              <w:rPr>
                <w:sz w:val="28"/>
                <w:szCs w:val="28"/>
              </w:rPr>
              <w:tab/>
            </w: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right"/>
              <w:rPr>
                <w:sz w:val="28"/>
                <w:szCs w:val="28"/>
              </w:rPr>
            </w:pPr>
          </w:p>
        </w:tc>
      </w:tr>
      <w:tr w:rsidR="007A226E" w:rsidRPr="00330D40" w:rsidTr="007A226E">
        <w:trPr>
          <w:trHeight w:val="1573"/>
        </w:trPr>
        <w:tc>
          <w:tcPr>
            <w:tcW w:w="675" w:type="dxa"/>
          </w:tcPr>
          <w:p w:rsidR="007A226E" w:rsidRPr="00330D40" w:rsidRDefault="007A226E" w:rsidP="007A226E">
            <w:pPr>
              <w:jc w:val="center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lastRenderedPageBreak/>
              <w:t>18.</w:t>
            </w:r>
          </w:p>
        </w:tc>
        <w:tc>
          <w:tcPr>
            <w:tcW w:w="5529" w:type="dxa"/>
          </w:tcPr>
          <w:p w:rsidR="007A226E" w:rsidRPr="00330D40" w:rsidRDefault="007A226E" w:rsidP="007A226E">
            <w:pPr>
              <w:jc w:val="both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t xml:space="preserve">Университет регулярно посещают местные </w:t>
            </w:r>
            <w:proofErr w:type="gramStart"/>
            <w:r w:rsidRPr="00330D40">
              <w:rPr>
                <w:sz w:val="28"/>
                <w:szCs w:val="28"/>
              </w:rPr>
              <w:t>партнеры</w:t>
            </w:r>
            <w:proofErr w:type="gramEnd"/>
            <w:r w:rsidRPr="00330D40">
              <w:rPr>
                <w:sz w:val="28"/>
                <w:szCs w:val="28"/>
              </w:rPr>
              <w:t xml:space="preserve"> / заинтересованные лица, чтобы побудить студентов к здоровому питанию, физической активности, продвигать их эмоциональное или социальное здоровье и развитие и т.д.</w:t>
            </w: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right"/>
              <w:rPr>
                <w:sz w:val="28"/>
                <w:szCs w:val="28"/>
              </w:rPr>
            </w:pPr>
          </w:p>
        </w:tc>
      </w:tr>
      <w:tr w:rsidR="007A226E" w:rsidRPr="00330D40" w:rsidTr="007A226E">
        <w:trPr>
          <w:trHeight w:val="1306"/>
        </w:trPr>
        <w:tc>
          <w:tcPr>
            <w:tcW w:w="675" w:type="dxa"/>
          </w:tcPr>
          <w:p w:rsidR="007A226E" w:rsidRPr="00330D40" w:rsidRDefault="007A226E" w:rsidP="007A226E">
            <w:pPr>
              <w:jc w:val="center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t>19.</w:t>
            </w:r>
          </w:p>
        </w:tc>
        <w:tc>
          <w:tcPr>
            <w:tcW w:w="5529" w:type="dxa"/>
          </w:tcPr>
          <w:p w:rsidR="007A226E" w:rsidRPr="00330D40" w:rsidRDefault="007A226E" w:rsidP="007A226E">
            <w:pPr>
              <w:jc w:val="both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t>Обеспечение продуктами и напитками: обеспечение столовой для учащихся и персонала, соответствующей стандартам гигиены и безопасности</w:t>
            </w: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right"/>
              <w:rPr>
                <w:sz w:val="28"/>
                <w:szCs w:val="28"/>
              </w:rPr>
            </w:pPr>
          </w:p>
        </w:tc>
      </w:tr>
      <w:tr w:rsidR="007A226E" w:rsidRPr="00330D40" w:rsidTr="007A226E">
        <w:trPr>
          <w:trHeight w:val="984"/>
        </w:trPr>
        <w:tc>
          <w:tcPr>
            <w:tcW w:w="675" w:type="dxa"/>
          </w:tcPr>
          <w:p w:rsidR="007A226E" w:rsidRPr="00330D40" w:rsidRDefault="007A226E" w:rsidP="007A226E">
            <w:pPr>
              <w:jc w:val="center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t>20.</w:t>
            </w:r>
          </w:p>
        </w:tc>
        <w:tc>
          <w:tcPr>
            <w:tcW w:w="5529" w:type="dxa"/>
          </w:tcPr>
          <w:p w:rsidR="007A226E" w:rsidRPr="00330D40" w:rsidRDefault="007A226E" w:rsidP="007A226E">
            <w:pPr>
              <w:jc w:val="both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t>Обеспечение продуктами и напитками: предоставление свежих овощей и фруктов в меню для питания в столовой</w:t>
            </w: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right"/>
              <w:rPr>
                <w:sz w:val="28"/>
                <w:szCs w:val="28"/>
              </w:rPr>
            </w:pPr>
          </w:p>
        </w:tc>
      </w:tr>
      <w:tr w:rsidR="007A226E" w:rsidRPr="00330D40" w:rsidTr="007A226E">
        <w:trPr>
          <w:trHeight w:val="984"/>
        </w:trPr>
        <w:tc>
          <w:tcPr>
            <w:tcW w:w="675" w:type="dxa"/>
          </w:tcPr>
          <w:p w:rsidR="007A226E" w:rsidRPr="00330D40" w:rsidRDefault="007A226E" w:rsidP="007A226E">
            <w:pPr>
              <w:jc w:val="center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t>21.</w:t>
            </w:r>
          </w:p>
        </w:tc>
        <w:tc>
          <w:tcPr>
            <w:tcW w:w="5529" w:type="dxa"/>
          </w:tcPr>
          <w:p w:rsidR="007A226E" w:rsidRPr="00330D40" w:rsidRDefault="007A226E" w:rsidP="007A226E">
            <w:pPr>
              <w:jc w:val="both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t>Обеспечение продуктами и напитками: предоставление бесплатно  качественной питьевой воды в здании ВУЗа, вдали от туалета</w:t>
            </w: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right"/>
              <w:rPr>
                <w:sz w:val="28"/>
                <w:szCs w:val="28"/>
              </w:rPr>
            </w:pPr>
          </w:p>
        </w:tc>
      </w:tr>
      <w:tr w:rsidR="007A226E" w:rsidRPr="00330D40" w:rsidTr="007A226E">
        <w:trPr>
          <w:trHeight w:val="984"/>
        </w:trPr>
        <w:tc>
          <w:tcPr>
            <w:tcW w:w="675" w:type="dxa"/>
          </w:tcPr>
          <w:p w:rsidR="007A226E" w:rsidRPr="00330D40" w:rsidRDefault="007A226E" w:rsidP="007A226E">
            <w:pPr>
              <w:jc w:val="center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t>22.</w:t>
            </w:r>
          </w:p>
        </w:tc>
        <w:tc>
          <w:tcPr>
            <w:tcW w:w="5529" w:type="dxa"/>
          </w:tcPr>
          <w:p w:rsidR="007A226E" w:rsidRPr="00330D40" w:rsidRDefault="007A226E" w:rsidP="007A226E">
            <w:pPr>
              <w:jc w:val="both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t xml:space="preserve">Обеспечение продуктами и напитками: отсутствие в продаже  на территории ВУЗа и близлежащей территории сладких газированных напитков, </w:t>
            </w:r>
            <w:proofErr w:type="spellStart"/>
            <w:r w:rsidRPr="00330D40">
              <w:rPr>
                <w:sz w:val="28"/>
                <w:szCs w:val="28"/>
              </w:rPr>
              <w:t>фаст</w:t>
            </w:r>
            <w:proofErr w:type="spellEnd"/>
            <w:r w:rsidRPr="00330D40">
              <w:rPr>
                <w:sz w:val="28"/>
                <w:szCs w:val="28"/>
              </w:rPr>
              <w:t xml:space="preserve"> – </w:t>
            </w:r>
            <w:proofErr w:type="spellStart"/>
            <w:r w:rsidRPr="00330D40">
              <w:rPr>
                <w:sz w:val="28"/>
                <w:szCs w:val="28"/>
              </w:rPr>
              <w:t>фудов</w:t>
            </w:r>
            <w:proofErr w:type="spellEnd"/>
            <w:r w:rsidRPr="00330D40">
              <w:rPr>
                <w:sz w:val="28"/>
                <w:szCs w:val="28"/>
              </w:rPr>
              <w:t xml:space="preserve">.  </w:t>
            </w: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right"/>
              <w:rPr>
                <w:sz w:val="28"/>
                <w:szCs w:val="28"/>
              </w:rPr>
            </w:pPr>
          </w:p>
        </w:tc>
      </w:tr>
      <w:tr w:rsidR="007A226E" w:rsidRPr="00330D40" w:rsidTr="007A226E">
        <w:trPr>
          <w:trHeight w:val="629"/>
        </w:trPr>
        <w:tc>
          <w:tcPr>
            <w:tcW w:w="675" w:type="dxa"/>
          </w:tcPr>
          <w:p w:rsidR="007A226E" w:rsidRPr="00330D40" w:rsidRDefault="007A226E" w:rsidP="007A226E">
            <w:pPr>
              <w:jc w:val="center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t>23.</w:t>
            </w:r>
          </w:p>
        </w:tc>
        <w:tc>
          <w:tcPr>
            <w:tcW w:w="5529" w:type="dxa"/>
          </w:tcPr>
          <w:p w:rsidR="007A226E" w:rsidRPr="00330D40" w:rsidRDefault="007A226E" w:rsidP="007A226E">
            <w:pPr>
              <w:jc w:val="both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t>Реализация волонтерского движения по сохранению окружающей среды</w:t>
            </w: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right"/>
              <w:rPr>
                <w:sz w:val="28"/>
                <w:szCs w:val="28"/>
              </w:rPr>
            </w:pPr>
          </w:p>
        </w:tc>
      </w:tr>
      <w:tr w:rsidR="007A226E" w:rsidRPr="00330D40" w:rsidTr="007A226E">
        <w:trPr>
          <w:trHeight w:val="984"/>
        </w:trPr>
        <w:tc>
          <w:tcPr>
            <w:tcW w:w="675" w:type="dxa"/>
          </w:tcPr>
          <w:p w:rsidR="007A226E" w:rsidRPr="00330D40" w:rsidRDefault="007A226E" w:rsidP="007A226E">
            <w:pPr>
              <w:jc w:val="center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t>24.</w:t>
            </w:r>
          </w:p>
        </w:tc>
        <w:tc>
          <w:tcPr>
            <w:tcW w:w="5529" w:type="dxa"/>
          </w:tcPr>
          <w:p w:rsidR="007A226E" w:rsidRPr="00330D40" w:rsidRDefault="007A226E" w:rsidP="007A226E">
            <w:pPr>
              <w:jc w:val="both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t>Оснащение ВУЗа спортивными залами и площадками, оборудованными раздевалками  (помещений для переодевания) с учетом гендерной принадлежности.</w:t>
            </w: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right"/>
              <w:rPr>
                <w:sz w:val="28"/>
                <w:szCs w:val="28"/>
              </w:rPr>
            </w:pPr>
          </w:p>
        </w:tc>
      </w:tr>
      <w:tr w:rsidR="007A226E" w:rsidRPr="00330D40" w:rsidTr="007A226E">
        <w:trPr>
          <w:trHeight w:val="633"/>
        </w:trPr>
        <w:tc>
          <w:tcPr>
            <w:tcW w:w="675" w:type="dxa"/>
          </w:tcPr>
          <w:p w:rsidR="007A226E" w:rsidRPr="00330D40" w:rsidRDefault="007A226E" w:rsidP="007A226E">
            <w:pPr>
              <w:jc w:val="center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t>25.</w:t>
            </w:r>
          </w:p>
        </w:tc>
        <w:tc>
          <w:tcPr>
            <w:tcW w:w="5529" w:type="dxa"/>
          </w:tcPr>
          <w:p w:rsidR="007A226E" w:rsidRPr="00330D40" w:rsidRDefault="007A226E" w:rsidP="007A226E">
            <w:pPr>
              <w:jc w:val="both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t>Обеспечение прилегающей территории озеленением</w:t>
            </w: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right"/>
              <w:rPr>
                <w:sz w:val="28"/>
                <w:szCs w:val="28"/>
              </w:rPr>
            </w:pPr>
          </w:p>
        </w:tc>
      </w:tr>
      <w:tr w:rsidR="007A226E" w:rsidRPr="00330D40" w:rsidTr="007A226E">
        <w:trPr>
          <w:trHeight w:val="984"/>
        </w:trPr>
        <w:tc>
          <w:tcPr>
            <w:tcW w:w="675" w:type="dxa"/>
          </w:tcPr>
          <w:p w:rsidR="007A226E" w:rsidRPr="00330D40" w:rsidRDefault="007A226E" w:rsidP="007A226E">
            <w:pPr>
              <w:jc w:val="center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t>26.</w:t>
            </w:r>
          </w:p>
        </w:tc>
        <w:tc>
          <w:tcPr>
            <w:tcW w:w="5529" w:type="dxa"/>
          </w:tcPr>
          <w:p w:rsidR="007A226E" w:rsidRPr="00330D40" w:rsidRDefault="007A226E" w:rsidP="007A226E">
            <w:pPr>
              <w:jc w:val="both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t>Мероприятия по сохранению чистоты санитарных узлов и прилегающей территории, обеспечение урнами</w:t>
            </w: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right"/>
              <w:rPr>
                <w:sz w:val="28"/>
                <w:szCs w:val="28"/>
              </w:rPr>
            </w:pPr>
          </w:p>
        </w:tc>
      </w:tr>
      <w:tr w:rsidR="007A226E" w:rsidRPr="00330D40" w:rsidTr="007A226E">
        <w:trPr>
          <w:trHeight w:val="685"/>
        </w:trPr>
        <w:tc>
          <w:tcPr>
            <w:tcW w:w="675" w:type="dxa"/>
          </w:tcPr>
          <w:p w:rsidR="007A226E" w:rsidRPr="00330D40" w:rsidRDefault="007A226E" w:rsidP="007A226E">
            <w:pPr>
              <w:jc w:val="center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t>27.</w:t>
            </w:r>
          </w:p>
        </w:tc>
        <w:tc>
          <w:tcPr>
            <w:tcW w:w="5529" w:type="dxa"/>
          </w:tcPr>
          <w:p w:rsidR="007A226E" w:rsidRPr="00330D40" w:rsidRDefault="007A226E" w:rsidP="007A226E">
            <w:pPr>
              <w:jc w:val="both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t>Наличие специально отведенных мест для курения</w:t>
            </w: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right"/>
              <w:rPr>
                <w:sz w:val="28"/>
                <w:szCs w:val="28"/>
              </w:rPr>
            </w:pPr>
          </w:p>
        </w:tc>
      </w:tr>
      <w:tr w:rsidR="007A226E" w:rsidRPr="00330D40" w:rsidTr="007A226E">
        <w:trPr>
          <w:trHeight w:val="695"/>
        </w:trPr>
        <w:tc>
          <w:tcPr>
            <w:tcW w:w="675" w:type="dxa"/>
          </w:tcPr>
          <w:p w:rsidR="007A226E" w:rsidRPr="00330D40" w:rsidRDefault="007A226E" w:rsidP="007A226E">
            <w:pPr>
              <w:jc w:val="center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t>28.</w:t>
            </w:r>
          </w:p>
        </w:tc>
        <w:tc>
          <w:tcPr>
            <w:tcW w:w="5529" w:type="dxa"/>
          </w:tcPr>
          <w:p w:rsidR="007A226E" w:rsidRPr="00330D40" w:rsidRDefault="007A226E" w:rsidP="007A226E">
            <w:pPr>
              <w:jc w:val="both"/>
              <w:rPr>
                <w:sz w:val="28"/>
                <w:szCs w:val="28"/>
              </w:rPr>
            </w:pPr>
            <w:r w:rsidRPr="00330D40">
              <w:rPr>
                <w:sz w:val="28"/>
                <w:szCs w:val="28"/>
              </w:rPr>
              <w:t>Обеспечение наглядной информацией о физической активности и здоровом питании</w:t>
            </w: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A226E" w:rsidRPr="00330D40" w:rsidRDefault="007A226E" w:rsidP="007A226E">
            <w:pPr>
              <w:jc w:val="right"/>
              <w:rPr>
                <w:sz w:val="28"/>
                <w:szCs w:val="28"/>
              </w:rPr>
            </w:pPr>
          </w:p>
        </w:tc>
      </w:tr>
    </w:tbl>
    <w:p w:rsidR="007A226E" w:rsidRPr="00330D40" w:rsidRDefault="007A226E" w:rsidP="007A226E">
      <w:pPr>
        <w:jc w:val="both"/>
        <w:rPr>
          <w:sz w:val="28"/>
          <w:szCs w:val="28"/>
        </w:rPr>
      </w:pPr>
    </w:p>
    <w:p w:rsidR="007A226E" w:rsidRPr="00330D40" w:rsidRDefault="007A226E" w:rsidP="007A226E">
      <w:pPr>
        <w:ind w:firstLine="709"/>
        <w:jc w:val="center"/>
        <w:rPr>
          <w:i/>
          <w:sz w:val="28"/>
          <w:szCs w:val="28"/>
        </w:rPr>
      </w:pPr>
      <w:r w:rsidRPr="00330D40">
        <w:rPr>
          <w:sz w:val="28"/>
          <w:szCs w:val="28"/>
        </w:rPr>
        <w:br w:type="page"/>
      </w:r>
      <w:r w:rsidRPr="00330D40">
        <w:rPr>
          <w:rStyle w:val="2105pt"/>
          <w:rFonts w:eastAsiaTheme="minorHAnsi"/>
          <w:sz w:val="28"/>
          <w:szCs w:val="28"/>
        </w:rPr>
        <w:lastRenderedPageBreak/>
        <w:t xml:space="preserve">Типовой анкетный опрос </w:t>
      </w:r>
      <w:r w:rsidRPr="00330D40">
        <w:rPr>
          <w:b/>
          <w:sz w:val="28"/>
          <w:szCs w:val="28"/>
        </w:rPr>
        <w:t>студентов, преподавателей по здоровому образу жизни</w:t>
      </w:r>
    </w:p>
    <w:p w:rsidR="007A226E" w:rsidRPr="00330D40" w:rsidRDefault="007A226E" w:rsidP="00684E11">
      <w:pPr>
        <w:pStyle w:val="a9"/>
        <w:numPr>
          <w:ilvl w:val="0"/>
          <w:numId w:val="11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Укажите Ваш пол:</w:t>
      </w:r>
    </w:p>
    <w:p w:rsidR="007A226E" w:rsidRPr="00330D40" w:rsidRDefault="007A226E" w:rsidP="00684E11">
      <w:pPr>
        <w:pStyle w:val="a9"/>
        <w:numPr>
          <w:ilvl w:val="0"/>
          <w:numId w:val="12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женский               b. Мужской</w:t>
      </w:r>
    </w:p>
    <w:p w:rsidR="007A226E" w:rsidRPr="00330D40" w:rsidRDefault="007A226E" w:rsidP="00684E11">
      <w:pPr>
        <w:pStyle w:val="a9"/>
        <w:numPr>
          <w:ilvl w:val="0"/>
          <w:numId w:val="11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Укажите Ваш возраст</w:t>
      </w:r>
    </w:p>
    <w:p w:rsidR="007A226E" w:rsidRPr="00330D40" w:rsidRDefault="007A226E" w:rsidP="00684E11">
      <w:pPr>
        <w:pStyle w:val="a9"/>
        <w:numPr>
          <w:ilvl w:val="0"/>
          <w:numId w:val="13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17-20</w:t>
      </w:r>
    </w:p>
    <w:p w:rsidR="007A226E" w:rsidRPr="00330D40" w:rsidRDefault="007A226E" w:rsidP="00684E11">
      <w:pPr>
        <w:pStyle w:val="a9"/>
        <w:numPr>
          <w:ilvl w:val="0"/>
          <w:numId w:val="13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21-29</w:t>
      </w:r>
    </w:p>
    <w:p w:rsidR="007A226E" w:rsidRPr="00330D40" w:rsidRDefault="007A226E" w:rsidP="00684E11">
      <w:pPr>
        <w:pStyle w:val="a9"/>
        <w:numPr>
          <w:ilvl w:val="0"/>
          <w:numId w:val="13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30-39</w:t>
      </w:r>
    </w:p>
    <w:p w:rsidR="007A226E" w:rsidRPr="00330D40" w:rsidRDefault="007A226E" w:rsidP="00684E11">
      <w:pPr>
        <w:pStyle w:val="a9"/>
        <w:numPr>
          <w:ilvl w:val="0"/>
          <w:numId w:val="13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40-49</w:t>
      </w:r>
    </w:p>
    <w:p w:rsidR="007A226E" w:rsidRPr="00330D40" w:rsidRDefault="007A226E" w:rsidP="00684E11">
      <w:pPr>
        <w:pStyle w:val="a9"/>
        <w:numPr>
          <w:ilvl w:val="0"/>
          <w:numId w:val="13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50 и выше</w:t>
      </w:r>
    </w:p>
    <w:p w:rsidR="007A226E" w:rsidRPr="00330D40" w:rsidRDefault="007A226E" w:rsidP="00684E11">
      <w:pPr>
        <w:pStyle w:val="a9"/>
        <w:numPr>
          <w:ilvl w:val="0"/>
          <w:numId w:val="11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Сколько раз в день Вы едите?:</w:t>
      </w:r>
    </w:p>
    <w:p w:rsidR="007A226E" w:rsidRPr="00330D40" w:rsidRDefault="007A226E" w:rsidP="00684E11">
      <w:pPr>
        <w:pStyle w:val="a9"/>
        <w:numPr>
          <w:ilvl w:val="0"/>
          <w:numId w:val="14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1-2 раза</w:t>
      </w:r>
    </w:p>
    <w:p w:rsidR="007A226E" w:rsidRPr="00330D40" w:rsidRDefault="007A226E" w:rsidP="00684E11">
      <w:pPr>
        <w:pStyle w:val="a9"/>
        <w:numPr>
          <w:ilvl w:val="0"/>
          <w:numId w:val="14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3-5 раз</w:t>
      </w:r>
    </w:p>
    <w:p w:rsidR="007A226E" w:rsidRPr="00330D40" w:rsidRDefault="007A226E" w:rsidP="00684E11">
      <w:pPr>
        <w:pStyle w:val="a9"/>
        <w:numPr>
          <w:ilvl w:val="0"/>
          <w:numId w:val="14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7-8 раз, сколько захочу</w:t>
      </w:r>
    </w:p>
    <w:p w:rsidR="007A226E" w:rsidRPr="00330D40" w:rsidRDefault="007A226E" w:rsidP="00684E11">
      <w:pPr>
        <w:pStyle w:val="a9"/>
        <w:numPr>
          <w:ilvl w:val="0"/>
          <w:numId w:val="11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Завтракаете ли Вы перед уходом на учебу/работу?:</w:t>
      </w:r>
    </w:p>
    <w:p w:rsidR="007A226E" w:rsidRPr="00330D40" w:rsidRDefault="007A226E" w:rsidP="00684E11">
      <w:pPr>
        <w:pStyle w:val="a9"/>
        <w:numPr>
          <w:ilvl w:val="0"/>
          <w:numId w:val="15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Да, каждый день</w:t>
      </w:r>
    </w:p>
    <w:p w:rsidR="007A226E" w:rsidRPr="00330D40" w:rsidRDefault="007A226E" w:rsidP="00684E11">
      <w:pPr>
        <w:pStyle w:val="a9"/>
        <w:numPr>
          <w:ilvl w:val="0"/>
          <w:numId w:val="15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Иногда не успеваю</w:t>
      </w:r>
    </w:p>
    <w:p w:rsidR="007A226E" w:rsidRPr="00330D40" w:rsidRDefault="007A226E" w:rsidP="00684E11">
      <w:pPr>
        <w:pStyle w:val="a9"/>
        <w:numPr>
          <w:ilvl w:val="0"/>
          <w:numId w:val="15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Нет, не завтракаю</w:t>
      </w:r>
    </w:p>
    <w:p w:rsidR="007A226E" w:rsidRPr="00330D40" w:rsidRDefault="007A226E" w:rsidP="00684E11">
      <w:pPr>
        <w:pStyle w:val="a9"/>
        <w:numPr>
          <w:ilvl w:val="0"/>
          <w:numId w:val="11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Употребляете ли Вы в пищу молочные и кисломолочные продукты?:</w:t>
      </w:r>
    </w:p>
    <w:p w:rsidR="007A226E" w:rsidRPr="00330D40" w:rsidRDefault="007A226E" w:rsidP="00684E11">
      <w:pPr>
        <w:pStyle w:val="a9"/>
        <w:numPr>
          <w:ilvl w:val="0"/>
          <w:numId w:val="16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Ежедневно</w:t>
      </w:r>
    </w:p>
    <w:p w:rsidR="007A226E" w:rsidRPr="00330D40" w:rsidRDefault="007A226E" w:rsidP="00684E11">
      <w:pPr>
        <w:pStyle w:val="a9"/>
        <w:numPr>
          <w:ilvl w:val="0"/>
          <w:numId w:val="16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1-2 раза в неделю</w:t>
      </w:r>
    </w:p>
    <w:p w:rsidR="007A226E" w:rsidRPr="00330D40" w:rsidRDefault="007A226E" w:rsidP="00684E11">
      <w:pPr>
        <w:pStyle w:val="a9"/>
        <w:numPr>
          <w:ilvl w:val="0"/>
          <w:numId w:val="16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Не употребляю</w:t>
      </w:r>
    </w:p>
    <w:p w:rsidR="007A226E" w:rsidRPr="00330D40" w:rsidRDefault="007A226E" w:rsidP="00684E11">
      <w:pPr>
        <w:pStyle w:val="a9"/>
        <w:numPr>
          <w:ilvl w:val="0"/>
          <w:numId w:val="11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Какие напитки Вы предпочитаете?:</w:t>
      </w:r>
    </w:p>
    <w:p w:rsidR="007A226E" w:rsidRPr="00330D40" w:rsidRDefault="007A226E" w:rsidP="00684E11">
      <w:pPr>
        <w:pStyle w:val="a9"/>
        <w:numPr>
          <w:ilvl w:val="0"/>
          <w:numId w:val="17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Чай, кофе</w:t>
      </w:r>
    </w:p>
    <w:p w:rsidR="007A226E" w:rsidRPr="00330D40" w:rsidRDefault="007A226E" w:rsidP="00684E11">
      <w:pPr>
        <w:pStyle w:val="a9"/>
        <w:numPr>
          <w:ilvl w:val="0"/>
          <w:numId w:val="17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Сок, компот</w:t>
      </w:r>
    </w:p>
    <w:p w:rsidR="007A226E" w:rsidRPr="00330D40" w:rsidRDefault="007A226E" w:rsidP="00684E11">
      <w:pPr>
        <w:pStyle w:val="a9"/>
        <w:numPr>
          <w:ilvl w:val="0"/>
          <w:numId w:val="17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Газированные напитки</w:t>
      </w:r>
    </w:p>
    <w:p w:rsidR="007A226E" w:rsidRPr="00330D40" w:rsidRDefault="007A226E" w:rsidP="00684E11">
      <w:pPr>
        <w:pStyle w:val="a9"/>
        <w:numPr>
          <w:ilvl w:val="0"/>
          <w:numId w:val="17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Энергетические напитки</w:t>
      </w:r>
    </w:p>
    <w:p w:rsidR="007A226E" w:rsidRPr="00330D40" w:rsidRDefault="007A226E" w:rsidP="00684E11">
      <w:pPr>
        <w:pStyle w:val="a9"/>
        <w:numPr>
          <w:ilvl w:val="0"/>
          <w:numId w:val="11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Как Вы проводите свободное время в выходные дни?</w:t>
      </w:r>
    </w:p>
    <w:p w:rsidR="007A226E" w:rsidRPr="00330D40" w:rsidRDefault="007A226E" w:rsidP="00684E11">
      <w:pPr>
        <w:pStyle w:val="a9"/>
        <w:numPr>
          <w:ilvl w:val="0"/>
          <w:numId w:val="18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работаю по дому, помогаю родителям по хозяйству</w:t>
      </w:r>
    </w:p>
    <w:p w:rsidR="007A226E" w:rsidRPr="00330D40" w:rsidRDefault="007A226E" w:rsidP="00684E11">
      <w:pPr>
        <w:pStyle w:val="a9"/>
        <w:numPr>
          <w:ilvl w:val="0"/>
          <w:numId w:val="18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занимаюсь физической культурой, спортом</w:t>
      </w:r>
    </w:p>
    <w:p w:rsidR="007A226E" w:rsidRPr="00330D40" w:rsidRDefault="007A226E" w:rsidP="00684E11">
      <w:pPr>
        <w:pStyle w:val="a9"/>
        <w:numPr>
          <w:ilvl w:val="0"/>
          <w:numId w:val="18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сижу за интернетом</w:t>
      </w:r>
    </w:p>
    <w:p w:rsidR="007A226E" w:rsidRPr="00330D40" w:rsidRDefault="007A226E" w:rsidP="00684E11">
      <w:pPr>
        <w:pStyle w:val="a9"/>
        <w:numPr>
          <w:ilvl w:val="0"/>
          <w:numId w:val="11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Делаете ли Вы каждое утро утреннюю зарядку?</w:t>
      </w:r>
    </w:p>
    <w:p w:rsidR="007A226E" w:rsidRPr="00330D40" w:rsidRDefault="007A226E" w:rsidP="00684E11">
      <w:pPr>
        <w:pStyle w:val="a9"/>
        <w:numPr>
          <w:ilvl w:val="0"/>
          <w:numId w:val="19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да</w:t>
      </w:r>
    </w:p>
    <w:p w:rsidR="007A226E" w:rsidRPr="00330D40" w:rsidRDefault="007A226E" w:rsidP="00684E11">
      <w:pPr>
        <w:pStyle w:val="a9"/>
        <w:numPr>
          <w:ilvl w:val="0"/>
          <w:numId w:val="19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иногда</w:t>
      </w:r>
    </w:p>
    <w:p w:rsidR="007A226E" w:rsidRPr="00330D40" w:rsidRDefault="007A226E" w:rsidP="00684E11">
      <w:pPr>
        <w:pStyle w:val="a9"/>
        <w:numPr>
          <w:ilvl w:val="0"/>
          <w:numId w:val="19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нет</w:t>
      </w:r>
    </w:p>
    <w:p w:rsidR="007A226E" w:rsidRPr="00330D40" w:rsidRDefault="007A226E" w:rsidP="00684E11">
      <w:pPr>
        <w:pStyle w:val="a9"/>
        <w:numPr>
          <w:ilvl w:val="0"/>
          <w:numId w:val="11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 xml:space="preserve">Какие виды регулярной двигательной активности Вы чаще всего </w:t>
      </w:r>
    </w:p>
    <w:p w:rsidR="007A226E" w:rsidRPr="00330D40" w:rsidRDefault="007A226E" w:rsidP="007A226E">
      <w:pPr>
        <w:ind w:left="36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используете?</w:t>
      </w:r>
    </w:p>
    <w:p w:rsidR="007A226E" w:rsidRPr="00330D40" w:rsidRDefault="007A226E" w:rsidP="00684E11">
      <w:pPr>
        <w:pStyle w:val="a9"/>
        <w:numPr>
          <w:ilvl w:val="0"/>
          <w:numId w:val="20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оздоровительный бег, кроссы</w:t>
      </w:r>
    </w:p>
    <w:p w:rsidR="007A226E" w:rsidRPr="00330D40" w:rsidRDefault="007A226E" w:rsidP="00684E11">
      <w:pPr>
        <w:pStyle w:val="a9"/>
        <w:numPr>
          <w:ilvl w:val="0"/>
          <w:numId w:val="20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ходьба пешком на учебу и обратно</w:t>
      </w:r>
    </w:p>
    <w:p w:rsidR="007A226E" w:rsidRPr="00330D40" w:rsidRDefault="007A226E" w:rsidP="00684E11">
      <w:pPr>
        <w:pStyle w:val="a9"/>
        <w:numPr>
          <w:ilvl w:val="0"/>
          <w:numId w:val="20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пешие прогулки в свободное время</w:t>
      </w:r>
    </w:p>
    <w:p w:rsidR="007A226E" w:rsidRPr="00330D40" w:rsidRDefault="007A226E" w:rsidP="00684E11">
      <w:pPr>
        <w:pStyle w:val="a9"/>
        <w:numPr>
          <w:ilvl w:val="0"/>
          <w:numId w:val="20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занятия в спортивных секциях</w:t>
      </w:r>
    </w:p>
    <w:p w:rsidR="007A226E" w:rsidRPr="00330D40" w:rsidRDefault="007A226E" w:rsidP="00684E11">
      <w:pPr>
        <w:pStyle w:val="a9"/>
        <w:numPr>
          <w:ilvl w:val="0"/>
          <w:numId w:val="11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 xml:space="preserve"> Как Вы относитесь к курению:</w:t>
      </w:r>
    </w:p>
    <w:p w:rsidR="007A226E" w:rsidRPr="00330D40" w:rsidRDefault="007A226E" w:rsidP="00684E11">
      <w:pPr>
        <w:pStyle w:val="a9"/>
        <w:numPr>
          <w:ilvl w:val="0"/>
          <w:numId w:val="21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Положительно</w:t>
      </w:r>
    </w:p>
    <w:p w:rsidR="007A226E" w:rsidRPr="00330D40" w:rsidRDefault="007A226E" w:rsidP="00684E11">
      <w:pPr>
        <w:pStyle w:val="a9"/>
        <w:numPr>
          <w:ilvl w:val="0"/>
          <w:numId w:val="21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Отрицательно</w:t>
      </w:r>
    </w:p>
    <w:p w:rsidR="007A226E" w:rsidRPr="00330D40" w:rsidRDefault="007A226E" w:rsidP="00684E11">
      <w:pPr>
        <w:pStyle w:val="a9"/>
        <w:numPr>
          <w:ilvl w:val="0"/>
          <w:numId w:val="21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lastRenderedPageBreak/>
        <w:t xml:space="preserve">Нейтрально </w:t>
      </w:r>
    </w:p>
    <w:p w:rsidR="007A226E" w:rsidRPr="00330D40" w:rsidRDefault="007A226E" w:rsidP="00684E11">
      <w:pPr>
        <w:pStyle w:val="a9"/>
        <w:numPr>
          <w:ilvl w:val="0"/>
          <w:numId w:val="11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Курите ли Вы:</w:t>
      </w:r>
    </w:p>
    <w:p w:rsidR="007A226E" w:rsidRPr="00330D40" w:rsidRDefault="007A226E" w:rsidP="00684E11">
      <w:pPr>
        <w:pStyle w:val="a9"/>
        <w:numPr>
          <w:ilvl w:val="0"/>
          <w:numId w:val="22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 xml:space="preserve">Да </w:t>
      </w:r>
    </w:p>
    <w:p w:rsidR="007A226E" w:rsidRPr="00330D40" w:rsidRDefault="007A226E" w:rsidP="00684E11">
      <w:pPr>
        <w:pStyle w:val="a9"/>
        <w:numPr>
          <w:ilvl w:val="0"/>
          <w:numId w:val="22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 xml:space="preserve">Нет </w:t>
      </w:r>
    </w:p>
    <w:p w:rsidR="007A226E" w:rsidRPr="00330D40" w:rsidRDefault="007A226E" w:rsidP="00684E11">
      <w:pPr>
        <w:pStyle w:val="a9"/>
        <w:numPr>
          <w:ilvl w:val="0"/>
          <w:numId w:val="11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Сколько сигарет Вы выкуриваете в день:</w:t>
      </w:r>
    </w:p>
    <w:p w:rsidR="007A226E" w:rsidRPr="00330D40" w:rsidRDefault="007A226E" w:rsidP="00684E11">
      <w:pPr>
        <w:pStyle w:val="a9"/>
        <w:numPr>
          <w:ilvl w:val="0"/>
          <w:numId w:val="23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Не курю</w:t>
      </w:r>
    </w:p>
    <w:p w:rsidR="007A226E" w:rsidRPr="00330D40" w:rsidRDefault="007A226E" w:rsidP="00684E11">
      <w:pPr>
        <w:pStyle w:val="a9"/>
        <w:numPr>
          <w:ilvl w:val="0"/>
          <w:numId w:val="23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1-3</w:t>
      </w:r>
    </w:p>
    <w:p w:rsidR="007A226E" w:rsidRPr="00330D40" w:rsidRDefault="007A226E" w:rsidP="00684E11">
      <w:pPr>
        <w:pStyle w:val="a9"/>
        <w:numPr>
          <w:ilvl w:val="0"/>
          <w:numId w:val="23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4-8</w:t>
      </w:r>
    </w:p>
    <w:p w:rsidR="007A226E" w:rsidRPr="00330D40" w:rsidRDefault="007A226E" w:rsidP="00684E11">
      <w:pPr>
        <w:pStyle w:val="a9"/>
        <w:numPr>
          <w:ilvl w:val="0"/>
          <w:numId w:val="23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8 и более</w:t>
      </w:r>
    </w:p>
    <w:p w:rsidR="007A226E" w:rsidRPr="00330D40" w:rsidRDefault="007A226E" w:rsidP="00684E11">
      <w:pPr>
        <w:pStyle w:val="a9"/>
        <w:numPr>
          <w:ilvl w:val="0"/>
          <w:numId w:val="11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Сложно ли для вас воздержаться от курения в тех местах, где курение запрещено:</w:t>
      </w:r>
    </w:p>
    <w:p w:rsidR="007A226E" w:rsidRPr="00330D40" w:rsidRDefault="007A226E" w:rsidP="00684E11">
      <w:pPr>
        <w:pStyle w:val="a9"/>
        <w:numPr>
          <w:ilvl w:val="0"/>
          <w:numId w:val="24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Да</w:t>
      </w:r>
    </w:p>
    <w:p w:rsidR="007A226E" w:rsidRPr="00330D40" w:rsidRDefault="007A226E" w:rsidP="00684E11">
      <w:pPr>
        <w:pStyle w:val="a9"/>
        <w:numPr>
          <w:ilvl w:val="0"/>
          <w:numId w:val="24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Нет</w:t>
      </w:r>
    </w:p>
    <w:p w:rsidR="007A226E" w:rsidRPr="00330D40" w:rsidRDefault="007A226E" w:rsidP="00684E11">
      <w:pPr>
        <w:pStyle w:val="a9"/>
        <w:numPr>
          <w:ilvl w:val="0"/>
          <w:numId w:val="24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Не курю</w:t>
      </w:r>
    </w:p>
    <w:p w:rsidR="007A226E" w:rsidRPr="00330D40" w:rsidRDefault="007A226E" w:rsidP="00684E11">
      <w:pPr>
        <w:pStyle w:val="a9"/>
        <w:numPr>
          <w:ilvl w:val="0"/>
          <w:numId w:val="11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Употребляете ли Вы алкогольные напитки?:</w:t>
      </w:r>
    </w:p>
    <w:p w:rsidR="007A226E" w:rsidRPr="00330D40" w:rsidRDefault="007A226E" w:rsidP="00684E11">
      <w:pPr>
        <w:pStyle w:val="a9"/>
        <w:numPr>
          <w:ilvl w:val="0"/>
          <w:numId w:val="25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Да</w:t>
      </w:r>
    </w:p>
    <w:p w:rsidR="007A226E" w:rsidRPr="00330D40" w:rsidRDefault="007A226E" w:rsidP="00684E11">
      <w:pPr>
        <w:pStyle w:val="a9"/>
        <w:numPr>
          <w:ilvl w:val="0"/>
          <w:numId w:val="25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Нет</w:t>
      </w:r>
    </w:p>
    <w:p w:rsidR="007A226E" w:rsidRPr="00330D40" w:rsidRDefault="007A226E" w:rsidP="00684E11">
      <w:pPr>
        <w:pStyle w:val="a9"/>
        <w:numPr>
          <w:ilvl w:val="0"/>
          <w:numId w:val="11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Как часто?:</w:t>
      </w:r>
    </w:p>
    <w:p w:rsidR="007A226E" w:rsidRPr="00330D40" w:rsidRDefault="007A226E" w:rsidP="00684E11">
      <w:pPr>
        <w:pStyle w:val="a9"/>
        <w:numPr>
          <w:ilvl w:val="0"/>
          <w:numId w:val="26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Каждый день</w:t>
      </w:r>
    </w:p>
    <w:p w:rsidR="007A226E" w:rsidRPr="00330D40" w:rsidRDefault="007A226E" w:rsidP="00684E11">
      <w:pPr>
        <w:pStyle w:val="a9"/>
        <w:numPr>
          <w:ilvl w:val="0"/>
          <w:numId w:val="26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Раз в неделю точно</w:t>
      </w:r>
    </w:p>
    <w:p w:rsidR="007A226E" w:rsidRPr="00330D40" w:rsidRDefault="007A226E" w:rsidP="00684E11">
      <w:pPr>
        <w:pStyle w:val="a9"/>
        <w:numPr>
          <w:ilvl w:val="0"/>
          <w:numId w:val="26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Редко, но бывает</w:t>
      </w:r>
    </w:p>
    <w:p w:rsidR="007A226E" w:rsidRPr="00330D40" w:rsidRDefault="007A226E" w:rsidP="00684E11">
      <w:pPr>
        <w:pStyle w:val="a9"/>
        <w:numPr>
          <w:ilvl w:val="0"/>
          <w:numId w:val="26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Только по праздникам или другим поводам</w:t>
      </w:r>
    </w:p>
    <w:p w:rsidR="007A226E" w:rsidRPr="00330D40" w:rsidRDefault="007A226E" w:rsidP="00684E11">
      <w:pPr>
        <w:pStyle w:val="a9"/>
        <w:numPr>
          <w:ilvl w:val="0"/>
          <w:numId w:val="26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 xml:space="preserve">Я не пью и вообще, я </w:t>
      </w:r>
      <w:proofErr w:type="gramStart"/>
      <w:r w:rsidRPr="00330D40">
        <w:rPr>
          <w:sz w:val="28"/>
          <w:szCs w:val="28"/>
        </w:rPr>
        <w:t>против</w:t>
      </w:r>
      <w:proofErr w:type="gramEnd"/>
    </w:p>
    <w:p w:rsidR="007A226E" w:rsidRPr="00330D40" w:rsidRDefault="007A226E" w:rsidP="00684E11">
      <w:pPr>
        <w:pStyle w:val="a9"/>
        <w:numPr>
          <w:ilvl w:val="0"/>
          <w:numId w:val="11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 xml:space="preserve"> Как Вы относитесь к лицам, находящимся в нетрезвом состоянии, в общественных местах?:</w:t>
      </w:r>
    </w:p>
    <w:p w:rsidR="007A226E" w:rsidRPr="00330D40" w:rsidRDefault="007A226E" w:rsidP="00684E11">
      <w:pPr>
        <w:pStyle w:val="a9"/>
        <w:numPr>
          <w:ilvl w:val="0"/>
          <w:numId w:val="27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Положительно</w:t>
      </w:r>
    </w:p>
    <w:p w:rsidR="007A226E" w:rsidRPr="00330D40" w:rsidRDefault="007A226E" w:rsidP="00684E11">
      <w:pPr>
        <w:pStyle w:val="a9"/>
        <w:numPr>
          <w:ilvl w:val="0"/>
          <w:numId w:val="27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Отрицательно</w:t>
      </w:r>
    </w:p>
    <w:p w:rsidR="007A226E" w:rsidRPr="00330D40" w:rsidRDefault="007A226E" w:rsidP="00684E11">
      <w:pPr>
        <w:pStyle w:val="a9"/>
        <w:numPr>
          <w:ilvl w:val="0"/>
          <w:numId w:val="27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 xml:space="preserve">Нейтрально </w:t>
      </w:r>
    </w:p>
    <w:p w:rsidR="007A226E" w:rsidRPr="00330D40" w:rsidRDefault="007A226E" w:rsidP="00684E11">
      <w:pPr>
        <w:pStyle w:val="a9"/>
        <w:numPr>
          <w:ilvl w:val="0"/>
          <w:numId w:val="11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 xml:space="preserve"> Имеются ли у Вас желудочно-кишечные заболевания</w:t>
      </w:r>
      <w:proofErr w:type="gramStart"/>
      <w:r w:rsidRPr="00330D40">
        <w:rPr>
          <w:sz w:val="28"/>
          <w:szCs w:val="28"/>
        </w:rPr>
        <w:t>?(</w:t>
      </w:r>
      <w:proofErr w:type="gramEnd"/>
      <w:r w:rsidRPr="00330D40">
        <w:rPr>
          <w:sz w:val="28"/>
          <w:szCs w:val="28"/>
        </w:rPr>
        <w:t>если имеются, то какие):</w:t>
      </w:r>
    </w:p>
    <w:p w:rsidR="007A226E" w:rsidRPr="00330D40" w:rsidRDefault="007A226E" w:rsidP="00684E11">
      <w:pPr>
        <w:pStyle w:val="a9"/>
        <w:numPr>
          <w:ilvl w:val="0"/>
          <w:numId w:val="28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Да, _____________________________________________________</w:t>
      </w:r>
    </w:p>
    <w:p w:rsidR="007A226E" w:rsidRPr="00330D40" w:rsidRDefault="007A226E" w:rsidP="00684E11">
      <w:pPr>
        <w:pStyle w:val="a9"/>
        <w:numPr>
          <w:ilvl w:val="0"/>
          <w:numId w:val="28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Нет</w:t>
      </w:r>
    </w:p>
    <w:p w:rsidR="007A226E" w:rsidRPr="00330D40" w:rsidRDefault="007A226E" w:rsidP="00684E11">
      <w:pPr>
        <w:pStyle w:val="a9"/>
        <w:numPr>
          <w:ilvl w:val="0"/>
          <w:numId w:val="28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Не знаю, не проверялс</w:t>
      </w:r>
      <w:proofErr w:type="gramStart"/>
      <w:r w:rsidRPr="00330D40">
        <w:rPr>
          <w:sz w:val="28"/>
          <w:szCs w:val="28"/>
        </w:rPr>
        <w:t>я(</w:t>
      </w:r>
      <w:proofErr w:type="spellStart"/>
      <w:proofErr w:type="gramEnd"/>
      <w:r w:rsidRPr="00330D40">
        <w:rPr>
          <w:sz w:val="28"/>
          <w:szCs w:val="28"/>
        </w:rPr>
        <w:t>лась</w:t>
      </w:r>
      <w:proofErr w:type="spellEnd"/>
      <w:r w:rsidRPr="00330D40">
        <w:rPr>
          <w:sz w:val="28"/>
          <w:szCs w:val="28"/>
        </w:rPr>
        <w:t>)</w:t>
      </w:r>
    </w:p>
    <w:p w:rsidR="007A226E" w:rsidRPr="00330D40" w:rsidRDefault="007A226E" w:rsidP="00684E11">
      <w:pPr>
        <w:pStyle w:val="a9"/>
        <w:numPr>
          <w:ilvl w:val="0"/>
          <w:numId w:val="11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 xml:space="preserve"> Болели ли Вы, либо болеете, туберкулезом?:</w:t>
      </w:r>
    </w:p>
    <w:p w:rsidR="007A226E" w:rsidRPr="00330D40" w:rsidRDefault="007A226E" w:rsidP="00684E11">
      <w:pPr>
        <w:pStyle w:val="a9"/>
        <w:numPr>
          <w:ilvl w:val="0"/>
          <w:numId w:val="29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Да, болею</w:t>
      </w:r>
    </w:p>
    <w:p w:rsidR="007A226E" w:rsidRPr="00330D40" w:rsidRDefault="007A226E" w:rsidP="00684E11">
      <w:pPr>
        <w:pStyle w:val="a9"/>
        <w:numPr>
          <w:ilvl w:val="0"/>
          <w:numId w:val="29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Нет, и не болел</w:t>
      </w:r>
    </w:p>
    <w:p w:rsidR="007A226E" w:rsidRPr="00330D40" w:rsidRDefault="007A226E" w:rsidP="00684E11">
      <w:pPr>
        <w:pStyle w:val="a9"/>
        <w:numPr>
          <w:ilvl w:val="0"/>
          <w:numId w:val="29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Болел, но излечился</w:t>
      </w:r>
    </w:p>
    <w:p w:rsidR="007A226E" w:rsidRPr="00330D40" w:rsidRDefault="007A226E" w:rsidP="00684E11">
      <w:pPr>
        <w:pStyle w:val="a9"/>
        <w:numPr>
          <w:ilvl w:val="0"/>
          <w:numId w:val="11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Знаете ли Вы норму сахара в крови?:</w:t>
      </w:r>
    </w:p>
    <w:p w:rsidR="007A226E" w:rsidRPr="00330D40" w:rsidRDefault="007A226E" w:rsidP="00684E11">
      <w:pPr>
        <w:pStyle w:val="a9"/>
        <w:numPr>
          <w:ilvl w:val="0"/>
          <w:numId w:val="30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Да</w:t>
      </w:r>
    </w:p>
    <w:p w:rsidR="007A226E" w:rsidRPr="00330D40" w:rsidRDefault="007A226E" w:rsidP="00684E11">
      <w:pPr>
        <w:pStyle w:val="a9"/>
        <w:numPr>
          <w:ilvl w:val="0"/>
          <w:numId w:val="30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Нет</w:t>
      </w:r>
    </w:p>
    <w:p w:rsidR="007A226E" w:rsidRPr="00330D40" w:rsidRDefault="007A226E" w:rsidP="00684E11">
      <w:pPr>
        <w:pStyle w:val="a9"/>
        <w:numPr>
          <w:ilvl w:val="0"/>
          <w:numId w:val="11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 xml:space="preserve"> Есть ли у Вас сахарный диабет?:</w:t>
      </w:r>
    </w:p>
    <w:p w:rsidR="007A226E" w:rsidRPr="00330D40" w:rsidRDefault="007A226E" w:rsidP="00684E11">
      <w:pPr>
        <w:pStyle w:val="a9"/>
        <w:numPr>
          <w:ilvl w:val="0"/>
          <w:numId w:val="31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Да</w:t>
      </w:r>
    </w:p>
    <w:p w:rsidR="007A226E" w:rsidRPr="00330D40" w:rsidRDefault="007A226E" w:rsidP="00684E11">
      <w:pPr>
        <w:pStyle w:val="a9"/>
        <w:numPr>
          <w:ilvl w:val="0"/>
          <w:numId w:val="31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Нет</w:t>
      </w:r>
    </w:p>
    <w:p w:rsidR="007A226E" w:rsidRPr="00330D40" w:rsidRDefault="007A226E" w:rsidP="00684E11">
      <w:pPr>
        <w:pStyle w:val="a9"/>
        <w:numPr>
          <w:ilvl w:val="0"/>
          <w:numId w:val="11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lastRenderedPageBreak/>
        <w:t xml:space="preserve"> Есть ли у Вас наследственная предрасположенность к сахарному диабету?:</w:t>
      </w:r>
    </w:p>
    <w:p w:rsidR="007A226E" w:rsidRPr="00330D40" w:rsidRDefault="007A226E" w:rsidP="00684E11">
      <w:pPr>
        <w:pStyle w:val="a9"/>
        <w:numPr>
          <w:ilvl w:val="0"/>
          <w:numId w:val="32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Да</w:t>
      </w:r>
    </w:p>
    <w:p w:rsidR="007A226E" w:rsidRPr="00330D40" w:rsidRDefault="007A226E" w:rsidP="00684E11">
      <w:pPr>
        <w:pStyle w:val="a9"/>
        <w:numPr>
          <w:ilvl w:val="0"/>
          <w:numId w:val="32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Нет</w:t>
      </w:r>
    </w:p>
    <w:p w:rsidR="007A226E" w:rsidRPr="00330D40" w:rsidRDefault="007A226E" w:rsidP="00684E11">
      <w:pPr>
        <w:pStyle w:val="a9"/>
        <w:numPr>
          <w:ilvl w:val="0"/>
          <w:numId w:val="32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Не знаю</w:t>
      </w:r>
    </w:p>
    <w:p w:rsidR="007A226E" w:rsidRPr="00330D40" w:rsidRDefault="007A226E" w:rsidP="00684E11">
      <w:pPr>
        <w:pStyle w:val="a9"/>
        <w:numPr>
          <w:ilvl w:val="0"/>
          <w:numId w:val="11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 xml:space="preserve"> Кто-нибудь в семье болел сахарным диабетом?:</w:t>
      </w:r>
    </w:p>
    <w:p w:rsidR="007A226E" w:rsidRPr="00330D40" w:rsidRDefault="007A226E" w:rsidP="00684E11">
      <w:pPr>
        <w:pStyle w:val="a9"/>
        <w:numPr>
          <w:ilvl w:val="0"/>
          <w:numId w:val="33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Мама</w:t>
      </w:r>
    </w:p>
    <w:p w:rsidR="007A226E" w:rsidRPr="00330D40" w:rsidRDefault="007A226E" w:rsidP="00684E11">
      <w:pPr>
        <w:pStyle w:val="a9"/>
        <w:numPr>
          <w:ilvl w:val="0"/>
          <w:numId w:val="33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Папа</w:t>
      </w:r>
    </w:p>
    <w:p w:rsidR="007A226E" w:rsidRPr="00330D40" w:rsidRDefault="007A226E" w:rsidP="00684E11">
      <w:pPr>
        <w:pStyle w:val="a9"/>
        <w:numPr>
          <w:ilvl w:val="0"/>
          <w:numId w:val="33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Бабушка</w:t>
      </w:r>
    </w:p>
    <w:p w:rsidR="007A226E" w:rsidRPr="00330D40" w:rsidRDefault="007A226E" w:rsidP="00684E11">
      <w:pPr>
        <w:pStyle w:val="a9"/>
        <w:numPr>
          <w:ilvl w:val="0"/>
          <w:numId w:val="33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Дедушка</w:t>
      </w:r>
    </w:p>
    <w:p w:rsidR="007A226E" w:rsidRPr="00330D40" w:rsidRDefault="007A226E" w:rsidP="00684E11">
      <w:pPr>
        <w:pStyle w:val="a9"/>
        <w:numPr>
          <w:ilvl w:val="0"/>
          <w:numId w:val="33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Другое ________________________________________________</w:t>
      </w:r>
    </w:p>
    <w:p w:rsidR="007A226E" w:rsidRPr="00330D40" w:rsidRDefault="007A226E" w:rsidP="00684E11">
      <w:pPr>
        <w:pStyle w:val="a9"/>
        <w:numPr>
          <w:ilvl w:val="0"/>
          <w:numId w:val="11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 xml:space="preserve"> Обладаете ли Вы избыточной массой тела или ожирением?:</w:t>
      </w:r>
    </w:p>
    <w:p w:rsidR="007A226E" w:rsidRPr="00330D40" w:rsidRDefault="007A226E" w:rsidP="00684E11">
      <w:pPr>
        <w:pStyle w:val="a9"/>
        <w:numPr>
          <w:ilvl w:val="0"/>
          <w:numId w:val="34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Да</w:t>
      </w:r>
    </w:p>
    <w:p w:rsidR="007A226E" w:rsidRPr="00330D40" w:rsidRDefault="007A226E" w:rsidP="00684E11">
      <w:pPr>
        <w:pStyle w:val="a9"/>
        <w:numPr>
          <w:ilvl w:val="0"/>
          <w:numId w:val="34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Нет</w:t>
      </w:r>
    </w:p>
    <w:p w:rsidR="007A226E" w:rsidRPr="00330D40" w:rsidRDefault="007A226E" w:rsidP="00684E11">
      <w:pPr>
        <w:pStyle w:val="a9"/>
        <w:numPr>
          <w:ilvl w:val="0"/>
          <w:numId w:val="11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 xml:space="preserve"> Знаете ли Вы свои показатели артериального давления?:</w:t>
      </w:r>
    </w:p>
    <w:p w:rsidR="007A226E" w:rsidRPr="00330D40" w:rsidRDefault="007A226E" w:rsidP="00684E11">
      <w:pPr>
        <w:pStyle w:val="a9"/>
        <w:numPr>
          <w:ilvl w:val="0"/>
          <w:numId w:val="35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Да, в норме</w:t>
      </w:r>
    </w:p>
    <w:p w:rsidR="007A226E" w:rsidRPr="00330D40" w:rsidRDefault="007A226E" w:rsidP="00684E11">
      <w:pPr>
        <w:pStyle w:val="a9"/>
        <w:numPr>
          <w:ilvl w:val="0"/>
          <w:numId w:val="35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Повышено/понижено</w:t>
      </w:r>
    </w:p>
    <w:p w:rsidR="007A226E" w:rsidRPr="00330D40" w:rsidRDefault="007A226E" w:rsidP="00684E11">
      <w:pPr>
        <w:pStyle w:val="a9"/>
        <w:numPr>
          <w:ilvl w:val="0"/>
          <w:numId w:val="35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Нет, не знаю</w:t>
      </w:r>
    </w:p>
    <w:p w:rsidR="007A226E" w:rsidRPr="00330D40" w:rsidRDefault="007A226E" w:rsidP="00684E11">
      <w:pPr>
        <w:pStyle w:val="a9"/>
        <w:numPr>
          <w:ilvl w:val="0"/>
          <w:numId w:val="11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 xml:space="preserve"> Беспокоят ли Вас головные боли?:</w:t>
      </w:r>
    </w:p>
    <w:p w:rsidR="007A226E" w:rsidRPr="00330D40" w:rsidRDefault="007A226E" w:rsidP="00684E11">
      <w:pPr>
        <w:pStyle w:val="a9"/>
        <w:numPr>
          <w:ilvl w:val="0"/>
          <w:numId w:val="36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Да, причем часто</w:t>
      </w:r>
    </w:p>
    <w:p w:rsidR="007A226E" w:rsidRPr="00330D40" w:rsidRDefault="007A226E" w:rsidP="00684E11">
      <w:pPr>
        <w:pStyle w:val="a9"/>
        <w:numPr>
          <w:ilvl w:val="0"/>
          <w:numId w:val="36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Нет, не беспокоят</w:t>
      </w:r>
    </w:p>
    <w:p w:rsidR="007A226E" w:rsidRPr="00330D40" w:rsidRDefault="007A226E" w:rsidP="00684E11">
      <w:pPr>
        <w:pStyle w:val="a9"/>
        <w:numPr>
          <w:ilvl w:val="0"/>
          <w:numId w:val="36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Бывает иногда</w:t>
      </w:r>
    </w:p>
    <w:p w:rsidR="007A226E" w:rsidRPr="00330D40" w:rsidRDefault="007A226E" w:rsidP="00684E11">
      <w:pPr>
        <w:pStyle w:val="a9"/>
        <w:numPr>
          <w:ilvl w:val="0"/>
          <w:numId w:val="11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 xml:space="preserve"> Ведете ли Вы половую жизнь?:</w:t>
      </w:r>
    </w:p>
    <w:p w:rsidR="007A226E" w:rsidRPr="00330D40" w:rsidRDefault="007A226E" w:rsidP="00684E11">
      <w:pPr>
        <w:pStyle w:val="a9"/>
        <w:numPr>
          <w:ilvl w:val="0"/>
          <w:numId w:val="37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Да</w:t>
      </w:r>
    </w:p>
    <w:p w:rsidR="007A226E" w:rsidRPr="00330D40" w:rsidRDefault="007A226E" w:rsidP="00684E11">
      <w:pPr>
        <w:pStyle w:val="a9"/>
        <w:numPr>
          <w:ilvl w:val="0"/>
          <w:numId w:val="37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Нет</w:t>
      </w:r>
    </w:p>
    <w:p w:rsidR="007A226E" w:rsidRPr="00330D40" w:rsidRDefault="007A226E" w:rsidP="00684E11">
      <w:pPr>
        <w:pStyle w:val="a9"/>
        <w:numPr>
          <w:ilvl w:val="0"/>
          <w:numId w:val="11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 xml:space="preserve"> Проверялись ли Вы на наличие инфекций передающихся половым путем?:</w:t>
      </w:r>
    </w:p>
    <w:p w:rsidR="007A226E" w:rsidRPr="00330D40" w:rsidRDefault="007A226E" w:rsidP="00684E11">
      <w:pPr>
        <w:pStyle w:val="a9"/>
        <w:numPr>
          <w:ilvl w:val="0"/>
          <w:numId w:val="38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Да, проверялс</w:t>
      </w:r>
      <w:proofErr w:type="gramStart"/>
      <w:r w:rsidRPr="00330D40">
        <w:rPr>
          <w:sz w:val="28"/>
          <w:szCs w:val="28"/>
        </w:rPr>
        <w:t>я(</w:t>
      </w:r>
      <w:proofErr w:type="spellStart"/>
      <w:proofErr w:type="gramEnd"/>
      <w:r w:rsidRPr="00330D40">
        <w:rPr>
          <w:sz w:val="28"/>
          <w:szCs w:val="28"/>
        </w:rPr>
        <w:t>лась</w:t>
      </w:r>
      <w:proofErr w:type="spellEnd"/>
      <w:r w:rsidRPr="00330D40">
        <w:rPr>
          <w:sz w:val="28"/>
          <w:szCs w:val="28"/>
        </w:rPr>
        <w:t>)</w:t>
      </w:r>
    </w:p>
    <w:p w:rsidR="007A226E" w:rsidRPr="00330D40" w:rsidRDefault="007A226E" w:rsidP="00684E11">
      <w:pPr>
        <w:pStyle w:val="a9"/>
        <w:numPr>
          <w:ilvl w:val="0"/>
          <w:numId w:val="38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Нет, не проверялс</w:t>
      </w:r>
      <w:proofErr w:type="gramStart"/>
      <w:r w:rsidRPr="00330D40">
        <w:rPr>
          <w:sz w:val="28"/>
          <w:szCs w:val="28"/>
        </w:rPr>
        <w:t>я(</w:t>
      </w:r>
      <w:proofErr w:type="spellStart"/>
      <w:proofErr w:type="gramEnd"/>
      <w:r w:rsidRPr="00330D40">
        <w:rPr>
          <w:sz w:val="28"/>
          <w:szCs w:val="28"/>
        </w:rPr>
        <w:t>лась</w:t>
      </w:r>
      <w:proofErr w:type="spellEnd"/>
      <w:r w:rsidRPr="00330D40">
        <w:rPr>
          <w:sz w:val="28"/>
          <w:szCs w:val="28"/>
        </w:rPr>
        <w:t>)</w:t>
      </w:r>
    </w:p>
    <w:p w:rsidR="007A226E" w:rsidRPr="00330D40" w:rsidRDefault="007A226E" w:rsidP="00684E11">
      <w:pPr>
        <w:pStyle w:val="a9"/>
        <w:numPr>
          <w:ilvl w:val="0"/>
          <w:numId w:val="38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Не живу половой жизнью</w:t>
      </w:r>
    </w:p>
    <w:p w:rsidR="007A226E" w:rsidRPr="00330D40" w:rsidRDefault="007A226E" w:rsidP="00684E11">
      <w:pPr>
        <w:pStyle w:val="a9"/>
        <w:numPr>
          <w:ilvl w:val="0"/>
          <w:numId w:val="11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 xml:space="preserve"> Были ли  Вас выявлены ИППП?:</w:t>
      </w:r>
    </w:p>
    <w:p w:rsidR="007A226E" w:rsidRPr="00330D40" w:rsidRDefault="007A226E" w:rsidP="00684E11">
      <w:pPr>
        <w:pStyle w:val="a9"/>
        <w:numPr>
          <w:ilvl w:val="0"/>
          <w:numId w:val="39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Да</w:t>
      </w:r>
    </w:p>
    <w:p w:rsidR="007A226E" w:rsidRPr="00330D40" w:rsidRDefault="007A226E" w:rsidP="00684E11">
      <w:pPr>
        <w:pStyle w:val="a9"/>
        <w:numPr>
          <w:ilvl w:val="0"/>
          <w:numId w:val="39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Нет</w:t>
      </w:r>
    </w:p>
    <w:p w:rsidR="007A226E" w:rsidRPr="00330D40" w:rsidRDefault="007A226E" w:rsidP="00684E11">
      <w:pPr>
        <w:pStyle w:val="a9"/>
        <w:numPr>
          <w:ilvl w:val="0"/>
          <w:numId w:val="11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 xml:space="preserve"> Какой метод контрацепции Вы используете?:</w:t>
      </w:r>
    </w:p>
    <w:p w:rsidR="007A226E" w:rsidRPr="00330D40" w:rsidRDefault="007A226E" w:rsidP="00684E11">
      <w:pPr>
        <w:pStyle w:val="a9"/>
        <w:numPr>
          <w:ilvl w:val="0"/>
          <w:numId w:val="40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Презервативы</w:t>
      </w:r>
    </w:p>
    <w:p w:rsidR="007A226E" w:rsidRPr="00330D40" w:rsidRDefault="007A226E" w:rsidP="00684E11">
      <w:pPr>
        <w:pStyle w:val="a9"/>
        <w:numPr>
          <w:ilvl w:val="0"/>
          <w:numId w:val="40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Противозачаточные таблетки</w:t>
      </w:r>
    </w:p>
    <w:p w:rsidR="007A226E" w:rsidRPr="00330D40" w:rsidRDefault="007A226E" w:rsidP="00684E11">
      <w:pPr>
        <w:pStyle w:val="a9"/>
        <w:numPr>
          <w:ilvl w:val="0"/>
          <w:numId w:val="40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Внутриматочную спираль</w:t>
      </w:r>
    </w:p>
    <w:p w:rsidR="007A226E" w:rsidRPr="00330D40" w:rsidRDefault="007A226E" w:rsidP="00684E11">
      <w:pPr>
        <w:pStyle w:val="a9"/>
        <w:numPr>
          <w:ilvl w:val="0"/>
          <w:numId w:val="40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Не использую</w:t>
      </w:r>
    </w:p>
    <w:p w:rsidR="007A226E" w:rsidRPr="00330D40" w:rsidRDefault="007A226E" w:rsidP="00684E11">
      <w:pPr>
        <w:pStyle w:val="a9"/>
        <w:numPr>
          <w:ilvl w:val="0"/>
          <w:numId w:val="11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 xml:space="preserve"> Вы когда-нибудь прерывали беременность? Если да, то по какой причине:</w:t>
      </w:r>
    </w:p>
    <w:p w:rsidR="007A226E" w:rsidRPr="00330D40" w:rsidRDefault="007A226E" w:rsidP="00684E11">
      <w:pPr>
        <w:pStyle w:val="a9"/>
        <w:numPr>
          <w:ilvl w:val="0"/>
          <w:numId w:val="41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Да, прерывала в связи с незапланированной беременностью</w:t>
      </w:r>
    </w:p>
    <w:p w:rsidR="007A226E" w:rsidRPr="00330D40" w:rsidRDefault="007A226E" w:rsidP="00684E11">
      <w:pPr>
        <w:pStyle w:val="a9"/>
        <w:numPr>
          <w:ilvl w:val="0"/>
          <w:numId w:val="41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Да, прерывала по медицинским показаниям</w:t>
      </w:r>
    </w:p>
    <w:p w:rsidR="007A226E" w:rsidRPr="00330D40" w:rsidRDefault="007A226E" w:rsidP="00684E11">
      <w:pPr>
        <w:pStyle w:val="a9"/>
        <w:numPr>
          <w:ilvl w:val="0"/>
          <w:numId w:val="41"/>
        </w:numPr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Нет, не была беременна</w:t>
      </w:r>
    </w:p>
    <w:p w:rsidR="007A226E" w:rsidRPr="00330D40" w:rsidRDefault="007A226E" w:rsidP="00F2770C">
      <w:pPr>
        <w:jc w:val="both"/>
        <w:rPr>
          <w:sz w:val="28"/>
          <w:szCs w:val="28"/>
        </w:rPr>
      </w:pPr>
    </w:p>
    <w:p w:rsidR="007A226E" w:rsidRPr="00330D40" w:rsidRDefault="007A226E" w:rsidP="007A226E">
      <w:pPr>
        <w:jc w:val="center"/>
        <w:rPr>
          <w:b/>
          <w:sz w:val="28"/>
          <w:szCs w:val="28"/>
        </w:rPr>
      </w:pPr>
      <w:r w:rsidRPr="00330D40">
        <w:rPr>
          <w:b/>
          <w:sz w:val="28"/>
          <w:szCs w:val="28"/>
        </w:rPr>
        <w:lastRenderedPageBreak/>
        <w:t>Основываясь на анкетировании, представители ВУЗа предоставляют следующую информацию</w:t>
      </w:r>
    </w:p>
    <w:p w:rsidR="007A226E" w:rsidRPr="00330D40" w:rsidRDefault="007A226E" w:rsidP="00684E11">
      <w:pPr>
        <w:pStyle w:val="a9"/>
        <w:numPr>
          <w:ilvl w:val="0"/>
          <w:numId w:val="42"/>
        </w:numPr>
        <w:ind w:left="0" w:firstLine="0"/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Число студентов в ВУЗе:__________________________________</w:t>
      </w:r>
      <w:r w:rsidRPr="00330D40">
        <w:rPr>
          <w:sz w:val="28"/>
          <w:szCs w:val="28"/>
        </w:rPr>
        <w:tab/>
      </w:r>
    </w:p>
    <w:p w:rsidR="007A226E" w:rsidRPr="00330D40" w:rsidRDefault="007A226E" w:rsidP="00684E11">
      <w:pPr>
        <w:pStyle w:val="a9"/>
        <w:numPr>
          <w:ilvl w:val="0"/>
          <w:numId w:val="42"/>
        </w:numPr>
        <w:ind w:left="0" w:firstLine="0"/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Число профессорско-преподавательского состава:____________</w:t>
      </w:r>
      <w:r w:rsidRPr="00330D40">
        <w:rPr>
          <w:sz w:val="28"/>
          <w:szCs w:val="28"/>
        </w:rPr>
        <w:tab/>
      </w:r>
    </w:p>
    <w:p w:rsidR="007A226E" w:rsidRPr="00330D40" w:rsidRDefault="007A226E" w:rsidP="00684E11">
      <w:pPr>
        <w:pStyle w:val="a9"/>
        <w:numPr>
          <w:ilvl w:val="0"/>
          <w:numId w:val="42"/>
        </w:numPr>
        <w:ind w:left="0" w:firstLine="0"/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Число студентов придерживающихся правильного питания:________________________________________________</w:t>
      </w:r>
      <w:r w:rsidRPr="00330D40">
        <w:rPr>
          <w:sz w:val="28"/>
          <w:szCs w:val="28"/>
        </w:rPr>
        <w:tab/>
      </w:r>
    </w:p>
    <w:p w:rsidR="007A226E" w:rsidRPr="00330D40" w:rsidRDefault="007A226E" w:rsidP="00684E11">
      <w:pPr>
        <w:pStyle w:val="a9"/>
        <w:numPr>
          <w:ilvl w:val="0"/>
          <w:numId w:val="42"/>
        </w:numPr>
        <w:ind w:left="0" w:firstLine="0"/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Число студентов занимающихся физической активностью:_____________________________________________</w:t>
      </w:r>
    </w:p>
    <w:p w:rsidR="007A226E" w:rsidRPr="00330D40" w:rsidRDefault="007A226E" w:rsidP="00684E11">
      <w:pPr>
        <w:pStyle w:val="a9"/>
        <w:numPr>
          <w:ilvl w:val="0"/>
          <w:numId w:val="42"/>
        </w:numPr>
        <w:ind w:left="0" w:firstLine="0"/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Число курящих студентов:________________________________</w:t>
      </w:r>
      <w:r w:rsidRPr="00330D40">
        <w:rPr>
          <w:sz w:val="28"/>
          <w:szCs w:val="28"/>
        </w:rPr>
        <w:tab/>
      </w:r>
    </w:p>
    <w:p w:rsidR="007A226E" w:rsidRPr="00330D40" w:rsidRDefault="007A226E" w:rsidP="00684E11">
      <w:pPr>
        <w:pStyle w:val="a9"/>
        <w:numPr>
          <w:ilvl w:val="0"/>
          <w:numId w:val="42"/>
        </w:numPr>
        <w:ind w:left="0" w:firstLine="0"/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 xml:space="preserve">Число студентов потребляющих алкоголь:___________________ </w:t>
      </w:r>
    </w:p>
    <w:p w:rsidR="007A226E" w:rsidRPr="00330D40" w:rsidRDefault="007A226E" w:rsidP="00684E11">
      <w:pPr>
        <w:pStyle w:val="a9"/>
        <w:numPr>
          <w:ilvl w:val="0"/>
          <w:numId w:val="42"/>
        </w:numPr>
        <w:ind w:left="0" w:firstLine="0"/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Зафиксированы ли студенты с туберкулезом?:________________</w:t>
      </w:r>
      <w:r w:rsidRPr="00330D40">
        <w:rPr>
          <w:sz w:val="28"/>
          <w:szCs w:val="28"/>
        </w:rPr>
        <w:tab/>
      </w:r>
    </w:p>
    <w:p w:rsidR="007A226E" w:rsidRPr="00330D40" w:rsidRDefault="007A226E" w:rsidP="00684E11">
      <w:pPr>
        <w:pStyle w:val="a9"/>
        <w:numPr>
          <w:ilvl w:val="0"/>
          <w:numId w:val="42"/>
        </w:numPr>
        <w:ind w:left="0" w:firstLine="0"/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Зафиксированы ли студенты с желудочно-кишечными заболеваниями?__________________________________________</w:t>
      </w:r>
    </w:p>
    <w:p w:rsidR="007A226E" w:rsidRPr="00330D40" w:rsidRDefault="007A226E" w:rsidP="00684E11">
      <w:pPr>
        <w:pStyle w:val="a9"/>
        <w:numPr>
          <w:ilvl w:val="0"/>
          <w:numId w:val="42"/>
        </w:numPr>
        <w:ind w:left="0" w:firstLine="0"/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Зафиксированы ли студенты с избыточной массой тела и ожирением?_____________________________________________</w:t>
      </w:r>
      <w:r w:rsidRPr="00330D40">
        <w:rPr>
          <w:sz w:val="28"/>
          <w:szCs w:val="28"/>
        </w:rPr>
        <w:tab/>
      </w:r>
    </w:p>
    <w:p w:rsidR="007A226E" w:rsidRPr="00330D40" w:rsidRDefault="007A226E" w:rsidP="00684E11">
      <w:pPr>
        <w:pStyle w:val="a9"/>
        <w:numPr>
          <w:ilvl w:val="0"/>
          <w:numId w:val="42"/>
        </w:numPr>
        <w:ind w:left="0" w:firstLine="0"/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Зафиксированы ли студенты с сахарным диабетом?____________</w:t>
      </w:r>
    </w:p>
    <w:p w:rsidR="007A226E" w:rsidRPr="00330D40" w:rsidRDefault="007A226E" w:rsidP="00684E11">
      <w:pPr>
        <w:pStyle w:val="a9"/>
        <w:numPr>
          <w:ilvl w:val="0"/>
          <w:numId w:val="42"/>
        </w:numPr>
        <w:ind w:left="0" w:firstLine="0"/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Зафиксированы ли студенты с анемией______________________</w:t>
      </w:r>
      <w:r w:rsidRPr="00330D40">
        <w:rPr>
          <w:sz w:val="28"/>
          <w:szCs w:val="28"/>
        </w:rPr>
        <w:tab/>
      </w:r>
    </w:p>
    <w:p w:rsidR="007A226E" w:rsidRPr="00330D40" w:rsidRDefault="007A226E" w:rsidP="00684E11">
      <w:pPr>
        <w:pStyle w:val="a9"/>
        <w:numPr>
          <w:ilvl w:val="0"/>
          <w:numId w:val="42"/>
        </w:numPr>
        <w:ind w:left="0" w:firstLine="0"/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Зафиксированы ли студенты с артериальной гипертонией?____________________________________________</w:t>
      </w:r>
    </w:p>
    <w:p w:rsidR="007A226E" w:rsidRPr="00330D40" w:rsidRDefault="007A226E" w:rsidP="00684E11">
      <w:pPr>
        <w:pStyle w:val="a9"/>
        <w:numPr>
          <w:ilvl w:val="0"/>
          <w:numId w:val="42"/>
        </w:numPr>
        <w:ind w:left="0" w:firstLine="0"/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 xml:space="preserve">Количество </w:t>
      </w:r>
      <w:proofErr w:type="gramStart"/>
      <w:r w:rsidRPr="00330D40">
        <w:rPr>
          <w:sz w:val="28"/>
          <w:szCs w:val="28"/>
        </w:rPr>
        <w:t>незапланированной</w:t>
      </w:r>
      <w:proofErr w:type="gramEnd"/>
      <w:r w:rsidRPr="00330D40">
        <w:rPr>
          <w:sz w:val="28"/>
          <w:szCs w:val="28"/>
        </w:rPr>
        <w:t xml:space="preserve"> беременностей среди студенток_______________________________________________</w:t>
      </w:r>
    </w:p>
    <w:p w:rsidR="007A226E" w:rsidRPr="00330D40" w:rsidRDefault="007A226E" w:rsidP="00684E11">
      <w:pPr>
        <w:pStyle w:val="a9"/>
        <w:numPr>
          <w:ilvl w:val="0"/>
          <w:numId w:val="42"/>
        </w:numPr>
        <w:ind w:left="0" w:firstLine="0"/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Количество зарегистрированных случаев ИППП среди студентов________________________________________________</w:t>
      </w:r>
    </w:p>
    <w:p w:rsidR="007A226E" w:rsidRPr="00330D40" w:rsidRDefault="007A226E" w:rsidP="00684E11">
      <w:pPr>
        <w:pStyle w:val="a9"/>
        <w:numPr>
          <w:ilvl w:val="0"/>
          <w:numId w:val="42"/>
        </w:numPr>
        <w:ind w:left="0" w:firstLine="0"/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Количество зарегистрированных случаев аборта среди студентов________________________________________________</w:t>
      </w:r>
    </w:p>
    <w:p w:rsidR="007A226E" w:rsidRPr="00330D40" w:rsidRDefault="007A226E" w:rsidP="00684E11">
      <w:pPr>
        <w:pStyle w:val="a9"/>
        <w:numPr>
          <w:ilvl w:val="0"/>
          <w:numId w:val="42"/>
        </w:numPr>
        <w:ind w:left="0" w:firstLine="0"/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 xml:space="preserve">Обеспечивает ли ВУЗ студентов общежитиями?__________________________________________ </w:t>
      </w:r>
      <w:r w:rsidRPr="00330D40">
        <w:rPr>
          <w:sz w:val="28"/>
          <w:szCs w:val="28"/>
        </w:rPr>
        <w:tab/>
      </w:r>
    </w:p>
    <w:p w:rsidR="007A226E" w:rsidRPr="00330D40" w:rsidRDefault="007A226E" w:rsidP="00684E11">
      <w:pPr>
        <w:pStyle w:val="a9"/>
        <w:numPr>
          <w:ilvl w:val="0"/>
          <w:numId w:val="42"/>
        </w:numPr>
        <w:ind w:left="0" w:firstLine="0"/>
        <w:contextualSpacing w:val="0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Если «да» сколько их?_____________________________________</w:t>
      </w:r>
    </w:p>
    <w:p w:rsidR="007A226E" w:rsidRPr="00330D40" w:rsidRDefault="007A226E" w:rsidP="007A226E">
      <w:pPr>
        <w:jc w:val="both"/>
        <w:rPr>
          <w:sz w:val="28"/>
          <w:szCs w:val="28"/>
        </w:rPr>
      </w:pP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</w:p>
    <w:p w:rsidR="00761844" w:rsidRPr="00330D40" w:rsidRDefault="00761844" w:rsidP="007A226E">
      <w:pPr>
        <w:ind w:firstLine="709"/>
        <w:jc w:val="both"/>
        <w:rPr>
          <w:sz w:val="28"/>
          <w:szCs w:val="28"/>
        </w:rPr>
      </w:pPr>
    </w:p>
    <w:p w:rsidR="00761844" w:rsidRPr="00330D40" w:rsidRDefault="00761844" w:rsidP="007A226E">
      <w:pPr>
        <w:ind w:firstLine="709"/>
        <w:jc w:val="both"/>
        <w:rPr>
          <w:sz w:val="28"/>
          <w:szCs w:val="28"/>
        </w:rPr>
      </w:pPr>
    </w:p>
    <w:p w:rsidR="00761844" w:rsidRPr="00330D40" w:rsidRDefault="00761844" w:rsidP="007A226E">
      <w:pPr>
        <w:ind w:firstLine="709"/>
        <w:jc w:val="both"/>
        <w:rPr>
          <w:sz w:val="28"/>
          <w:szCs w:val="28"/>
        </w:rPr>
      </w:pPr>
    </w:p>
    <w:p w:rsidR="00BA5958" w:rsidRPr="00330D40" w:rsidRDefault="00BA5958" w:rsidP="007A226E">
      <w:pPr>
        <w:ind w:firstLine="709"/>
        <w:jc w:val="both"/>
        <w:rPr>
          <w:sz w:val="28"/>
          <w:szCs w:val="28"/>
        </w:rPr>
      </w:pPr>
    </w:p>
    <w:p w:rsidR="00BA5958" w:rsidRPr="00330D40" w:rsidRDefault="00BA5958" w:rsidP="007A226E">
      <w:pPr>
        <w:ind w:firstLine="709"/>
        <w:jc w:val="both"/>
        <w:rPr>
          <w:sz w:val="28"/>
          <w:szCs w:val="28"/>
        </w:rPr>
      </w:pPr>
    </w:p>
    <w:p w:rsidR="007A226E" w:rsidRPr="00330D40" w:rsidRDefault="007A226E" w:rsidP="007A226E">
      <w:pPr>
        <w:jc w:val="both"/>
        <w:rPr>
          <w:sz w:val="28"/>
          <w:szCs w:val="28"/>
        </w:rPr>
      </w:pP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</w:p>
    <w:p w:rsidR="007A226E" w:rsidRPr="00330D40" w:rsidRDefault="007A226E" w:rsidP="007A226E">
      <w:pPr>
        <w:jc w:val="center"/>
        <w:rPr>
          <w:b/>
          <w:sz w:val="28"/>
          <w:szCs w:val="28"/>
        </w:rPr>
      </w:pPr>
      <w:r w:rsidRPr="00330D40">
        <w:rPr>
          <w:b/>
          <w:sz w:val="28"/>
          <w:szCs w:val="28"/>
        </w:rPr>
        <w:lastRenderedPageBreak/>
        <w:t>«Комплексный план в интересах здоровья университетов» (типовая форма)</w:t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78"/>
        <w:gridCol w:w="2513"/>
        <w:gridCol w:w="2120"/>
        <w:gridCol w:w="2133"/>
        <w:gridCol w:w="2065"/>
      </w:tblGrid>
      <w:tr w:rsidR="007A226E" w:rsidRPr="00330D40" w:rsidTr="007A226E">
        <w:tc>
          <w:tcPr>
            <w:tcW w:w="578" w:type="dxa"/>
            <w:shd w:val="clear" w:color="auto" w:fill="auto"/>
          </w:tcPr>
          <w:p w:rsidR="007A226E" w:rsidRPr="00330D40" w:rsidRDefault="007A226E" w:rsidP="007A226E">
            <w:pPr>
              <w:wordWrap w:val="0"/>
              <w:jc w:val="both"/>
              <w:rPr>
                <w:b/>
                <w:sz w:val="28"/>
                <w:szCs w:val="28"/>
              </w:rPr>
            </w:pPr>
            <w:r w:rsidRPr="00330D40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513" w:type="dxa"/>
            <w:shd w:val="clear" w:color="auto" w:fill="auto"/>
          </w:tcPr>
          <w:p w:rsidR="007A226E" w:rsidRPr="00330D40" w:rsidRDefault="007A226E" w:rsidP="007A226E">
            <w:pPr>
              <w:wordWrap w:val="0"/>
              <w:jc w:val="both"/>
              <w:rPr>
                <w:b/>
                <w:sz w:val="28"/>
                <w:szCs w:val="28"/>
              </w:rPr>
            </w:pPr>
            <w:r w:rsidRPr="00330D40">
              <w:rPr>
                <w:b/>
                <w:sz w:val="28"/>
                <w:szCs w:val="28"/>
              </w:rPr>
              <w:t>Цели</w:t>
            </w:r>
          </w:p>
        </w:tc>
        <w:tc>
          <w:tcPr>
            <w:tcW w:w="2120" w:type="dxa"/>
            <w:shd w:val="clear" w:color="auto" w:fill="auto"/>
          </w:tcPr>
          <w:p w:rsidR="007A226E" w:rsidRPr="00330D40" w:rsidRDefault="007A226E" w:rsidP="007A226E">
            <w:pPr>
              <w:wordWrap w:val="0"/>
              <w:jc w:val="both"/>
              <w:rPr>
                <w:b/>
                <w:sz w:val="28"/>
                <w:szCs w:val="28"/>
              </w:rPr>
            </w:pPr>
            <w:r w:rsidRPr="00330D40">
              <w:rPr>
                <w:b/>
                <w:sz w:val="28"/>
                <w:szCs w:val="28"/>
              </w:rPr>
              <w:t>Задачи</w:t>
            </w:r>
          </w:p>
        </w:tc>
        <w:tc>
          <w:tcPr>
            <w:tcW w:w="2133" w:type="dxa"/>
            <w:shd w:val="clear" w:color="auto" w:fill="auto"/>
          </w:tcPr>
          <w:p w:rsidR="007A226E" w:rsidRPr="00330D40" w:rsidRDefault="007A226E" w:rsidP="007A226E">
            <w:pPr>
              <w:wordWrap w:val="0"/>
              <w:jc w:val="both"/>
              <w:rPr>
                <w:b/>
                <w:sz w:val="28"/>
                <w:szCs w:val="28"/>
              </w:rPr>
            </w:pPr>
            <w:r w:rsidRPr="00330D40">
              <w:rPr>
                <w:b/>
                <w:sz w:val="28"/>
                <w:szCs w:val="28"/>
              </w:rPr>
              <w:t>Мероприятия</w:t>
            </w:r>
          </w:p>
        </w:tc>
        <w:tc>
          <w:tcPr>
            <w:tcW w:w="2065" w:type="dxa"/>
            <w:shd w:val="clear" w:color="auto" w:fill="auto"/>
          </w:tcPr>
          <w:p w:rsidR="007A226E" w:rsidRPr="00330D40" w:rsidRDefault="007A226E" w:rsidP="007A226E">
            <w:pPr>
              <w:wordWrap w:val="0"/>
              <w:jc w:val="both"/>
              <w:rPr>
                <w:b/>
                <w:sz w:val="28"/>
                <w:szCs w:val="28"/>
              </w:rPr>
            </w:pPr>
            <w:r w:rsidRPr="00330D40">
              <w:rPr>
                <w:b/>
                <w:sz w:val="28"/>
                <w:szCs w:val="28"/>
              </w:rPr>
              <w:t>Сроки</w:t>
            </w:r>
          </w:p>
          <w:p w:rsidR="007A226E" w:rsidRPr="00330D40" w:rsidRDefault="007A226E" w:rsidP="007A226E">
            <w:pPr>
              <w:wordWrap w:val="0"/>
              <w:jc w:val="both"/>
              <w:rPr>
                <w:b/>
                <w:sz w:val="28"/>
                <w:szCs w:val="28"/>
              </w:rPr>
            </w:pPr>
            <w:r w:rsidRPr="00330D40">
              <w:rPr>
                <w:b/>
                <w:sz w:val="28"/>
                <w:szCs w:val="28"/>
              </w:rPr>
              <w:t>исполнения</w:t>
            </w:r>
          </w:p>
        </w:tc>
      </w:tr>
      <w:tr w:rsidR="007A226E" w:rsidRPr="00330D40" w:rsidTr="007A226E">
        <w:tc>
          <w:tcPr>
            <w:tcW w:w="578" w:type="dxa"/>
            <w:shd w:val="clear" w:color="auto" w:fill="auto"/>
          </w:tcPr>
          <w:p w:rsidR="007A226E" w:rsidRPr="00330D40" w:rsidRDefault="007A226E" w:rsidP="007A226E">
            <w:pPr>
              <w:wordWrap w:val="0"/>
              <w:jc w:val="both"/>
              <w:rPr>
                <w:sz w:val="28"/>
                <w:szCs w:val="28"/>
              </w:rPr>
            </w:pPr>
          </w:p>
        </w:tc>
        <w:tc>
          <w:tcPr>
            <w:tcW w:w="2513" w:type="dxa"/>
            <w:shd w:val="clear" w:color="auto" w:fill="auto"/>
          </w:tcPr>
          <w:p w:rsidR="007A226E" w:rsidRPr="00330D40" w:rsidRDefault="007A226E" w:rsidP="007A226E">
            <w:pPr>
              <w:pStyle w:val="af1"/>
              <w:wordWrap w:val="0"/>
              <w:spacing w:before="280" w:after="280"/>
              <w:jc w:val="both"/>
              <w:rPr>
                <w:sz w:val="28"/>
                <w:szCs w:val="28"/>
              </w:rPr>
            </w:pPr>
          </w:p>
        </w:tc>
        <w:tc>
          <w:tcPr>
            <w:tcW w:w="2120" w:type="dxa"/>
            <w:shd w:val="clear" w:color="auto" w:fill="auto"/>
          </w:tcPr>
          <w:p w:rsidR="007A226E" w:rsidRPr="00330D40" w:rsidRDefault="007A226E" w:rsidP="007A226E">
            <w:pPr>
              <w:pStyle w:val="af1"/>
              <w:wordWrap w:val="0"/>
              <w:spacing w:before="280" w:after="280"/>
              <w:jc w:val="both"/>
              <w:rPr>
                <w:sz w:val="28"/>
                <w:szCs w:val="28"/>
              </w:rPr>
            </w:pPr>
          </w:p>
        </w:tc>
        <w:tc>
          <w:tcPr>
            <w:tcW w:w="2133" w:type="dxa"/>
            <w:shd w:val="clear" w:color="auto" w:fill="auto"/>
          </w:tcPr>
          <w:p w:rsidR="007A226E" w:rsidRPr="00330D40" w:rsidRDefault="007A226E" w:rsidP="007A226E">
            <w:pPr>
              <w:wordWrap w:val="0"/>
              <w:jc w:val="both"/>
              <w:rPr>
                <w:sz w:val="28"/>
                <w:szCs w:val="28"/>
              </w:rPr>
            </w:pPr>
          </w:p>
        </w:tc>
        <w:tc>
          <w:tcPr>
            <w:tcW w:w="2065" w:type="dxa"/>
            <w:shd w:val="clear" w:color="auto" w:fill="auto"/>
          </w:tcPr>
          <w:p w:rsidR="007A226E" w:rsidRPr="00330D40" w:rsidRDefault="007A226E" w:rsidP="007A226E">
            <w:pPr>
              <w:wordWrap w:val="0"/>
              <w:jc w:val="both"/>
              <w:rPr>
                <w:sz w:val="28"/>
                <w:szCs w:val="28"/>
              </w:rPr>
            </w:pPr>
          </w:p>
        </w:tc>
      </w:tr>
      <w:tr w:rsidR="007A226E" w:rsidRPr="00330D40" w:rsidTr="007A226E">
        <w:tc>
          <w:tcPr>
            <w:tcW w:w="578" w:type="dxa"/>
            <w:shd w:val="clear" w:color="auto" w:fill="auto"/>
          </w:tcPr>
          <w:p w:rsidR="007A226E" w:rsidRPr="00330D40" w:rsidRDefault="007A226E" w:rsidP="007A226E">
            <w:pPr>
              <w:wordWrap w:val="0"/>
              <w:jc w:val="both"/>
              <w:rPr>
                <w:sz w:val="28"/>
                <w:szCs w:val="28"/>
              </w:rPr>
            </w:pPr>
          </w:p>
        </w:tc>
        <w:tc>
          <w:tcPr>
            <w:tcW w:w="2513" w:type="dxa"/>
            <w:shd w:val="clear" w:color="auto" w:fill="auto"/>
          </w:tcPr>
          <w:p w:rsidR="007A226E" w:rsidRPr="00330D40" w:rsidRDefault="007A226E" w:rsidP="007A226E">
            <w:pPr>
              <w:wordWrap w:val="0"/>
              <w:jc w:val="both"/>
              <w:rPr>
                <w:sz w:val="28"/>
                <w:szCs w:val="28"/>
              </w:rPr>
            </w:pPr>
          </w:p>
        </w:tc>
        <w:tc>
          <w:tcPr>
            <w:tcW w:w="2120" w:type="dxa"/>
            <w:shd w:val="clear" w:color="auto" w:fill="auto"/>
          </w:tcPr>
          <w:p w:rsidR="007A226E" w:rsidRPr="00330D40" w:rsidRDefault="007A226E" w:rsidP="007A226E">
            <w:pPr>
              <w:pStyle w:val="af1"/>
              <w:wordWrap w:val="0"/>
              <w:spacing w:before="280" w:after="280"/>
              <w:jc w:val="both"/>
              <w:rPr>
                <w:sz w:val="28"/>
                <w:szCs w:val="28"/>
              </w:rPr>
            </w:pPr>
          </w:p>
        </w:tc>
        <w:tc>
          <w:tcPr>
            <w:tcW w:w="2133" w:type="dxa"/>
            <w:shd w:val="clear" w:color="auto" w:fill="auto"/>
          </w:tcPr>
          <w:p w:rsidR="007A226E" w:rsidRPr="00330D40" w:rsidRDefault="007A226E" w:rsidP="007A226E">
            <w:pPr>
              <w:wordWrap w:val="0"/>
              <w:jc w:val="both"/>
              <w:rPr>
                <w:sz w:val="28"/>
                <w:szCs w:val="28"/>
              </w:rPr>
            </w:pPr>
          </w:p>
        </w:tc>
        <w:tc>
          <w:tcPr>
            <w:tcW w:w="2065" w:type="dxa"/>
            <w:shd w:val="clear" w:color="auto" w:fill="auto"/>
          </w:tcPr>
          <w:p w:rsidR="007A226E" w:rsidRPr="00330D40" w:rsidRDefault="007A226E" w:rsidP="007A226E">
            <w:pPr>
              <w:wordWrap w:val="0"/>
              <w:jc w:val="both"/>
              <w:rPr>
                <w:sz w:val="28"/>
                <w:szCs w:val="28"/>
              </w:rPr>
            </w:pPr>
          </w:p>
        </w:tc>
      </w:tr>
      <w:tr w:rsidR="007A226E" w:rsidRPr="00330D40" w:rsidTr="007A226E">
        <w:tc>
          <w:tcPr>
            <w:tcW w:w="578" w:type="dxa"/>
            <w:shd w:val="clear" w:color="auto" w:fill="auto"/>
          </w:tcPr>
          <w:p w:rsidR="007A226E" w:rsidRPr="00330D40" w:rsidRDefault="007A226E" w:rsidP="007A226E">
            <w:pPr>
              <w:wordWrap w:val="0"/>
              <w:jc w:val="both"/>
              <w:rPr>
                <w:sz w:val="28"/>
                <w:szCs w:val="28"/>
              </w:rPr>
            </w:pPr>
          </w:p>
        </w:tc>
        <w:tc>
          <w:tcPr>
            <w:tcW w:w="2513" w:type="dxa"/>
            <w:shd w:val="clear" w:color="auto" w:fill="auto"/>
          </w:tcPr>
          <w:p w:rsidR="007A226E" w:rsidRPr="00330D40" w:rsidRDefault="007A226E" w:rsidP="007A226E">
            <w:pPr>
              <w:wordWrap w:val="0"/>
              <w:jc w:val="both"/>
              <w:rPr>
                <w:sz w:val="28"/>
                <w:szCs w:val="28"/>
              </w:rPr>
            </w:pPr>
          </w:p>
        </w:tc>
        <w:tc>
          <w:tcPr>
            <w:tcW w:w="2120" w:type="dxa"/>
            <w:shd w:val="clear" w:color="auto" w:fill="auto"/>
          </w:tcPr>
          <w:p w:rsidR="007A226E" w:rsidRPr="00330D40" w:rsidRDefault="007A226E" w:rsidP="007A226E">
            <w:pPr>
              <w:wordWrap w:val="0"/>
              <w:jc w:val="both"/>
              <w:rPr>
                <w:sz w:val="28"/>
                <w:szCs w:val="28"/>
              </w:rPr>
            </w:pPr>
          </w:p>
        </w:tc>
        <w:tc>
          <w:tcPr>
            <w:tcW w:w="2133" w:type="dxa"/>
            <w:shd w:val="clear" w:color="auto" w:fill="auto"/>
          </w:tcPr>
          <w:p w:rsidR="007A226E" w:rsidRPr="00330D40" w:rsidRDefault="007A226E" w:rsidP="007A226E">
            <w:pPr>
              <w:wordWrap w:val="0"/>
              <w:jc w:val="both"/>
              <w:rPr>
                <w:sz w:val="28"/>
                <w:szCs w:val="28"/>
              </w:rPr>
            </w:pPr>
          </w:p>
        </w:tc>
        <w:tc>
          <w:tcPr>
            <w:tcW w:w="2065" w:type="dxa"/>
            <w:shd w:val="clear" w:color="auto" w:fill="auto"/>
          </w:tcPr>
          <w:p w:rsidR="007A226E" w:rsidRPr="00330D40" w:rsidRDefault="007A226E" w:rsidP="007A226E">
            <w:pPr>
              <w:wordWrap w:val="0"/>
              <w:jc w:val="both"/>
              <w:rPr>
                <w:sz w:val="28"/>
                <w:szCs w:val="28"/>
              </w:rPr>
            </w:pPr>
          </w:p>
        </w:tc>
      </w:tr>
      <w:tr w:rsidR="007A226E" w:rsidRPr="00330D40" w:rsidTr="007A226E">
        <w:tc>
          <w:tcPr>
            <w:tcW w:w="578" w:type="dxa"/>
            <w:shd w:val="clear" w:color="auto" w:fill="auto"/>
          </w:tcPr>
          <w:p w:rsidR="007A226E" w:rsidRPr="00330D40" w:rsidRDefault="007A226E" w:rsidP="007A226E">
            <w:pPr>
              <w:wordWrap w:val="0"/>
              <w:jc w:val="both"/>
              <w:rPr>
                <w:sz w:val="28"/>
                <w:szCs w:val="28"/>
              </w:rPr>
            </w:pPr>
          </w:p>
        </w:tc>
        <w:tc>
          <w:tcPr>
            <w:tcW w:w="2513" w:type="dxa"/>
            <w:shd w:val="clear" w:color="auto" w:fill="auto"/>
          </w:tcPr>
          <w:p w:rsidR="007A226E" w:rsidRPr="00330D40" w:rsidRDefault="007A226E" w:rsidP="007A226E">
            <w:pPr>
              <w:wordWrap w:val="0"/>
              <w:jc w:val="both"/>
              <w:rPr>
                <w:sz w:val="28"/>
                <w:szCs w:val="28"/>
              </w:rPr>
            </w:pPr>
          </w:p>
        </w:tc>
        <w:tc>
          <w:tcPr>
            <w:tcW w:w="2120" w:type="dxa"/>
            <w:shd w:val="clear" w:color="auto" w:fill="auto"/>
          </w:tcPr>
          <w:p w:rsidR="007A226E" w:rsidRPr="00330D40" w:rsidRDefault="007A226E" w:rsidP="007A226E">
            <w:pPr>
              <w:pStyle w:val="af1"/>
              <w:wordWrap w:val="0"/>
              <w:spacing w:before="280" w:after="280"/>
              <w:jc w:val="both"/>
              <w:rPr>
                <w:sz w:val="28"/>
                <w:szCs w:val="28"/>
              </w:rPr>
            </w:pPr>
          </w:p>
        </w:tc>
        <w:tc>
          <w:tcPr>
            <w:tcW w:w="2133" w:type="dxa"/>
            <w:shd w:val="clear" w:color="auto" w:fill="auto"/>
          </w:tcPr>
          <w:p w:rsidR="007A226E" w:rsidRPr="00330D40" w:rsidRDefault="007A226E" w:rsidP="007A226E">
            <w:pPr>
              <w:wordWrap w:val="0"/>
              <w:jc w:val="both"/>
              <w:rPr>
                <w:sz w:val="28"/>
                <w:szCs w:val="28"/>
              </w:rPr>
            </w:pPr>
          </w:p>
        </w:tc>
        <w:tc>
          <w:tcPr>
            <w:tcW w:w="2065" w:type="dxa"/>
            <w:shd w:val="clear" w:color="auto" w:fill="auto"/>
          </w:tcPr>
          <w:p w:rsidR="007A226E" w:rsidRPr="00330D40" w:rsidRDefault="007A226E" w:rsidP="007A226E">
            <w:pPr>
              <w:wordWrap w:val="0"/>
              <w:jc w:val="both"/>
              <w:rPr>
                <w:sz w:val="28"/>
                <w:szCs w:val="28"/>
              </w:rPr>
            </w:pPr>
          </w:p>
        </w:tc>
      </w:tr>
    </w:tbl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ab/>
      </w:r>
      <w:r w:rsidRPr="00330D40">
        <w:rPr>
          <w:sz w:val="28"/>
          <w:szCs w:val="28"/>
        </w:rPr>
        <w:tab/>
      </w:r>
      <w:r w:rsidRPr="00330D40">
        <w:rPr>
          <w:sz w:val="28"/>
          <w:szCs w:val="28"/>
        </w:rPr>
        <w:tab/>
      </w:r>
      <w:r w:rsidRPr="00330D40">
        <w:rPr>
          <w:sz w:val="28"/>
          <w:szCs w:val="28"/>
        </w:rPr>
        <w:tab/>
      </w:r>
    </w:p>
    <w:p w:rsidR="007A226E" w:rsidRPr="00330D40" w:rsidRDefault="007A226E" w:rsidP="007A226E">
      <w:pPr>
        <w:ind w:firstLine="708"/>
        <w:jc w:val="right"/>
        <w:rPr>
          <w:sz w:val="28"/>
          <w:szCs w:val="28"/>
        </w:rPr>
      </w:pPr>
    </w:p>
    <w:p w:rsidR="007A226E" w:rsidRPr="00330D40" w:rsidRDefault="007A226E" w:rsidP="007A226E">
      <w:pPr>
        <w:ind w:firstLine="708"/>
        <w:jc w:val="right"/>
        <w:rPr>
          <w:sz w:val="28"/>
          <w:szCs w:val="28"/>
        </w:rPr>
      </w:pPr>
    </w:p>
    <w:p w:rsidR="007A226E" w:rsidRPr="00330D40" w:rsidRDefault="007A226E" w:rsidP="007A226E">
      <w:pPr>
        <w:ind w:firstLine="708"/>
        <w:jc w:val="right"/>
        <w:rPr>
          <w:sz w:val="28"/>
          <w:szCs w:val="28"/>
        </w:rPr>
      </w:pPr>
    </w:p>
    <w:p w:rsidR="007A226E" w:rsidRPr="00330D40" w:rsidRDefault="007A226E" w:rsidP="007A226E">
      <w:pPr>
        <w:ind w:firstLine="708"/>
        <w:jc w:val="right"/>
        <w:rPr>
          <w:sz w:val="28"/>
          <w:szCs w:val="28"/>
        </w:rPr>
      </w:pPr>
    </w:p>
    <w:p w:rsidR="007A226E" w:rsidRPr="00330D40" w:rsidRDefault="007A226E" w:rsidP="007A226E">
      <w:pPr>
        <w:ind w:firstLine="708"/>
        <w:jc w:val="right"/>
        <w:rPr>
          <w:sz w:val="28"/>
          <w:szCs w:val="28"/>
        </w:rPr>
      </w:pPr>
    </w:p>
    <w:p w:rsidR="007A226E" w:rsidRPr="00330D40" w:rsidRDefault="007A226E" w:rsidP="007A226E">
      <w:pPr>
        <w:ind w:firstLine="708"/>
        <w:jc w:val="right"/>
        <w:rPr>
          <w:sz w:val="28"/>
          <w:szCs w:val="28"/>
        </w:rPr>
      </w:pPr>
    </w:p>
    <w:p w:rsidR="007A226E" w:rsidRPr="00330D40" w:rsidRDefault="007A226E" w:rsidP="007A226E">
      <w:pPr>
        <w:ind w:firstLine="708"/>
        <w:jc w:val="right"/>
        <w:rPr>
          <w:sz w:val="28"/>
          <w:szCs w:val="28"/>
        </w:rPr>
      </w:pPr>
    </w:p>
    <w:p w:rsidR="007A226E" w:rsidRPr="00330D40" w:rsidRDefault="007A226E" w:rsidP="007A226E">
      <w:pPr>
        <w:ind w:firstLine="708"/>
        <w:jc w:val="right"/>
        <w:rPr>
          <w:sz w:val="28"/>
          <w:szCs w:val="28"/>
        </w:rPr>
      </w:pPr>
    </w:p>
    <w:p w:rsidR="007A226E" w:rsidRPr="00330D40" w:rsidRDefault="007A226E" w:rsidP="007A226E">
      <w:pPr>
        <w:ind w:firstLine="708"/>
        <w:jc w:val="right"/>
        <w:rPr>
          <w:sz w:val="28"/>
          <w:szCs w:val="28"/>
        </w:rPr>
      </w:pPr>
    </w:p>
    <w:p w:rsidR="007A226E" w:rsidRPr="00330D40" w:rsidRDefault="007A226E" w:rsidP="007A226E">
      <w:pPr>
        <w:ind w:firstLine="708"/>
        <w:jc w:val="right"/>
        <w:rPr>
          <w:sz w:val="28"/>
          <w:szCs w:val="28"/>
        </w:rPr>
      </w:pPr>
    </w:p>
    <w:p w:rsidR="007A226E" w:rsidRPr="00330D40" w:rsidRDefault="007A226E" w:rsidP="007A226E">
      <w:pPr>
        <w:ind w:firstLine="708"/>
        <w:jc w:val="right"/>
        <w:rPr>
          <w:sz w:val="28"/>
          <w:szCs w:val="28"/>
        </w:rPr>
      </w:pPr>
    </w:p>
    <w:p w:rsidR="007A226E" w:rsidRPr="00330D40" w:rsidRDefault="007A226E" w:rsidP="007A226E">
      <w:pPr>
        <w:ind w:firstLine="708"/>
        <w:jc w:val="right"/>
        <w:rPr>
          <w:sz w:val="28"/>
          <w:szCs w:val="28"/>
        </w:rPr>
      </w:pPr>
    </w:p>
    <w:p w:rsidR="007A226E" w:rsidRPr="00330D40" w:rsidRDefault="007A226E" w:rsidP="007A226E">
      <w:pPr>
        <w:ind w:firstLine="708"/>
        <w:jc w:val="right"/>
        <w:rPr>
          <w:sz w:val="28"/>
          <w:szCs w:val="28"/>
        </w:rPr>
      </w:pPr>
    </w:p>
    <w:p w:rsidR="007A226E" w:rsidRPr="00330D40" w:rsidRDefault="007A226E" w:rsidP="007A226E">
      <w:pPr>
        <w:ind w:firstLine="708"/>
        <w:jc w:val="right"/>
        <w:rPr>
          <w:sz w:val="28"/>
          <w:szCs w:val="28"/>
        </w:rPr>
      </w:pPr>
    </w:p>
    <w:p w:rsidR="007A226E" w:rsidRPr="00330D40" w:rsidRDefault="007A226E" w:rsidP="007A226E">
      <w:pPr>
        <w:ind w:firstLine="708"/>
        <w:jc w:val="right"/>
        <w:rPr>
          <w:sz w:val="28"/>
          <w:szCs w:val="28"/>
        </w:rPr>
      </w:pPr>
    </w:p>
    <w:p w:rsidR="007A226E" w:rsidRPr="00330D40" w:rsidRDefault="007A226E" w:rsidP="007A226E">
      <w:pPr>
        <w:ind w:firstLine="708"/>
        <w:jc w:val="right"/>
        <w:rPr>
          <w:sz w:val="28"/>
          <w:szCs w:val="28"/>
        </w:rPr>
      </w:pPr>
    </w:p>
    <w:p w:rsidR="007A226E" w:rsidRPr="00330D40" w:rsidRDefault="007A226E" w:rsidP="007A226E">
      <w:pPr>
        <w:ind w:firstLine="708"/>
        <w:jc w:val="right"/>
        <w:rPr>
          <w:sz w:val="28"/>
          <w:szCs w:val="28"/>
        </w:rPr>
      </w:pPr>
    </w:p>
    <w:p w:rsidR="007A226E" w:rsidRPr="00330D40" w:rsidRDefault="007A226E" w:rsidP="007A226E">
      <w:pPr>
        <w:ind w:firstLine="708"/>
        <w:jc w:val="right"/>
        <w:rPr>
          <w:sz w:val="28"/>
          <w:szCs w:val="28"/>
        </w:rPr>
      </w:pPr>
    </w:p>
    <w:p w:rsidR="007A226E" w:rsidRPr="00330D40" w:rsidRDefault="007A226E" w:rsidP="007A226E">
      <w:pPr>
        <w:ind w:firstLine="708"/>
        <w:jc w:val="right"/>
        <w:rPr>
          <w:sz w:val="28"/>
          <w:szCs w:val="28"/>
        </w:rPr>
      </w:pPr>
    </w:p>
    <w:p w:rsidR="007A226E" w:rsidRPr="00330D40" w:rsidRDefault="007A226E" w:rsidP="007A226E">
      <w:pPr>
        <w:ind w:firstLine="708"/>
        <w:jc w:val="right"/>
        <w:rPr>
          <w:sz w:val="28"/>
          <w:szCs w:val="28"/>
        </w:rPr>
      </w:pPr>
    </w:p>
    <w:p w:rsidR="007A226E" w:rsidRPr="00330D40" w:rsidRDefault="007A226E" w:rsidP="007A226E">
      <w:pPr>
        <w:ind w:firstLine="708"/>
        <w:jc w:val="right"/>
        <w:rPr>
          <w:sz w:val="28"/>
          <w:szCs w:val="28"/>
        </w:rPr>
      </w:pPr>
    </w:p>
    <w:p w:rsidR="007A226E" w:rsidRPr="00330D40" w:rsidRDefault="007A226E" w:rsidP="007A226E">
      <w:pPr>
        <w:ind w:firstLine="708"/>
        <w:jc w:val="right"/>
        <w:rPr>
          <w:sz w:val="28"/>
          <w:szCs w:val="28"/>
        </w:rPr>
      </w:pPr>
    </w:p>
    <w:p w:rsidR="007A226E" w:rsidRPr="00330D40" w:rsidRDefault="007A226E" w:rsidP="007A226E">
      <w:pPr>
        <w:ind w:firstLine="708"/>
        <w:jc w:val="right"/>
        <w:rPr>
          <w:sz w:val="28"/>
          <w:szCs w:val="28"/>
        </w:rPr>
      </w:pPr>
    </w:p>
    <w:p w:rsidR="007A226E" w:rsidRPr="00330D40" w:rsidRDefault="007A226E" w:rsidP="007A226E">
      <w:pPr>
        <w:ind w:firstLine="708"/>
        <w:jc w:val="right"/>
        <w:rPr>
          <w:sz w:val="28"/>
          <w:szCs w:val="28"/>
        </w:rPr>
      </w:pPr>
    </w:p>
    <w:p w:rsidR="007A226E" w:rsidRPr="00330D40" w:rsidRDefault="007A226E" w:rsidP="007A226E">
      <w:pPr>
        <w:ind w:firstLine="708"/>
        <w:jc w:val="right"/>
        <w:rPr>
          <w:sz w:val="28"/>
          <w:szCs w:val="28"/>
        </w:rPr>
      </w:pPr>
    </w:p>
    <w:p w:rsidR="007A226E" w:rsidRPr="00330D40" w:rsidRDefault="007A226E" w:rsidP="007A226E">
      <w:pPr>
        <w:ind w:firstLine="708"/>
        <w:jc w:val="right"/>
        <w:rPr>
          <w:sz w:val="28"/>
          <w:szCs w:val="28"/>
        </w:rPr>
      </w:pPr>
    </w:p>
    <w:p w:rsidR="007A226E" w:rsidRPr="00330D40" w:rsidRDefault="007A226E" w:rsidP="007A226E">
      <w:pPr>
        <w:ind w:firstLine="708"/>
        <w:jc w:val="right"/>
        <w:rPr>
          <w:sz w:val="28"/>
          <w:szCs w:val="28"/>
        </w:rPr>
      </w:pPr>
    </w:p>
    <w:p w:rsidR="007A226E" w:rsidRPr="00330D40" w:rsidRDefault="007A226E" w:rsidP="007A226E">
      <w:pPr>
        <w:ind w:firstLine="708"/>
        <w:jc w:val="right"/>
        <w:rPr>
          <w:sz w:val="28"/>
          <w:szCs w:val="28"/>
        </w:rPr>
      </w:pPr>
    </w:p>
    <w:p w:rsidR="007A226E" w:rsidRPr="00330D40" w:rsidRDefault="007A226E" w:rsidP="007A226E">
      <w:pPr>
        <w:ind w:firstLine="708"/>
        <w:jc w:val="right"/>
        <w:rPr>
          <w:sz w:val="28"/>
          <w:szCs w:val="28"/>
        </w:rPr>
      </w:pPr>
    </w:p>
    <w:p w:rsidR="00BA5958" w:rsidRPr="00330D40" w:rsidRDefault="00BA5958" w:rsidP="007A226E">
      <w:pPr>
        <w:ind w:firstLine="708"/>
        <w:jc w:val="right"/>
        <w:rPr>
          <w:sz w:val="28"/>
          <w:szCs w:val="28"/>
        </w:rPr>
      </w:pPr>
    </w:p>
    <w:p w:rsidR="007A226E" w:rsidRPr="00330D40" w:rsidRDefault="007A226E" w:rsidP="007A226E">
      <w:pPr>
        <w:ind w:firstLine="708"/>
        <w:jc w:val="right"/>
        <w:rPr>
          <w:sz w:val="28"/>
          <w:szCs w:val="28"/>
        </w:rPr>
      </w:pPr>
    </w:p>
    <w:p w:rsidR="007A226E" w:rsidRPr="00330D40" w:rsidRDefault="007A226E" w:rsidP="007A226E">
      <w:pPr>
        <w:ind w:firstLine="708"/>
        <w:jc w:val="right"/>
        <w:rPr>
          <w:sz w:val="28"/>
          <w:szCs w:val="28"/>
        </w:rPr>
      </w:pPr>
    </w:p>
    <w:p w:rsidR="007A226E" w:rsidRPr="00330D40" w:rsidRDefault="007A226E" w:rsidP="007A226E">
      <w:pPr>
        <w:ind w:firstLine="708"/>
        <w:jc w:val="right"/>
        <w:rPr>
          <w:sz w:val="28"/>
          <w:szCs w:val="28"/>
        </w:rPr>
      </w:pPr>
    </w:p>
    <w:p w:rsidR="007A226E" w:rsidRPr="00330D40" w:rsidRDefault="007A226E" w:rsidP="007A226E">
      <w:pPr>
        <w:rPr>
          <w:sz w:val="28"/>
          <w:szCs w:val="28"/>
        </w:rPr>
      </w:pPr>
    </w:p>
    <w:p w:rsidR="007A226E" w:rsidRPr="00330D40" w:rsidRDefault="007A226E" w:rsidP="007A226E">
      <w:pPr>
        <w:ind w:firstLine="709"/>
        <w:jc w:val="both"/>
        <w:rPr>
          <w:b/>
          <w:sz w:val="28"/>
          <w:szCs w:val="28"/>
        </w:rPr>
      </w:pPr>
      <w:r w:rsidRPr="00330D40">
        <w:rPr>
          <w:b/>
          <w:sz w:val="28"/>
          <w:szCs w:val="28"/>
        </w:rPr>
        <w:lastRenderedPageBreak/>
        <w:t>Форма заявки для вступления в проект «Здоровые университеты»</w:t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1.</w:t>
      </w:r>
      <w:r w:rsidRPr="00330D40">
        <w:rPr>
          <w:sz w:val="28"/>
          <w:szCs w:val="28"/>
        </w:rPr>
        <w:tab/>
        <w:t>Область / город:</w:t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2.</w:t>
      </w:r>
      <w:r w:rsidRPr="00330D40">
        <w:rPr>
          <w:sz w:val="28"/>
          <w:szCs w:val="28"/>
        </w:rPr>
        <w:tab/>
        <w:t>Название  ВУЗа:</w:t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3.</w:t>
      </w:r>
      <w:r w:rsidRPr="00330D40">
        <w:rPr>
          <w:sz w:val="28"/>
          <w:szCs w:val="28"/>
        </w:rPr>
        <w:tab/>
        <w:t>Количество студентов:</w:t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4.</w:t>
      </w:r>
      <w:r w:rsidRPr="00330D40">
        <w:rPr>
          <w:sz w:val="28"/>
          <w:szCs w:val="28"/>
        </w:rPr>
        <w:tab/>
        <w:t>Количество профессорско-преподавательского состава:</w:t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5.</w:t>
      </w:r>
      <w:r w:rsidRPr="00330D40">
        <w:rPr>
          <w:sz w:val="28"/>
          <w:szCs w:val="28"/>
        </w:rPr>
        <w:tab/>
        <w:t>Количество технического персонала:</w:t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6.</w:t>
      </w:r>
      <w:r w:rsidRPr="00330D40">
        <w:rPr>
          <w:sz w:val="28"/>
          <w:szCs w:val="28"/>
        </w:rPr>
        <w:tab/>
        <w:t>Почтовый адрес:</w:t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7.</w:t>
      </w:r>
      <w:r w:rsidRPr="00330D40">
        <w:rPr>
          <w:sz w:val="28"/>
          <w:szCs w:val="28"/>
        </w:rPr>
        <w:tab/>
        <w:t>Телефон:</w:t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8.</w:t>
      </w:r>
      <w:r w:rsidRPr="00330D40">
        <w:rPr>
          <w:sz w:val="28"/>
          <w:szCs w:val="28"/>
        </w:rPr>
        <w:tab/>
        <w:t>Факс:</w:t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9.</w:t>
      </w:r>
      <w:r w:rsidRPr="00330D40">
        <w:rPr>
          <w:sz w:val="28"/>
          <w:szCs w:val="28"/>
        </w:rPr>
        <w:tab/>
        <w:t>E-</w:t>
      </w:r>
      <w:proofErr w:type="spellStart"/>
      <w:r w:rsidRPr="00330D40">
        <w:rPr>
          <w:sz w:val="28"/>
          <w:szCs w:val="28"/>
        </w:rPr>
        <w:t>mail</w:t>
      </w:r>
      <w:proofErr w:type="spellEnd"/>
      <w:r w:rsidRPr="00330D40">
        <w:rPr>
          <w:sz w:val="28"/>
          <w:szCs w:val="28"/>
        </w:rPr>
        <w:t>:</w:t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ФИО ректора:</w:t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ФИО проректора по учебной части:</w:t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ФИО проректора по воспитательной работе:</w:t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Дата принятия решения о вступлении в проект:</w:t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Координатор:</w:t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Ф.И.О. координатора, ответственного за проект «Здоровые университеты»:</w:t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Должность:</w:t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Дата назначения:</w:t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Резюме координатора:</w:t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Краткая должностная инструкция координатора:</w:t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Уровень владения английским языком:</w:t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</w:p>
    <w:p w:rsidR="007A226E" w:rsidRPr="00330D40" w:rsidRDefault="007A226E" w:rsidP="007A226E">
      <w:pPr>
        <w:jc w:val="both"/>
        <w:rPr>
          <w:sz w:val="28"/>
          <w:szCs w:val="28"/>
        </w:rPr>
      </w:pP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ab/>
      </w:r>
      <w:r w:rsidRPr="00330D40">
        <w:rPr>
          <w:sz w:val="28"/>
          <w:szCs w:val="28"/>
        </w:rPr>
        <w:tab/>
      </w:r>
      <w:r w:rsidRPr="00330D40">
        <w:rPr>
          <w:sz w:val="28"/>
          <w:szCs w:val="28"/>
        </w:rPr>
        <w:tab/>
      </w:r>
      <w:r w:rsidRPr="00330D40">
        <w:rPr>
          <w:sz w:val="28"/>
          <w:szCs w:val="28"/>
        </w:rPr>
        <w:tab/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ab/>
      </w:r>
      <w:r w:rsidRPr="00330D40">
        <w:rPr>
          <w:sz w:val="28"/>
          <w:szCs w:val="28"/>
        </w:rPr>
        <w:tab/>
      </w:r>
      <w:r w:rsidRPr="00330D40">
        <w:rPr>
          <w:sz w:val="28"/>
          <w:szCs w:val="28"/>
        </w:rPr>
        <w:tab/>
      </w:r>
      <w:r w:rsidRPr="00330D40">
        <w:rPr>
          <w:sz w:val="28"/>
          <w:szCs w:val="28"/>
        </w:rPr>
        <w:tab/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</w:p>
    <w:p w:rsidR="00BA5958" w:rsidRPr="00330D40" w:rsidRDefault="00BA5958" w:rsidP="007A226E">
      <w:pPr>
        <w:ind w:firstLine="709"/>
        <w:jc w:val="both"/>
        <w:rPr>
          <w:sz w:val="28"/>
          <w:szCs w:val="28"/>
        </w:rPr>
      </w:pP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  <w:r w:rsidRPr="00330D40">
        <w:rPr>
          <w:rFonts w:eastAsia="Calibri"/>
          <w:sz w:val="28"/>
          <w:szCs w:val="28"/>
          <w:lang w:eastAsia="en-US"/>
        </w:rPr>
        <w:lastRenderedPageBreak/>
        <w:t>Приложение 7</w:t>
      </w:r>
    </w:p>
    <w:p w:rsidR="007A226E" w:rsidRPr="00330D40" w:rsidRDefault="007A226E" w:rsidP="007A226E">
      <w:pPr>
        <w:ind w:left="5954"/>
        <w:jc w:val="center"/>
        <w:rPr>
          <w:sz w:val="28"/>
          <w:szCs w:val="28"/>
          <w:lang w:val="kk-KZ"/>
        </w:rPr>
      </w:pPr>
      <w:r w:rsidRPr="00330D40">
        <w:rPr>
          <w:rFonts w:eastAsia="Calibri"/>
          <w:sz w:val="28"/>
          <w:szCs w:val="28"/>
          <w:lang w:val="kk-KZ" w:eastAsia="en-US"/>
        </w:rPr>
        <w:t xml:space="preserve">к </w:t>
      </w:r>
      <w:r w:rsidRPr="00330D40">
        <w:rPr>
          <w:rFonts w:eastAsia="Calibri"/>
          <w:sz w:val="28"/>
          <w:szCs w:val="28"/>
          <w:lang w:eastAsia="en-US"/>
        </w:rPr>
        <w:t>методическим рекомендациям по проведению конкурса  «Здоровые города (регионы) Казахстана»</w:t>
      </w:r>
    </w:p>
    <w:p w:rsidR="007A226E" w:rsidRPr="00330D40" w:rsidRDefault="007A226E" w:rsidP="007A226E">
      <w:pPr>
        <w:ind w:firstLine="709"/>
        <w:jc w:val="right"/>
        <w:rPr>
          <w:b/>
          <w:sz w:val="28"/>
          <w:szCs w:val="28"/>
          <w:lang w:val="kk-KZ"/>
        </w:rPr>
      </w:pPr>
    </w:p>
    <w:p w:rsidR="007A226E" w:rsidRPr="00330D40" w:rsidRDefault="007A226E" w:rsidP="007A226E">
      <w:pPr>
        <w:ind w:firstLine="709"/>
        <w:jc w:val="center"/>
        <w:rPr>
          <w:b/>
          <w:sz w:val="28"/>
          <w:szCs w:val="28"/>
        </w:rPr>
      </w:pPr>
    </w:p>
    <w:p w:rsidR="007A226E" w:rsidRPr="00330D40" w:rsidRDefault="007A226E" w:rsidP="007A226E">
      <w:pPr>
        <w:ind w:firstLine="709"/>
        <w:jc w:val="center"/>
        <w:rPr>
          <w:b/>
          <w:bCs/>
          <w:color w:val="000000"/>
          <w:sz w:val="28"/>
          <w:szCs w:val="28"/>
        </w:rPr>
      </w:pPr>
      <w:r w:rsidRPr="00330D40">
        <w:rPr>
          <w:b/>
          <w:sz w:val="28"/>
          <w:szCs w:val="28"/>
        </w:rPr>
        <w:t xml:space="preserve">Основные принципы для участия и критерии отбора победителей  по конкурсу «Здоровые города (регионы) Казахстана» подпроект </w:t>
      </w:r>
    </w:p>
    <w:p w:rsidR="007A226E" w:rsidRPr="00330D40" w:rsidRDefault="007A226E" w:rsidP="007A226E">
      <w:pPr>
        <w:pStyle w:val="ae"/>
        <w:ind w:firstLine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0D40">
        <w:rPr>
          <w:rFonts w:ascii="Times New Roman" w:hAnsi="Times New Roman" w:cs="Times New Roman"/>
          <w:b/>
          <w:sz w:val="28"/>
          <w:szCs w:val="28"/>
        </w:rPr>
        <w:t>«Здоровые рабочие места»</w:t>
      </w:r>
      <w:r w:rsidRPr="00330D4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330D40">
        <w:rPr>
          <w:rFonts w:ascii="Times New Roman" w:hAnsi="Times New Roman" w:cs="Times New Roman"/>
          <w:b/>
          <w:sz w:val="28"/>
          <w:szCs w:val="28"/>
        </w:rPr>
        <w:t>в Казахстане</w:t>
      </w:r>
    </w:p>
    <w:p w:rsidR="007A226E" w:rsidRPr="00330D40" w:rsidRDefault="007A226E" w:rsidP="007A226E">
      <w:pPr>
        <w:pStyle w:val="ae"/>
        <w:ind w:firstLine="113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A226E" w:rsidRPr="00330D40" w:rsidRDefault="007A226E" w:rsidP="00684E11">
      <w:pPr>
        <w:pStyle w:val="ae"/>
        <w:numPr>
          <w:ilvl w:val="0"/>
          <w:numId w:val="43"/>
        </w:num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30D4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Основные принципы</w:t>
      </w:r>
    </w:p>
    <w:p w:rsidR="007A226E" w:rsidRPr="00330D40" w:rsidRDefault="007A226E" w:rsidP="007A226E">
      <w:pPr>
        <w:pStyle w:val="ae"/>
        <w:ind w:right="-143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7A226E" w:rsidRPr="00330D40" w:rsidRDefault="009D0FC2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П</w:t>
      </w:r>
      <w:r w:rsidR="007A226E" w:rsidRPr="00330D40">
        <w:rPr>
          <w:bCs/>
          <w:sz w:val="28"/>
          <w:szCs w:val="28"/>
        </w:rPr>
        <w:t>роведени</w:t>
      </w:r>
      <w:r w:rsidRPr="00330D40">
        <w:rPr>
          <w:bCs/>
          <w:sz w:val="28"/>
          <w:szCs w:val="28"/>
        </w:rPr>
        <w:t xml:space="preserve">е </w:t>
      </w:r>
      <w:r w:rsidR="007A226E" w:rsidRPr="00330D40">
        <w:rPr>
          <w:bCs/>
          <w:sz w:val="28"/>
          <w:szCs w:val="28"/>
        </w:rPr>
        <w:t xml:space="preserve">подпроекта </w:t>
      </w:r>
      <w:r w:rsidR="007A226E" w:rsidRPr="00330D40">
        <w:rPr>
          <w:sz w:val="28"/>
          <w:szCs w:val="28"/>
        </w:rPr>
        <w:t>«Здоровые рабочие места»</w:t>
      </w:r>
      <w:r w:rsidR="007A226E" w:rsidRPr="00330D40">
        <w:rPr>
          <w:sz w:val="28"/>
          <w:szCs w:val="28"/>
          <w:lang w:val="kk-KZ"/>
        </w:rPr>
        <w:t xml:space="preserve"> </w:t>
      </w:r>
      <w:r w:rsidR="007A226E" w:rsidRPr="00330D40">
        <w:rPr>
          <w:sz w:val="28"/>
          <w:szCs w:val="28"/>
        </w:rPr>
        <w:t xml:space="preserve">в Казахстане </w:t>
      </w:r>
      <w:r w:rsidR="007A226E" w:rsidRPr="00330D40">
        <w:rPr>
          <w:bCs/>
          <w:sz w:val="28"/>
          <w:szCs w:val="28"/>
        </w:rPr>
        <w:t>(далее – Конкурс)</w:t>
      </w:r>
      <w:r w:rsidRPr="00330D40">
        <w:rPr>
          <w:bCs/>
          <w:sz w:val="28"/>
          <w:szCs w:val="28"/>
        </w:rPr>
        <w:t xml:space="preserve"> </w:t>
      </w:r>
      <w:r w:rsidR="003C33F4" w:rsidRPr="00330D40">
        <w:rPr>
          <w:bCs/>
          <w:sz w:val="28"/>
          <w:szCs w:val="28"/>
        </w:rPr>
        <w:t>способствует</w:t>
      </w:r>
      <w:r w:rsidR="007A226E" w:rsidRPr="00330D40">
        <w:rPr>
          <w:bCs/>
          <w:sz w:val="28"/>
          <w:szCs w:val="28"/>
        </w:rPr>
        <w:t>:</w:t>
      </w:r>
    </w:p>
    <w:p w:rsidR="007A226E" w:rsidRPr="00330D40" w:rsidRDefault="007A226E" w:rsidP="007A226E">
      <w:pPr>
        <w:pStyle w:val="ae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D40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330D40">
        <w:rPr>
          <w:rFonts w:ascii="Times New Roman" w:eastAsia="Times New Roman" w:hAnsi="Times New Roman" w:cs="Times New Roman"/>
          <w:sz w:val="28"/>
          <w:szCs w:val="28"/>
        </w:rPr>
        <w:t>формированию здоровой рабочей силы, которая является основным фактором национального, экономического и социального роста</w:t>
      </w:r>
      <w:r w:rsidRPr="00330D40">
        <w:rPr>
          <w:rFonts w:ascii="Times New Roman" w:hAnsi="Times New Roman" w:cs="Times New Roman"/>
          <w:bCs/>
          <w:sz w:val="28"/>
          <w:szCs w:val="28"/>
        </w:rPr>
        <w:t>;</w:t>
      </w:r>
    </w:p>
    <w:p w:rsidR="007A226E" w:rsidRPr="00330D40" w:rsidRDefault="007A226E" w:rsidP="007A226E">
      <w:pPr>
        <w:tabs>
          <w:tab w:val="left" w:pos="0"/>
        </w:tabs>
        <w:ind w:right="-143"/>
        <w:jc w:val="both"/>
        <w:rPr>
          <w:sz w:val="28"/>
          <w:szCs w:val="28"/>
        </w:rPr>
      </w:pPr>
      <w:r w:rsidRPr="00330D40">
        <w:rPr>
          <w:sz w:val="28"/>
          <w:szCs w:val="28"/>
        </w:rPr>
        <w:tab/>
        <w:t>- созда</w:t>
      </w:r>
      <w:r w:rsidR="003C33F4" w:rsidRPr="00330D40">
        <w:rPr>
          <w:sz w:val="28"/>
          <w:szCs w:val="28"/>
        </w:rPr>
        <w:t xml:space="preserve">ние для </w:t>
      </w:r>
      <w:proofErr w:type="gramStart"/>
      <w:r w:rsidR="003C33F4" w:rsidRPr="00330D40">
        <w:rPr>
          <w:sz w:val="28"/>
          <w:szCs w:val="28"/>
        </w:rPr>
        <w:t>работающих</w:t>
      </w:r>
      <w:proofErr w:type="gramEnd"/>
      <w:r w:rsidR="003C33F4" w:rsidRPr="00330D40">
        <w:rPr>
          <w:sz w:val="28"/>
          <w:szCs w:val="28"/>
        </w:rPr>
        <w:t xml:space="preserve"> здоровой благоприятной и безопасной окружающей среды</w:t>
      </w:r>
      <w:r w:rsidRPr="00330D40">
        <w:rPr>
          <w:sz w:val="28"/>
          <w:szCs w:val="28"/>
        </w:rPr>
        <w:t>;</w:t>
      </w:r>
    </w:p>
    <w:p w:rsidR="007A226E" w:rsidRPr="00330D40" w:rsidRDefault="007A226E" w:rsidP="007A226E">
      <w:pPr>
        <w:tabs>
          <w:tab w:val="left" w:pos="0"/>
        </w:tabs>
        <w:ind w:right="-143"/>
        <w:jc w:val="both"/>
        <w:rPr>
          <w:sz w:val="28"/>
          <w:szCs w:val="28"/>
        </w:rPr>
      </w:pPr>
      <w:r w:rsidRPr="00330D40">
        <w:rPr>
          <w:sz w:val="28"/>
          <w:szCs w:val="28"/>
        </w:rPr>
        <w:tab/>
        <w:t>- здоровому образу жизни, гарантировать, что методы способствующие укреплению и защите здоровья стали неотъемлемой частью политики   управления  предприятием, положительно влиять на окружающее сообщество и окружающую среду.</w:t>
      </w:r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Принципы по внедрению подпроекта «Здоровые рабочие места» в Казахстане:</w:t>
      </w:r>
    </w:p>
    <w:p w:rsidR="007A226E" w:rsidRPr="00330D40" w:rsidRDefault="00F2770C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1.</w:t>
      </w:r>
      <w:r w:rsidR="007A226E" w:rsidRPr="00330D40">
        <w:rPr>
          <w:sz w:val="28"/>
          <w:szCs w:val="28"/>
        </w:rPr>
        <w:t xml:space="preserve"> Административная поддержка подпроекта. Необходима поддержка руководства организации, компании. Это подразумевает не только поддержку инициативы, но и осуществление рекомендуемых изменений в максимально возможной степени.</w:t>
      </w:r>
    </w:p>
    <w:p w:rsidR="007A226E" w:rsidRPr="00330D40" w:rsidRDefault="00F2770C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2.</w:t>
      </w:r>
      <w:r w:rsidR="007A226E" w:rsidRPr="00330D40">
        <w:rPr>
          <w:sz w:val="28"/>
          <w:szCs w:val="28"/>
        </w:rPr>
        <w:t xml:space="preserve"> Вовлечение работников и их представителей.</w:t>
      </w:r>
      <w:r w:rsidR="007A226E" w:rsidRPr="00330D40">
        <w:rPr>
          <w:b/>
          <w:sz w:val="28"/>
          <w:szCs w:val="28"/>
          <w:lang w:val="kk-KZ"/>
        </w:rPr>
        <w:t xml:space="preserve"> </w:t>
      </w:r>
      <w:r w:rsidR="007A226E" w:rsidRPr="00330D40">
        <w:rPr>
          <w:sz w:val="28"/>
          <w:szCs w:val="28"/>
          <w:lang w:val="kk-KZ"/>
        </w:rPr>
        <w:t>Необходимо вов</w:t>
      </w:r>
      <w:r w:rsidR="007A226E" w:rsidRPr="00330D40">
        <w:rPr>
          <w:sz w:val="28"/>
          <w:szCs w:val="28"/>
        </w:rPr>
        <w:t>лечь работников и работодателей к инвестированию в процесс преобразований, необходимо вначале собрать информацию о потребностях людей, их ценностях и приоритетности тех или иных вопросов.</w:t>
      </w:r>
    </w:p>
    <w:p w:rsidR="007A226E" w:rsidRPr="00330D40" w:rsidRDefault="00F2770C" w:rsidP="007A226E">
      <w:pPr>
        <w:pStyle w:val="ae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D40">
        <w:rPr>
          <w:rFonts w:ascii="Times New Roman" w:eastAsia="Times New Roman" w:hAnsi="Times New Roman" w:cs="Times New Roman"/>
          <w:sz w:val="28"/>
          <w:szCs w:val="28"/>
        </w:rPr>
        <w:tab/>
        <w:t xml:space="preserve">3. </w:t>
      </w:r>
      <w:r w:rsidR="007A226E" w:rsidRPr="00330D40">
        <w:rPr>
          <w:rFonts w:ascii="Times New Roman" w:eastAsia="Times New Roman" w:hAnsi="Times New Roman" w:cs="Times New Roman"/>
          <w:sz w:val="28"/>
          <w:szCs w:val="28"/>
        </w:rPr>
        <w:t>Набор. После определения ключевых участников, можно осуществлять набор «команды по оздоровлению рабочих мест» и поиск ресурсов для деятельности по внесению определенных изменений на рабочем месте. Если уже есть комитет по вопросам здоровья и безопасности, то созданная группа может взять на себя эти дополнительные функции.</w:t>
      </w:r>
    </w:p>
    <w:p w:rsidR="007A226E" w:rsidRPr="00330D40" w:rsidRDefault="00F2770C" w:rsidP="007A226E">
      <w:pPr>
        <w:pStyle w:val="ae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D40">
        <w:rPr>
          <w:rFonts w:ascii="Times New Roman" w:eastAsia="Times New Roman" w:hAnsi="Times New Roman" w:cs="Times New Roman"/>
          <w:sz w:val="28"/>
          <w:szCs w:val="28"/>
        </w:rPr>
        <w:tab/>
        <w:t>4.</w:t>
      </w:r>
      <w:r w:rsidR="007A226E" w:rsidRPr="00330D40">
        <w:rPr>
          <w:rFonts w:ascii="Times New Roman" w:eastAsia="Times New Roman" w:hAnsi="Times New Roman" w:cs="Times New Roman"/>
          <w:sz w:val="28"/>
          <w:szCs w:val="28"/>
        </w:rPr>
        <w:t xml:space="preserve"> Оценка. Требуется оценить основные данные о результатах инспекции рабочих мест, выявленных опасностях и процедуры оценки рисков, протоколы комитета по охране здоровья и безопасности, демографические сведения о работниках, статистика по текучести кадров и производительности труда, требования профсоюзов (если они доступны) по возможности следует </w:t>
      </w:r>
      <w:r w:rsidR="007A226E" w:rsidRPr="00330D40">
        <w:rPr>
          <w:rFonts w:ascii="Times New Roman" w:eastAsia="Times New Roman" w:hAnsi="Times New Roman" w:cs="Times New Roman"/>
          <w:sz w:val="28"/>
          <w:szCs w:val="28"/>
        </w:rPr>
        <w:lastRenderedPageBreak/>
        <w:t>зафиксировать документально. В случае отсутствия данных о выявленных опасных производственных факторах и оценках рисков, то это следует сделать немедленно. Необходимо пересмотреть и внести в таблицу сведения о действующей политике или практике, связанной с четырьмя зонами воздействия.</w:t>
      </w:r>
    </w:p>
    <w:p w:rsidR="007A226E" w:rsidRPr="00330D40" w:rsidRDefault="00F2770C" w:rsidP="007A226E">
      <w:pPr>
        <w:pStyle w:val="ae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D40">
        <w:rPr>
          <w:rFonts w:ascii="Times New Roman" w:eastAsia="Times New Roman" w:hAnsi="Times New Roman" w:cs="Times New Roman"/>
          <w:sz w:val="28"/>
          <w:szCs w:val="28"/>
        </w:rPr>
        <w:t>5.</w:t>
      </w:r>
      <w:r w:rsidR="007A226E" w:rsidRPr="00330D40">
        <w:rPr>
          <w:b/>
          <w:sz w:val="28"/>
          <w:szCs w:val="28"/>
        </w:rPr>
        <w:t xml:space="preserve"> </w:t>
      </w:r>
      <w:r w:rsidR="007A226E" w:rsidRPr="00330D40">
        <w:rPr>
          <w:rFonts w:ascii="Times New Roman" w:eastAsia="Times New Roman" w:hAnsi="Times New Roman" w:cs="Times New Roman"/>
          <w:sz w:val="28"/>
          <w:szCs w:val="28"/>
        </w:rPr>
        <w:t xml:space="preserve">Здоровье </w:t>
      </w:r>
      <w:proofErr w:type="gramStart"/>
      <w:r w:rsidR="007A226E" w:rsidRPr="00330D40">
        <w:rPr>
          <w:rFonts w:ascii="Times New Roman" w:eastAsia="Times New Roman" w:hAnsi="Times New Roman" w:cs="Times New Roman"/>
          <w:sz w:val="28"/>
          <w:szCs w:val="28"/>
        </w:rPr>
        <w:t>работающих</w:t>
      </w:r>
      <w:proofErr w:type="gramEnd"/>
      <w:r w:rsidR="007A226E" w:rsidRPr="00330D40">
        <w:rPr>
          <w:rFonts w:ascii="Times New Roman" w:eastAsia="Times New Roman" w:hAnsi="Times New Roman" w:cs="Times New Roman"/>
          <w:sz w:val="28"/>
          <w:szCs w:val="28"/>
        </w:rPr>
        <w:t xml:space="preserve">. Необходимо зафиксировать следующее: частота выдачи отпусков по болезни и производственно обусловленных травм и заболеваний, включая кратковременную и долговременную потерю трудоспособности. </w:t>
      </w:r>
    </w:p>
    <w:p w:rsidR="007A226E" w:rsidRPr="00330D40" w:rsidRDefault="00F2770C" w:rsidP="007A226E">
      <w:pPr>
        <w:pStyle w:val="ae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D40">
        <w:rPr>
          <w:rFonts w:ascii="Times New Roman" w:eastAsia="Times New Roman" w:hAnsi="Times New Roman" w:cs="Times New Roman"/>
          <w:sz w:val="28"/>
          <w:szCs w:val="28"/>
        </w:rPr>
        <w:t>6.</w:t>
      </w:r>
      <w:r w:rsidR="007A226E" w:rsidRPr="00330D40">
        <w:rPr>
          <w:rFonts w:ascii="Times New Roman" w:eastAsia="Times New Roman" w:hAnsi="Times New Roman" w:cs="Times New Roman"/>
          <w:sz w:val="28"/>
          <w:szCs w:val="28"/>
        </w:rPr>
        <w:t xml:space="preserve"> Статус здоровья работников. Эти сведения можно получить из конфиденциальных отчетов, а в небольших бизнес структурах посредством обхода с контрольным листком и/или общения с менеджером, работниками, а в идеале с медработником.</w:t>
      </w:r>
    </w:p>
    <w:p w:rsidR="007A226E" w:rsidRPr="00330D40" w:rsidRDefault="00F2770C" w:rsidP="007A226E">
      <w:pPr>
        <w:pStyle w:val="ae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D40"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="007A226E" w:rsidRPr="00330D40">
        <w:rPr>
          <w:rFonts w:ascii="Times New Roman" w:eastAsia="Times New Roman" w:hAnsi="Times New Roman" w:cs="Times New Roman"/>
          <w:sz w:val="28"/>
          <w:szCs w:val="28"/>
        </w:rPr>
        <w:t xml:space="preserve">Здоровые рабочие места: пример к действию. Должны быть определены перспективы развития для предприятия и работников. Необходимо собрать мнения отдельных работников о том, как бы они улучшили свою производственную среду и здоровье, и что мог бы сделать работодатель, чтобы помочь им в этом. Общение с местными экспертами или посещение предприятий, которые уже справились с решением подобных проблем </w:t>
      </w:r>
      <w:proofErr w:type="gramStart"/>
      <w:r w:rsidR="007A226E" w:rsidRPr="00330D40">
        <w:rPr>
          <w:rFonts w:ascii="Times New Roman" w:eastAsia="Times New Roman" w:hAnsi="Times New Roman" w:cs="Times New Roman"/>
          <w:sz w:val="28"/>
          <w:szCs w:val="28"/>
        </w:rPr>
        <w:t>–х</w:t>
      </w:r>
      <w:proofErr w:type="gramEnd"/>
      <w:r w:rsidR="007A226E" w:rsidRPr="00330D40">
        <w:rPr>
          <w:rFonts w:ascii="Times New Roman" w:eastAsia="Times New Roman" w:hAnsi="Times New Roman" w:cs="Times New Roman"/>
          <w:sz w:val="28"/>
          <w:szCs w:val="28"/>
        </w:rPr>
        <w:t xml:space="preserve">ороший способ выяснить, что можно сделать и получить представление о том, как это сделать. Какие бы методы не использовались для сбора данной информации, важно убедиться в том, что у женщин есть столько же возможностей для участия, что и у мужчин и что интересы женщин не будут игнорированы. </w:t>
      </w:r>
    </w:p>
    <w:p w:rsidR="007A226E" w:rsidRPr="00330D40" w:rsidRDefault="00F2770C" w:rsidP="007A226E">
      <w:pPr>
        <w:pStyle w:val="ae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D40">
        <w:rPr>
          <w:rFonts w:ascii="Times New Roman" w:eastAsia="Times New Roman" w:hAnsi="Times New Roman" w:cs="Times New Roman"/>
          <w:sz w:val="28"/>
          <w:szCs w:val="28"/>
        </w:rPr>
        <w:t>8.</w:t>
      </w:r>
      <w:r w:rsidR="007A226E" w:rsidRPr="00330D40">
        <w:rPr>
          <w:b/>
          <w:sz w:val="28"/>
          <w:szCs w:val="28"/>
        </w:rPr>
        <w:t xml:space="preserve"> </w:t>
      </w:r>
      <w:r w:rsidR="007A226E" w:rsidRPr="00330D40">
        <w:rPr>
          <w:rFonts w:ascii="Times New Roman" w:eastAsia="Times New Roman" w:hAnsi="Times New Roman" w:cs="Times New Roman"/>
          <w:sz w:val="28"/>
          <w:szCs w:val="28"/>
        </w:rPr>
        <w:t xml:space="preserve">Приоритеты. В качестве критериев при выборе приоритетов должны быть использованы различные факторы, учитывающие то обстоятельство, что некоторые приоритеты особо важны для здоровья, например ограничение воздействия опасных производственных факторов. </w:t>
      </w:r>
    </w:p>
    <w:p w:rsidR="007A226E" w:rsidRPr="00330D40" w:rsidRDefault="00F2770C" w:rsidP="007A226E">
      <w:pPr>
        <w:pStyle w:val="ae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D40">
        <w:rPr>
          <w:rFonts w:ascii="Times New Roman" w:eastAsia="Times New Roman" w:hAnsi="Times New Roman" w:cs="Times New Roman"/>
          <w:sz w:val="28"/>
          <w:szCs w:val="28"/>
        </w:rPr>
        <w:t>9.</w:t>
      </w:r>
      <w:r w:rsidR="007A226E" w:rsidRPr="00330D40">
        <w:rPr>
          <w:rFonts w:ascii="Times New Roman" w:eastAsia="Times New Roman" w:hAnsi="Times New Roman" w:cs="Times New Roman"/>
          <w:sz w:val="28"/>
          <w:szCs w:val="28"/>
        </w:rPr>
        <w:t xml:space="preserve"> Разработка плана укрепления здоровья. План, составленный на малом или среднем предприятии, может быть вначале простым в соответствии с масштабом и сложностью производства. Он может быть сконцентрирован на нескольких приоритетных направлениях, считающихся наиболее важными для охраны здоровья, а также на целях, наиболее достижимых в указанные сроки.</w:t>
      </w:r>
    </w:p>
    <w:p w:rsidR="007A226E" w:rsidRPr="00330D40" w:rsidRDefault="00F2770C" w:rsidP="007A226E">
      <w:pPr>
        <w:pStyle w:val="ae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D40">
        <w:rPr>
          <w:rFonts w:ascii="Times New Roman" w:eastAsia="Times New Roman" w:hAnsi="Times New Roman" w:cs="Times New Roman"/>
          <w:sz w:val="28"/>
          <w:szCs w:val="28"/>
        </w:rPr>
        <w:t>10.</w:t>
      </w:r>
      <w:r w:rsidR="007A226E" w:rsidRPr="00330D40">
        <w:rPr>
          <w:rFonts w:ascii="Times New Roman" w:eastAsia="Times New Roman" w:hAnsi="Times New Roman" w:cs="Times New Roman"/>
          <w:sz w:val="28"/>
          <w:szCs w:val="28"/>
        </w:rPr>
        <w:t xml:space="preserve"> После утверждения плана целесообразно разработать специальные планы действий, в которых содержатся цели, ожидаемые результаты, сроки и указаны ответственные лица. Программы по санитарному просвещению должны выходить за рамки совершенствования навыков и изменения поведения. Обязательно рассматриваются необходимый бюджет, оборудование и ресурсы, а также планирование начальной деятельности, маркетинг и содействие программе или политике, обучение инновациям, программа поддержки и анализа. </w:t>
      </w:r>
    </w:p>
    <w:p w:rsidR="007A226E" w:rsidRPr="00330D40" w:rsidRDefault="00F2770C" w:rsidP="007A226E">
      <w:pPr>
        <w:pStyle w:val="ae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D40">
        <w:rPr>
          <w:rFonts w:ascii="Times New Roman" w:eastAsia="Times New Roman" w:hAnsi="Times New Roman" w:cs="Times New Roman"/>
          <w:sz w:val="28"/>
          <w:szCs w:val="28"/>
        </w:rPr>
        <w:t>11.</w:t>
      </w:r>
      <w:r w:rsidR="007A226E" w:rsidRPr="00330D40">
        <w:rPr>
          <w:rFonts w:ascii="Times New Roman" w:eastAsia="Times New Roman" w:hAnsi="Times New Roman" w:cs="Times New Roman"/>
          <w:sz w:val="28"/>
          <w:szCs w:val="28"/>
        </w:rPr>
        <w:t xml:space="preserve"> Действия. Это этап «просто сделай». На многочисленных исполнителей в действующей команде должна быть возложена ответственность за каждое запланированное действие и гарантирован контроль исполнения.</w:t>
      </w:r>
    </w:p>
    <w:p w:rsidR="007A226E" w:rsidRPr="00330D40" w:rsidRDefault="00F2770C" w:rsidP="007A226E">
      <w:pPr>
        <w:pStyle w:val="ae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D40">
        <w:rPr>
          <w:rFonts w:ascii="Times New Roman" w:eastAsia="Times New Roman" w:hAnsi="Times New Roman" w:cs="Times New Roman"/>
          <w:sz w:val="28"/>
          <w:szCs w:val="28"/>
        </w:rPr>
        <w:lastRenderedPageBreak/>
        <w:t>12.</w:t>
      </w:r>
      <w:r w:rsidR="007A226E" w:rsidRPr="00330D40">
        <w:rPr>
          <w:rFonts w:ascii="Times New Roman" w:eastAsia="Times New Roman" w:hAnsi="Times New Roman" w:cs="Times New Roman"/>
          <w:sz w:val="28"/>
          <w:szCs w:val="28"/>
        </w:rPr>
        <w:t xml:space="preserve"> Анализ необходим для того, чтобы видеть, что функционирует, а что нет, а так же чтобы выяснить от чего это зависит. Как процесс реализации, так и результаты должны быть проанализированы в кратковременные и долговременные сроки. </w:t>
      </w:r>
    </w:p>
    <w:p w:rsidR="007A226E" w:rsidRPr="00330D40" w:rsidRDefault="00F2770C" w:rsidP="007A226E">
      <w:pPr>
        <w:pStyle w:val="ae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D40">
        <w:rPr>
          <w:rFonts w:ascii="Times New Roman" w:eastAsia="Times New Roman" w:hAnsi="Times New Roman" w:cs="Times New Roman"/>
          <w:sz w:val="28"/>
          <w:szCs w:val="28"/>
        </w:rPr>
        <w:t>13.</w:t>
      </w:r>
      <w:r w:rsidR="007A226E" w:rsidRPr="00330D40">
        <w:rPr>
          <w:rFonts w:ascii="Times New Roman" w:eastAsia="Times New Roman" w:hAnsi="Times New Roman" w:cs="Times New Roman"/>
          <w:sz w:val="28"/>
          <w:szCs w:val="28"/>
        </w:rPr>
        <w:t xml:space="preserve"> Совершенствование. Последний этап также является первым в следующем цикле действий. Он заключается в проведении преобразований, основанных на результатах анализа. Эти преобразования могут помочь совершенствованию уже реализованных программ или внести в них новые коррективы. С другой стороны, если уже получены определенные позитивные результаты, то необходимо их одобрить, поблагодарить людей, принявших участие в их достижении, и убедиться в том, что все заинтересованные стороны знают об этих достижениях.</w:t>
      </w:r>
    </w:p>
    <w:p w:rsidR="007A226E" w:rsidRPr="00330D40" w:rsidRDefault="007A226E" w:rsidP="007A226E">
      <w:pPr>
        <w:pStyle w:val="ae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A226E" w:rsidRPr="00330D40" w:rsidRDefault="007A226E" w:rsidP="007A226E">
      <w:pPr>
        <w:ind w:firstLine="709"/>
        <w:jc w:val="center"/>
        <w:rPr>
          <w:b/>
          <w:sz w:val="28"/>
          <w:szCs w:val="28"/>
        </w:rPr>
      </w:pPr>
      <w:r w:rsidRPr="00330D40">
        <w:rPr>
          <w:b/>
          <w:sz w:val="28"/>
          <w:szCs w:val="28"/>
        </w:rPr>
        <w:t>2. Критерии отбора победителей  по конкурсу</w:t>
      </w:r>
    </w:p>
    <w:p w:rsidR="007A226E" w:rsidRPr="00330D40" w:rsidRDefault="007A226E" w:rsidP="007A226E">
      <w:pPr>
        <w:pStyle w:val="ae"/>
        <w:ind w:firstLine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0D40">
        <w:rPr>
          <w:rFonts w:ascii="Times New Roman" w:hAnsi="Times New Roman" w:cs="Times New Roman"/>
          <w:b/>
          <w:sz w:val="28"/>
          <w:szCs w:val="28"/>
        </w:rPr>
        <w:t>«Здоровые города (регионы) Казахстана» подпроекты «Здоровые рабочие места»</w:t>
      </w:r>
      <w:r w:rsidRPr="00330D4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330D40">
        <w:rPr>
          <w:rFonts w:ascii="Times New Roman" w:hAnsi="Times New Roman" w:cs="Times New Roman"/>
          <w:b/>
          <w:sz w:val="28"/>
          <w:szCs w:val="28"/>
        </w:rPr>
        <w:t>в Казахстане</w:t>
      </w:r>
    </w:p>
    <w:p w:rsidR="007A226E" w:rsidRPr="00330D40" w:rsidRDefault="007A226E" w:rsidP="007A226E">
      <w:pPr>
        <w:ind w:firstLine="709"/>
        <w:jc w:val="center"/>
        <w:rPr>
          <w:sz w:val="28"/>
          <w:szCs w:val="28"/>
        </w:rPr>
      </w:pPr>
    </w:p>
    <w:p w:rsidR="007A226E" w:rsidRPr="00330D40" w:rsidRDefault="007A226E" w:rsidP="007A226E">
      <w:pPr>
        <w:ind w:firstLine="709"/>
        <w:jc w:val="both"/>
        <w:rPr>
          <w:i/>
          <w:sz w:val="28"/>
          <w:szCs w:val="28"/>
        </w:rPr>
      </w:pPr>
      <w:proofErr w:type="gramStart"/>
      <w:r w:rsidRPr="00330D40">
        <w:rPr>
          <w:sz w:val="28"/>
          <w:szCs w:val="28"/>
        </w:rPr>
        <w:t>Настоящие Критерии отбора победителей  по конкурсу «Здоровые города (регионы) Казахстана» подпроекта «Здоровые рабочие места»</w:t>
      </w:r>
      <w:r w:rsidRPr="00330D40">
        <w:rPr>
          <w:b/>
          <w:sz w:val="28"/>
          <w:szCs w:val="28"/>
        </w:rPr>
        <w:t xml:space="preserve"> </w:t>
      </w:r>
      <w:r w:rsidRPr="00330D40">
        <w:rPr>
          <w:sz w:val="28"/>
          <w:szCs w:val="28"/>
        </w:rPr>
        <w:t xml:space="preserve">позволяют содействовать укреплению здоровья, профилактике заболеваний среди работающих, формированию здоровой производственной среды, путем вовлечения организаций и предприятий в </w:t>
      </w:r>
      <w:r w:rsidR="00F2770C" w:rsidRPr="00330D40">
        <w:rPr>
          <w:sz w:val="28"/>
          <w:szCs w:val="28"/>
        </w:rPr>
        <w:t>подпроект</w:t>
      </w:r>
      <w:r w:rsidR="00F2770C" w:rsidRPr="00330D40">
        <w:rPr>
          <w:i/>
          <w:sz w:val="28"/>
          <w:szCs w:val="28"/>
        </w:rPr>
        <w:t xml:space="preserve"> и </w:t>
      </w:r>
      <w:r w:rsidR="00F2770C" w:rsidRPr="00330D40">
        <w:rPr>
          <w:sz w:val="28"/>
          <w:szCs w:val="28"/>
        </w:rPr>
        <w:t>включает:</w:t>
      </w:r>
      <w:proofErr w:type="gramEnd"/>
    </w:p>
    <w:p w:rsidR="007A226E" w:rsidRPr="00330D40" w:rsidRDefault="007A226E" w:rsidP="007A226E">
      <w:pPr>
        <w:ind w:firstLine="709"/>
        <w:jc w:val="both"/>
        <w:rPr>
          <w:sz w:val="28"/>
          <w:szCs w:val="28"/>
        </w:rPr>
      </w:pPr>
      <w:r w:rsidRPr="00330D40">
        <w:rPr>
          <w:color w:val="000000" w:themeColor="text1"/>
          <w:sz w:val="28"/>
          <w:szCs w:val="28"/>
        </w:rPr>
        <w:t xml:space="preserve">1. Наличие координатора </w:t>
      </w:r>
      <w:r w:rsidRPr="00330D40">
        <w:rPr>
          <w:sz w:val="28"/>
          <w:szCs w:val="28"/>
        </w:rPr>
        <w:t>с административной и офисной поддержкой и ресурсами, утвержденного руководителем предприятия или организации.</w:t>
      </w:r>
    </w:p>
    <w:p w:rsidR="007A226E" w:rsidRPr="00330D40" w:rsidRDefault="00F2770C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 xml:space="preserve">2. </w:t>
      </w:r>
      <w:r w:rsidR="007A226E" w:rsidRPr="00330D40">
        <w:rPr>
          <w:sz w:val="28"/>
          <w:szCs w:val="28"/>
        </w:rPr>
        <w:t>Подача Заявки для участия в подпроекте «Здоровые рабочие места»</w:t>
      </w:r>
      <w:r w:rsidR="007A226E" w:rsidRPr="00330D40">
        <w:rPr>
          <w:sz w:val="28"/>
          <w:szCs w:val="28"/>
          <w:lang w:val="kk-KZ"/>
        </w:rPr>
        <w:t xml:space="preserve"> </w:t>
      </w:r>
      <w:r w:rsidR="007A226E" w:rsidRPr="00330D40">
        <w:rPr>
          <w:sz w:val="28"/>
          <w:szCs w:val="28"/>
        </w:rPr>
        <w:t>в Казахстане.</w:t>
      </w:r>
    </w:p>
    <w:p w:rsidR="007A226E" w:rsidRPr="00330D40" w:rsidRDefault="00F2770C" w:rsidP="007A226E">
      <w:pPr>
        <w:ind w:firstLine="709"/>
        <w:jc w:val="both"/>
        <w:rPr>
          <w:sz w:val="28"/>
          <w:szCs w:val="28"/>
        </w:rPr>
      </w:pPr>
      <w:r w:rsidRPr="00330D40">
        <w:rPr>
          <w:sz w:val="28"/>
          <w:szCs w:val="28"/>
        </w:rPr>
        <w:t xml:space="preserve">3. </w:t>
      </w:r>
      <w:r w:rsidR="007A226E" w:rsidRPr="00330D40">
        <w:rPr>
          <w:sz w:val="28"/>
          <w:szCs w:val="28"/>
        </w:rPr>
        <w:t>Наличие утвержденных стратегических документов в отношении</w:t>
      </w:r>
    </w:p>
    <w:p w:rsidR="007A226E" w:rsidRPr="00330D40" w:rsidRDefault="007A226E" w:rsidP="007A226E">
      <w:pPr>
        <w:jc w:val="both"/>
        <w:rPr>
          <w:sz w:val="28"/>
          <w:szCs w:val="28"/>
        </w:rPr>
      </w:pPr>
      <w:r w:rsidRPr="00330D40">
        <w:rPr>
          <w:sz w:val="28"/>
          <w:szCs w:val="28"/>
        </w:rPr>
        <w:t>здоровья и благополучия работников на предприятии.</w:t>
      </w:r>
    </w:p>
    <w:p w:rsidR="007A226E" w:rsidRPr="00330D40" w:rsidRDefault="00F2770C" w:rsidP="007A226E">
      <w:pPr>
        <w:jc w:val="both"/>
        <w:rPr>
          <w:sz w:val="28"/>
          <w:szCs w:val="28"/>
        </w:rPr>
      </w:pPr>
      <w:r w:rsidRPr="00330D40">
        <w:rPr>
          <w:sz w:val="28"/>
          <w:szCs w:val="28"/>
        </w:rPr>
        <w:tab/>
        <w:t xml:space="preserve">4. </w:t>
      </w:r>
      <w:r w:rsidR="007A226E" w:rsidRPr="00330D40">
        <w:rPr>
          <w:sz w:val="28"/>
          <w:szCs w:val="28"/>
        </w:rPr>
        <w:t xml:space="preserve">Утверждение </w:t>
      </w:r>
      <w:r w:rsidR="007A226E" w:rsidRPr="00330D40">
        <w:rPr>
          <w:rStyle w:val="10pt"/>
          <w:rFonts w:eastAsiaTheme="minorHAnsi"/>
          <w:sz w:val="28"/>
          <w:szCs w:val="28"/>
        </w:rPr>
        <w:t xml:space="preserve">Профиль Рабочего места согласно Приложениям. </w:t>
      </w:r>
      <w:r w:rsidR="007A226E" w:rsidRPr="00330D40">
        <w:rPr>
          <w:sz w:val="28"/>
          <w:szCs w:val="28"/>
        </w:rPr>
        <w:t>Профиль рабочего места обеспечивает данные относительно рабочей силы, характера производства, организационных аспектов, процессов работы и существующих ресурсов:</w:t>
      </w:r>
    </w:p>
    <w:p w:rsidR="007A226E" w:rsidRPr="00330D40" w:rsidRDefault="007A226E" w:rsidP="007A226E">
      <w:pPr>
        <w:ind w:firstLine="708"/>
        <w:jc w:val="both"/>
        <w:rPr>
          <w:rStyle w:val="11"/>
          <w:rFonts w:eastAsiaTheme="minorHAnsi"/>
          <w:sz w:val="28"/>
          <w:szCs w:val="28"/>
        </w:rPr>
      </w:pPr>
      <w:r w:rsidRPr="00330D40">
        <w:rPr>
          <w:b/>
          <w:sz w:val="28"/>
          <w:szCs w:val="28"/>
        </w:rPr>
        <w:t>Люди</w:t>
      </w:r>
      <w:r w:rsidRPr="00330D40">
        <w:rPr>
          <w:sz w:val="28"/>
          <w:szCs w:val="28"/>
        </w:rPr>
        <w:t xml:space="preserve"> - </w:t>
      </w:r>
      <w:r w:rsidRPr="00330D40">
        <w:rPr>
          <w:rStyle w:val="11"/>
          <w:rFonts w:eastAsiaTheme="minorHAnsi"/>
          <w:sz w:val="28"/>
          <w:szCs w:val="28"/>
        </w:rPr>
        <w:t>демографический профиль предприятия - число сотрудников, возраст,  пол, социально- экономический статус и фон образованности коллектива;</w:t>
      </w:r>
    </w:p>
    <w:p w:rsidR="007A226E" w:rsidRPr="00330D40" w:rsidRDefault="007A226E" w:rsidP="007A226E">
      <w:pPr>
        <w:ind w:firstLine="708"/>
        <w:jc w:val="both"/>
        <w:rPr>
          <w:rStyle w:val="11"/>
          <w:rFonts w:eastAsiaTheme="minorHAnsi"/>
          <w:sz w:val="28"/>
          <w:szCs w:val="28"/>
        </w:rPr>
      </w:pPr>
      <w:r w:rsidRPr="00330D40">
        <w:rPr>
          <w:rStyle w:val="11"/>
          <w:rFonts w:eastAsiaTheme="minorHAnsi"/>
          <w:sz w:val="28"/>
          <w:szCs w:val="28"/>
        </w:rPr>
        <w:t>Предприятие - Характер производства, технологический процесс, автоматизация производства, условия на рабочих местах, потенциальные опасности, влияющие на окружающую среду и на сотрудников предприятия и т.д.;</w:t>
      </w:r>
    </w:p>
    <w:p w:rsidR="007A226E" w:rsidRPr="00330D40" w:rsidRDefault="007A226E" w:rsidP="007A226E">
      <w:pPr>
        <w:ind w:firstLine="708"/>
        <w:jc w:val="both"/>
        <w:rPr>
          <w:rStyle w:val="11"/>
          <w:rFonts w:eastAsiaTheme="minorHAnsi"/>
          <w:sz w:val="28"/>
          <w:szCs w:val="28"/>
        </w:rPr>
      </w:pPr>
      <w:r w:rsidRPr="00330D40">
        <w:rPr>
          <w:rStyle w:val="11"/>
          <w:rFonts w:eastAsiaTheme="minorHAnsi"/>
          <w:sz w:val="28"/>
          <w:szCs w:val="28"/>
        </w:rPr>
        <w:t xml:space="preserve">Условия для сохранения и укрепления здоровья, ресурсы и оборудование - Организация обеспечивает существование необходимой инфраструктуры, включающей ресурсы, помещения, оборудование и т.д. для внедрения программы пропаганды здоровья - </w:t>
      </w:r>
      <w:proofErr w:type="gramStart"/>
      <w:r w:rsidRPr="00330D40">
        <w:rPr>
          <w:rStyle w:val="11"/>
          <w:rFonts w:eastAsiaTheme="minorHAnsi"/>
          <w:sz w:val="28"/>
          <w:szCs w:val="28"/>
        </w:rPr>
        <w:t>мед/санчасть</w:t>
      </w:r>
      <w:proofErr w:type="gramEnd"/>
      <w:r w:rsidRPr="00330D40">
        <w:rPr>
          <w:rStyle w:val="11"/>
          <w:rFonts w:eastAsiaTheme="minorHAnsi"/>
          <w:sz w:val="28"/>
          <w:szCs w:val="28"/>
        </w:rPr>
        <w:t xml:space="preserve">, доступные медицинские </w:t>
      </w:r>
      <w:r w:rsidRPr="00330D40">
        <w:rPr>
          <w:rStyle w:val="11"/>
          <w:rFonts w:eastAsiaTheme="minorHAnsi"/>
          <w:sz w:val="28"/>
          <w:szCs w:val="28"/>
        </w:rPr>
        <w:lastRenderedPageBreak/>
        <w:t>услуги, средства обслуживания, например, столовой, предоставляющей здоровое продовольствие и возможность правильного питания.</w:t>
      </w:r>
    </w:p>
    <w:p w:rsidR="007A226E" w:rsidRPr="00330D40" w:rsidRDefault="00F2770C" w:rsidP="007A226E">
      <w:pPr>
        <w:ind w:firstLine="708"/>
        <w:jc w:val="both"/>
        <w:rPr>
          <w:sz w:val="28"/>
          <w:szCs w:val="28"/>
        </w:rPr>
      </w:pPr>
      <w:r w:rsidRPr="00330D40">
        <w:rPr>
          <w:sz w:val="28"/>
          <w:szCs w:val="28"/>
        </w:rPr>
        <w:t>5.</w:t>
      </w:r>
      <w:r w:rsidR="007A226E" w:rsidRPr="00330D40">
        <w:rPr>
          <w:sz w:val="28"/>
          <w:szCs w:val="28"/>
        </w:rPr>
        <w:t xml:space="preserve"> Создание специальных программ для работников по борьбе с курением, в том числе мотивации.</w:t>
      </w:r>
    </w:p>
    <w:p w:rsidR="007A226E" w:rsidRPr="00330D40" w:rsidRDefault="00F2770C" w:rsidP="007A226E">
      <w:pPr>
        <w:ind w:firstLine="708"/>
        <w:jc w:val="both"/>
        <w:rPr>
          <w:sz w:val="28"/>
          <w:szCs w:val="28"/>
        </w:rPr>
      </w:pPr>
      <w:r w:rsidRPr="00330D40">
        <w:rPr>
          <w:sz w:val="28"/>
          <w:szCs w:val="28"/>
        </w:rPr>
        <w:t xml:space="preserve">6. </w:t>
      </w:r>
      <w:r w:rsidR="007A226E" w:rsidRPr="00330D40">
        <w:rPr>
          <w:sz w:val="28"/>
          <w:szCs w:val="28"/>
        </w:rPr>
        <w:t>Внедрение физкультминуток в течение трудового дня.</w:t>
      </w:r>
    </w:p>
    <w:p w:rsidR="007A226E" w:rsidRPr="00330D40" w:rsidRDefault="00F2770C" w:rsidP="007A226E">
      <w:pPr>
        <w:ind w:firstLine="708"/>
        <w:jc w:val="both"/>
        <w:rPr>
          <w:sz w:val="28"/>
          <w:szCs w:val="28"/>
        </w:rPr>
      </w:pPr>
      <w:r w:rsidRPr="00330D40">
        <w:rPr>
          <w:sz w:val="28"/>
          <w:szCs w:val="28"/>
        </w:rPr>
        <w:t xml:space="preserve">7. </w:t>
      </w:r>
      <w:r w:rsidR="007A226E" w:rsidRPr="00330D40">
        <w:rPr>
          <w:sz w:val="28"/>
          <w:szCs w:val="28"/>
        </w:rPr>
        <w:t>Проведение мероприятий по сохранению чистоты санитарных узлов и прилегающей территории, обеспечение урнами.</w:t>
      </w:r>
    </w:p>
    <w:p w:rsidR="007A226E" w:rsidRPr="00330D40" w:rsidRDefault="00F2770C" w:rsidP="007A226E">
      <w:pPr>
        <w:ind w:firstLine="708"/>
        <w:jc w:val="both"/>
        <w:rPr>
          <w:sz w:val="28"/>
          <w:szCs w:val="28"/>
        </w:rPr>
      </w:pPr>
      <w:r w:rsidRPr="00330D40">
        <w:rPr>
          <w:sz w:val="28"/>
          <w:szCs w:val="28"/>
        </w:rPr>
        <w:t xml:space="preserve">8. </w:t>
      </w:r>
      <w:r w:rsidR="007A226E" w:rsidRPr="00330D40">
        <w:rPr>
          <w:sz w:val="28"/>
          <w:szCs w:val="28"/>
        </w:rPr>
        <w:t>Наличие специально отведенных мест для курения.</w:t>
      </w:r>
    </w:p>
    <w:p w:rsidR="007A226E" w:rsidRPr="00330D40" w:rsidRDefault="00F2770C" w:rsidP="007A226E">
      <w:pPr>
        <w:ind w:firstLine="708"/>
        <w:jc w:val="both"/>
        <w:rPr>
          <w:sz w:val="28"/>
          <w:szCs w:val="28"/>
        </w:rPr>
      </w:pPr>
      <w:r w:rsidRPr="00330D40">
        <w:rPr>
          <w:sz w:val="28"/>
          <w:szCs w:val="28"/>
        </w:rPr>
        <w:t xml:space="preserve">9. </w:t>
      </w:r>
      <w:r w:rsidR="007A226E" w:rsidRPr="00330D40">
        <w:rPr>
          <w:sz w:val="28"/>
          <w:szCs w:val="28"/>
        </w:rPr>
        <w:t>Обеспечение наглядной информацией о физической активности и здоровом питании.</w:t>
      </w:r>
    </w:p>
    <w:p w:rsidR="007A226E" w:rsidRPr="00330D40" w:rsidRDefault="00F2770C" w:rsidP="007A226E">
      <w:pPr>
        <w:ind w:firstLine="708"/>
        <w:jc w:val="both"/>
        <w:rPr>
          <w:sz w:val="28"/>
          <w:szCs w:val="28"/>
        </w:rPr>
      </w:pPr>
      <w:r w:rsidRPr="00330D40">
        <w:rPr>
          <w:sz w:val="28"/>
          <w:szCs w:val="28"/>
        </w:rPr>
        <w:t xml:space="preserve">10. </w:t>
      </w:r>
      <w:r w:rsidR="007A226E" w:rsidRPr="00330D40">
        <w:rPr>
          <w:sz w:val="28"/>
          <w:szCs w:val="28"/>
        </w:rPr>
        <w:t>Обеспечение трудящихся средствами индивидуальной защиты (респираторы, одноразовые маски и перчатки, каски, шлемы, сапоги и др.)</w:t>
      </w:r>
    </w:p>
    <w:p w:rsidR="007A226E" w:rsidRPr="00330D40" w:rsidRDefault="00F2770C" w:rsidP="007A226E">
      <w:pPr>
        <w:ind w:firstLine="708"/>
        <w:jc w:val="both"/>
        <w:rPr>
          <w:sz w:val="28"/>
          <w:szCs w:val="28"/>
        </w:rPr>
      </w:pPr>
      <w:r w:rsidRPr="00330D40">
        <w:rPr>
          <w:sz w:val="28"/>
          <w:szCs w:val="28"/>
        </w:rPr>
        <w:t xml:space="preserve">11. </w:t>
      </w:r>
      <w:r w:rsidR="007A226E" w:rsidRPr="00330D40">
        <w:rPr>
          <w:sz w:val="28"/>
          <w:szCs w:val="28"/>
        </w:rPr>
        <w:t>Инициативное мероприятие работодателя по контролю выбросов загрязнителей в окружающую среду и качества проведения очистных мероприятий.</w:t>
      </w:r>
    </w:p>
    <w:p w:rsidR="007A226E" w:rsidRPr="00330D40" w:rsidRDefault="00F2770C" w:rsidP="007A226E">
      <w:pPr>
        <w:ind w:firstLine="708"/>
        <w:jc w:val="both"/>
        <w:rPr>
          <w:sz w:val="28"/>
          <w:szCs w:val="28"/>
        </w:rPr>
      </w:pPr>
      <w:r w:rsidRPr="00330D40">
        <w:rPr>
          <w:sz w:val="28"/>
          <w:szCs w:val="28"/>
        </w:rPr>
        <w:t xml:space="preserve">12. </w:t>
      </w:r>
      <w:r w:rsidR="007A226E" w:rsidRPr="00330D40">
        <w:rPr>
          <w:sz w:val="28"/>
          <w:szCs w:val="28"/>
        </w:rPr>
        <w:t xml:space="preserve">Внедрение программы по охране уязвимых групп населения на рабочем </w:t>
      </w:r>
      <w:proofErr w:type="gramStart"/>
      <w:r w:rsidR="007A226E" w:rsidRPr="00330D40">
        <w:rPr>
          <w:sz w:val="28"/>
          <w:szCs w:val="28"/>
        </w:rPr>
        <w:t>месте</w:t>
      </w:r>
      <w:proofErr w:type="gramEnd"/>
      <w:r w:rsidR="007A226E" w:rsidRPr="00330D40">
        <w:rPr>
          <w:sz w:val="28"/>
          <w:szCs w:val="28"/>
        </w:rPr>
        <w:t xml:space="preserve">  даже если это не оговорено в законодательстве, в том числе в отношении кормящих матерей, беременных, инвалидов, а так же трудящихся с необходимостью ухода за инвалидами.</w:t>
      </w:r>
    </w:p>
    <w:p w:rsidR="007A226E" w:rsidRPr="00330D40" w:rsidRDefault="00F2770C" w:rsidP="007A226E">
      <w:pPr>
        <w:ind w:firstLine="708"/>
        <w:jc w:val="both"/>
        <w:rPr>
          <w:sz w:val="28"/>
          <w:szCs w:val="28"/>
        </w:rPr>
      </w:pPr>
      <w:r w:rsidRPr="00330D40">
        <w:rPr>
          <w:sz w:val="28"/>
          <w:szCs w:val="28"/>
        </w:rPr>
        <w:t xml:space="preserve">13. </w:t>
      </w:r>
      <w:r w:rsidR="007A226E" w:rsidRPr="00330D40">
        <w:rPr>
          <w:sz w:val="28"/>
          <w:szCs w:val="28"/>
        </w:rPr>
        <w:t xml:space="preserve">Предоставление спортивного оборудования работникам или финансовые субсидии для посещения спортивных клубов. </w:t>
      </w:r>
    </w:p>
    <w:p w:rsidR="007A226E" w:rsidRPr="00330D40" w:rsidRDefault="00F2770C" w:rsidP="007A226E">
      <w:pPr>
        <w:ind w:firstLine="708"/>
        <w:jc w:val="both"/>
        <w:rPr>
          <w:sz w:val="28"/>
          <w:szCs w:val="28"/>
        </w:rPr>
      </w:pPr>
      <w:r w:rsidRPr="00330D40">
        <w:rPr>
          <w:sz w:val="28"/>
          <w:szCs w:val="28"/>
        </w:rPr>
        <w:t xml:space="preserve">14. </w:t>
      </w:r>
      <w:r w:rsidR="007A226E" w:rsidRPr="00330D40">
        <w:rPr>
          <w:sz w:val="28"/>
          <w:szCs w:val="28"/>
        </w:rPr>
        <w:t>Мероприятия  (программы) по поощрению физической активности и езды на велосипедах в ходе выполнения трудовой деятельности.</w:t>
      </w:r>
    </w:p>
    <w:p w:rsidR="007A226E" w:rsidRPr="00330D40" w:rsidRDefault="00F2770C" w:rsidP="007A226E">
      <w:pPr>
        <w:jc w:val="both"/>
        <w:rPr>
          <w:sz w:val="28"/>
          <w:szCs w:val="28"/>
        </w:rPr>
      </w:pPr>
      <w:r w:rsidRPr="00330D40">
        <w:rPr>
          <w:color w:val="000000"/>
          <w:sz w:val="28"/>
          <w:szCs w:val="28"/>
        </w:rPr>
        <w:t xml:space="preserve">          15. </w:t>
      </w:r>
      <w:r w:rsidR="007A226E" w:rsidRPr="00330D40">
        <w:rPr>
          <w:color w:val="000000"/>
          <w:sz w:val="28"/>
          <w:szCs w:val="28"/>
        </w:rPr>
        <w:t>В случае несоблюдения требований вышеперечисленных критериев Комиссия  может вернуть участникам представленные материалы.</w:t>
      </w:r>
    </w:p>
    <w:p w:rsidR="007A226E" w:rsidRPr="00330D40" w:rsidRDefault="007A226E" w:rsidP="007A226E">
      <w:pPr>
        <w:ind w:firstLine="709"/>
        <w:jc w:val="both"/>
        <w:rPr>
          <w:color w:val="000000" w:themeColor="text1"/>
          <w:sz w:val="28"/>
          <w:szCs w:val="28"/>
        </w:rPr>
      </w:pPr>
    </w:p>
    <w:p w:rsidR="007A226E" w:rsidRPr="00330D40" w:rsidRDefault="007A226E" w:rsidP="007A226E">
      <w:pPr>
        <w:ind w:firstLine="709"/>
        <w:jc w:val="both"/>
        <w:rPr>
          <w:color w:val="000000" w:themeColor="text1"/>
          <w:sz w:val="28"/>
          <w:szCs w:val="28"/>
        </w:rPr>
      </w:pPr>
    </w:p>
    <w:p w:rsidR="007A226E" w:rsidRPr="00330D40" w:rsidRDefault="007A226E" w:rsidP="007A226E">
      <w:pPr>
        <w:ind w:firstLine="709"/>
        <w:jc w:val="both"/>
        <w:rPr>
          <w:color w:val="000000" w:themeColor="text1"/>
          <w:sz w:val="28"/>
          <w:szCs w:val="28"/>
        </w:rPr>
      </w:pPr>
    </w:p>
    <w:p w:rsidR="007A226E" w:rsidRPr="00330D40" w:rsidRDefault="007A226E" w:rsidP="007A226E">
      <w:pPr>
        <w:ind w:firstLine="709"/>
        <w:jc w:val="both"/>
        <w:rPr>
          <w:color w:val="000000" w:themeColor="text1"/>
          <w:sz w:val="28"/>
          <w:szCs w:val="28"/>
        </w:rPr>
      </w:pPr>
    </w:p>
    <w:p w:rsidR="007A226E" w:rsidRPr="00330D40" w:rsidRDefault="007A226E" w:rsidP="007A226E">
      <w:pPr>
        <w:ind w:firstLine="709"/>
        <w:jc w:val="both"/>
        <w:rPr>
          <w:color w:val="000000" w:themeColor="text1"/>
          <w:sz w:val="28"/>
          <w:szCs w:val="28"/>
        </w:rPr>
      </w:pPr>
    </w:p>
    <w:p w:rsidR="007A226E" w:rsidRPr="00330D40" w:rsidRDefault="007A226E" w:rsidP="007A226E">
      <w:pPr>
        <w:ind w:firstLine="709"/>
        <w:jc w:val="both"/>
        <w:rPr>
          <w:color w:val="000000" w:themeColor="text1"/>
          <w:sz w:val="28"/>
          <w:szCs w:val="28"/>
        </w:rPr>
      </w:pPr>
    </w:p>
    <w:p w:rsidR="007A226E" w:rsidRPr="00330D40" w:rsidRDefault="007A226E" w:rsidP="007A226E">
      <w:pPr>
        <w:ind w:firstLine="709"/>
        <w:jc w:val="both"/>
        <w:rPr>
          <w:color w:val="000000" w:themeColor="text1"/>
          <w:sz w:val="28"/>
          <w:szCs w:val="28"/>
        </w:rPr>
      </w:pPr>
    </w:p>
    <w:p w:rsidR="007A226E" w:rsidRPr="00330D40" w:rsidRDefault="007A226E" w:rsidP="007A226E">
      <w:pPr>
        <w:ind w:firstLine="709"/>
        <w:jc w:val="both"/>
        <w:rPr>
          <w:color w:val="000000" w:themeColor="text1"/>
          <w:sz w:val="28"/>
          <w:szCs w:val="28"/>
        </w:rPr>
      </w:pPr>
    </w:p>
    <w:p w:rsidR="007A226E" w:rsidRPr="00330D40" w:rsidRDefault="007A226E" w:rsidP="007A226E">
      <w:pPr>
        <w:ind w:firstLine="709"/>
        <w:jc w:val="both"/>
        <w:rPr>
          <w:color w:val="000000" w:themeColor="text1"/>
          <w:sz w:val="28"/>
          <w:szCs w:val="28"/>
        </w:rPr>
      </w:pPr>
    </w:p>
    <w:p w:rsidR="007A226E" w:rsidRPr="00330D40" w:rsidRDefault="007A226E" w:rsidP="007A226E">
      <w:pPr>
        <w:ind w:firstLine="709"/>
        <w:jc w:val="both"/>
        <w:rPr>
          <w:color w:val="000000" w:themeColor="text1"/>
          <w:sz w:val="28"/>
          <w:szCs w:val="28"/>
        </w:rPr>
      </w:pPr>
    </w:p>
    <w:p w:rsidR="007A226E" w:rsidRPr="00330D40" w:rsidRDefault="007A226E" w:rsidP="007A226E">
      <w:pPr>
        <w:ind w:firstLine="709"/>
        <w:jc w:val="both"/>
        <w:rPr>
          <w:color w:val="000000" w:themeColor="text1"/>
          <w:sz w:val="28"/>
          <w:szCs w:val="28"/>
        </w:rPr>
      </w:pPr>
    </w:p>
    <w:p w:rsidR="009D0FC2" w:rsidRPr="00330D40" w:rsidRDefault="009D0FC2" w:rsidP="007A226E">
      <w:pPr>
        <w:ind w:firstLine="709"/>
        <w:jc w:val="both"/>
        <w:rPr>
          <w:color w:val="000000" w:themeColor="text1"/>
          <w:sz w:val="28"/>
          <w:szCs w:val="28"/>
        </w:rPr>
      </w:pPr>
    </w:p>
    <w:p w:rsidR="009D0FC2" w:rsidRPr="00330D40" w:rsidRDefault="009D0FC2" w:rsidP="007A226E">
      <w:pPr>
        <w:ind w:firstLine="709"/>
        <w:jc w:val="both"/>
        <w:rPr>
          <w:color w:val="000000" w:themeColor="text1"/>
          <w:sz w:val="28"/>
          <w:szCs w:val="28"/>
        </w:rPr>
      </w:pPr>
    </w:p>
    <w:p w:rsidR="00F2770C" w:rsidRPr="00330D40" w:rsidRDefault="00F2770C" w:rsidP="007A226E">
      <w:pPr>
        <w:ind w:firstLine="709"/>
        <w:jc w:val="both"/>
        <w:rPr>
          <w:color w:val="000000" w:themeColor="text1"/>
          <w:sz w:val="28"/>
          <w:szCs w:val="28"/>
        </w:rPr>
      </w:pPr>
    </w:p>
    <w:p w:rsidR="009D0FC2" w:rsidRPr="00330D40" w:rsidRDefault="009D0FC2" w:rsidP="007A226E">
      <w:pPr>
        <w:ind w:firstLine="709"/>
        <w:jc w:val="both"/>
        <w:rPr>
          <w:color w:val="000000" w:themeColor="text1"/>
          <w:sz w:val="28"/>
          <w:szCs w:val="28"/>
        </w:rPr>
      </w:pPr>
    </w:p>
    <w:p w:rsidR="009D0FC2" w:rsidRPr="00330D40" w:rsidRDefault="009D0FC2" w:rsidP="007A226E">
      <w:pPr>
        <w:ind w:firstLine="709"/>
        <w:jc w:val="both"/>
        <w:rPr>
          <w:color w:val="000000" w:themeColor="text1"/>
          <w:sz w:val="28"/>
          <w:szCs w:val="28"/>
        </w:rPr>
      </w:pPr>
    </w:p>
    <w:p w:rsidR="007A226E" w:rsidRPr="00330D40" w:rsidRDefault="007A226E" w:rsidP="007A226E">
      <w:pPr>
        <w:ind w:firstLine="709"/>
        <w:jc w:val="both"/>
        <w:rPr>
          <w:color w:val="000000" w:themeColor="text1"/>
          <w:sz w:val="28"/>
          <w:szCs w:val="28"/>
        </w:rPr>
      </w:pPr>
    </w:p>
    <w:p w:rsidR="007A226E" w:rsidRPr="00330D40" w:rsidRDefault="007A226E" w:rsidP="007A226E">
      <w:pPr>
        <w:pStyle w:val="ae"/>
        <w:ind w:firstLine="567"/>
        <w:jc w:val="center"/>
        <w:rPr>
          <w:rStyle w:val="2105pt"/>
          <w:rFonts w:eastAsiaTheme="minorHAnsi"/>
          <w:sz w:val="28"/>
          <w:szCs w:val="28"/>
        </w:rPr>
      </w:pPr>
    </w:p>
    <w:p w:rsidR="007A226E" w:rsidRPr="00330D40" w:rsidRDefault="007A226E" w:rsidP="007A226E">
      <w:pPr>
        <w:pStyle w:val="ae"/>
        <w:ind w:firstLine="567"/>
        <w:jc w:val="center"/>
        <w:rPr>
          <w:rStyle w:val="af4"/>
          <w:rFonts w:eastAsiaTheme="minorHAnsi"/>
          <w:b w:val="0"/>
          <w:sz w:val="28"/>
          <w:szCs w:val="28"/>
        </w:rPr>
      </w:pPr>
      <w:r w:rsidRPr="00330D40">
        <w:rPr>
          <w:rStyle w:val="2105pt"/>
          <w:rFonts w:eastAsiaTheme="minorHAnsi"/>
          <w:sz w:val="28"/>
          <w:szCs w:val="28"/>
        </w:rPr>
        <w:lastRenderedPageBreak/>
        <w:t xml:space="preserve">Заявка для </w:t>
      </w:r>
      <w:r w:rsidRPr="00330D40">
        <w:rPr>
          <w:rFonts w:ascii="Times New Roman" w:hAnsi="Times New Roman" w:cs="Times New Roman"/>
          <w:b/>
          <w:sz w:val="28"/>
          <w:szCs w:val="28"/>
        </w:rPr>
        <w:t>участия в подпроекте «Здоровые рабочие места»</w:t>
      </w:r>
      <w:r w:rsidRPr="00330D4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330D40">
        <w:rPr>
          <w:rFonts w:ascii="Times New Roman" w:hAnsi="Times New Roman" w:cs="Times New Roman"/>
          <w:b/>
          <w:sz w:val="28"/>
          <w:szCs w:val="28"/>
        </w:rPr>
        <w:t>в Казахстане</w:t>
      </w:r>
    </w:p>
    <w:p w:rsidR="007A226E" w:rsidRPr="00330D40" w:rsidRDefault="007A226E" w:rsidP="007A226E">
      <w:pPr>
        <w:pStyle w:val="ae"/>
        <w:ind w:firstLine="567"/>
        <w:jc w:val="right"/>
        <w:rPr>
          <w:rStyle w:val="af4"/>
          <w:rFonts w:eastAsiaTheme="minorHAnsi"/>
          <w:sz w:val="28"/>
          <w:szCs w:val="28"/>
        </w:rPr>
      </w:pPr>
    </w:p>
    <w:p w:rsidR="007A226E" w:rsidRPr="00330D40" w:rsidRDefault="007A226E" w:rsidP="007A226E">
      <w:pPr>
        <w:pStyle w:val="ae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30D40">
        <w:rPr>
          <w:rStyle w:val="af4"/>
          <w:rFonts w:eastAsiaTheme="minorHAnsi"/>
          <w:sz w:val="28"/>
          <w:szCs w:val="28"/>
        </w:rPr>
        <w:t>Дата: «____»</w:t>
      </w:r>
      <w:r w:rsidRPr="00330D40">
        <w:rPr>
          <w:rStyle w:val="af4"/>
          <w:rFonts w:eastAsiaTheme="minorHAnsi"/>
          <w:sz w:val="28"/>
          <w:szCs w:val="28"/>
        </w:rPr>
        <w:tab/>
        <w:t xml:space="preserve">         год.</w:t>
      </w:r>
    </w:p>
    <w:p w:rsidR="007A226E" w:rsidRPr="00330D40" w:rsidRDefault="007A226E" w:rsidP="007A226E">
      <w:pPr>
        <w:pStyle w:val="ae"/>
        <w:ind w:firstLine="567"/>
        <w:jc w:val="both"/>
        <w:rPr>
          <w:rStyle w:val="af4"/>
          <w:rFonts w:eastAsiaTheme="minorHAnsi"/>
          <w:sz w:val="28"/>
          <w:szCs w:val="28"/>
        </w:rPr>
      </w:pPr>
    </w:p>
    <w:p w:rsidR="007A226E" w:rsidRPr="00330D40" w:rsidRDefault="007A226E" w:rsidP="007A226E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0D40">
        <w:rPr>
          <w:rStyle w:val="af4"/>
          <w:rFonts w:eastAsiaTheme="minorHAnsi"/>
          <w:sz w:val="28"/>
          <w:szCs w:val="28"/>
        </w:rPr>
        <w:t>Предприятие: ____*____________________________</w:t>
      </w:r>
      <w:r w:rsidRPr="00330D40">
        <w:rPr>
          <w:rStyle w:val="af4"/>
          <w:rFonts w:eastAsiaTheme="minorHAnsi"/>
          <w:sz w:val="28"/>
          <w:szCs w:val="28"/>
        </w:rPr>
        <w:tab/>
      </w:r>
    </w:p>
    <w:p w:rsidR="007A226E" w:rsidRPr="00330D40" w:rsidRDefault="007A226E" w:rsidP="007A226E">
      <w:pPr>
        <w:pStyle w:val="ae"/>
        <w:ind w:firstLine="567"/>
        <w:jc w:val="both"/>
        <w:rPr>
          <w:rStyle w:val="af4"/>
          <w:rFonts w:eastAsiaTheme="minorHAnsi"/>
          <w:sz w:val="28"/>
          <w:szCs w:val="28"/>
        </w:rPr>
      </w:pPr>
    </w:p>
    <w:p w:rsidR="007A226E" w:rsidRPr="00330D40" w:rsidRDefault="007A226E" w:rsidP="007A226E">
      <w:pPr>
        <w:pStyle w:val="ae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0D40">
        <w:rPr>
          <w:rStyle w:val="af4"/>
          <w:rFonts w:eastAsiaTheme="minorHAnsi"/>
          <w:sz w:val="28"/>
          <w:szCs w:val="28"/>
        </w:rPr>
        <w:t xml:space="preserve">Адрес предприятия (индекс, адрес, телефон/факс, </w:t>
      </w:r>
      <w:r w:rsidRPr="00330D40">
        <w:rPr>
          <w:rStyle w:val="af4"/>
          <w:rFonts w:eastAsiaTheme="minorHAnsi"/>
          <w:sz w:val="28"/>
          <w:szCs w:val="28"/>
          <w:lang w:val="en-US"/>
        </w:rPr>
        <w:t>e</w:t>
      </w:r>
      <w:r w:rsidRPr="00330D40">
        <w:rPr>
          <w:rStyle w:val="af4"/>
          <w:rFonts w:eastAsiaTheme="minorHAnsi"/>
          <w:sz w:val="28"/>
          <w:szCs w:val="28"/>
        </w:rPr>
        <w:t>-</w:t>
      </w:r>
      <w:r w:rsidRPr="00330D40">
        <w:rPr>
          <w:rStyle w:val="af4"/>
          <w:rFonts w:eastAsiaTheme="minorHAnsi"/>
          <w:sz w:val="28"/>
          <w:szCs w:val="28"/>
          <w:lang w:val="en-US"/>
        </w:rPr>
        <w:t>mail</w:t>
      </w:r>
      <w:r w:rsidRPr="00330D40">
        <w:rPr>
          <w:rStyle w:val="af4"/>
          <w:rFonts w:eastAsiaTheme="minorHAnsi"/>
          <w:sz w:val="28"/>
          <w:szCs w:val="28"/>
        </w:rPr>
        <w:t>)</w:t>
      </w:r>
    </w:p>
    <w:p w:rsidR="007A226E" w:rsidRPr="00330D40" w:rsidRDefault="007A226E" w:rsidP="007A226E">
      <w:pPr>
        <w:pStyle w:val="ae"/>
        <w:ind w:firstLine="567"/>
        <w:jc w:val="both"/>
        <w:rPr>
          <w:rStyle w:val="af4"/>
          <w:rFonts w:eastAsiaTheme="minorHAnsi"/>
          <w:sz w:val="28"/>
          <w:szCs w:val="28"/>
        </w:rPr>
      </w:pPr>
    </w:p>
    <w:p w:rsidR="007A226E" w:rsidRPr="00330D40" w:rsidRDefault="007A226E" w:rsidP="007A226E">
      <w:pPr>
        <w:pStyle w:val="ae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D40">
        <w:rPr>
          <w:rStyle w:val="af4"/>
          <w:rFonts w:eastAsiaTheme="minorHAnsi"/>
          <w:sz w:val="28"/>
          <w:szCs w:val="28"/>
        </w:rPr>
        <w:t>Координатор проекта (Ф.И.О., должность):</w:t>
      </w:r>
    </w:p>
    <w:p w:rsidR="007A226E" w:rsidRPr="00330D40" w:rsidRDefault="007A226E" w:rsidP="007A226E">
      <w:pPr>
        <w:pStyle w:val="ae"/>
        <w:ind w:firstLine="567"/>
        <w:jc w:val="both"/>
        <w:rPr>
          <w:rStyle w:val="2105pt"/>
          <w:rFonts w:eastAsiaTheme="minorHAnsi"/>
          <w:b w:val="0"/>
          <w:bCs w:val="0"/>
          <w:sz w:val="28"/>
          <w:szCs w:val="28"/>
        </w:rPr>
      </w:pPr>
    </w:p>
    <w:p w:rsidR="007A226E" w:rsidRPr="00330D40" w:rsidRDefault="007A226E" w:rsidP="007A226E">
      <w:pPr>
        <w:pStyle w:val="ae"/>
        <w:ind w:firstLine="567"/>
        <w:jc w:val="both"/>
        <w:rPr>
          <w:rStyle w:val="2105pt"/>
          <w:rFonts w:eastAsiaTheme="minorHAnsi"/>
          <w:b w:val="0"/>
          <w:bCs w:val="0"/>
          <w:sz w:val="28"/>
          <w:szCs w:val="28"/>
        </w:rPr>
      </w:pPr>
    </w:p>
    <w:p w:rsidR="007A226E" w:rsidRPr="00330D40" w:rsidRDefault="007A226E" w:rsidP="007A226E">
      <w:pPr>
        <w:rPr>
          <w:sz w:val="28"/>
          <w:szCs w:val="28"/>
        </w:rPr>
      </w:pPr>
    </w:p>
    <w:p w:rsidR="007A226E" w:rsidRPr="00330D40" w:rsidRDefault="007A226E" w:rsidP="007A226E">
      <w:pPr>
        <w:rPr>
          <w:sz w:val="28"/>
          <w:szCs w:val="28"/>
          <w:lang w:val="kk-KZ"/>
        </w:rPr>
      </w:pPr>
    </w:p>
    <w:p w:rsidR="007A226E" w:rsidRPr="00330D40" w:rsidRDefault="007A226E" w:rsidP="007A226E">
      <w:pPr>
        <w:rPr>
          <w:sz w:val="28"/>
          <w:szCs w:val="28"/>
          <w:lang w:val="kk-KZ"/>
        </w:rPr>
      </w:pPr>
    </w:p>
    <w:p w:rsidR="007A226E" w:rsidRPr="00330D40" w:rsidRDefault="007A226E" w:rsidP="007A226E">
      <w:pPr>
        <w:rPr>
          <w:sz w:val="28"/>
          <w:szCs w:val="28"/>
          <w:lang w:val="kk-KZ"/>
        </w:rPr>
      </w:pPr>
    </w:p>
    <w:p w:rsidR="007A226E" w:rsidRPr="00330D40" w:rsidRDefault="007A226E" w:rsidP="007A226E">
      <w:pPr>
        <w:rPr>
          <w:sz w:val="28"/>
          <w:szCs w:val="28"/>
          <w:lang w:val="kk-KZ"/>
        </w:rPr>
      </w:pPr>
    </w:p>
    <w:p w:rsidR="007A226E" w:rsidRPr="00330D40" w:rsidRDefault="007A226E" w:rsidP="007A226E">
      <w:pPr>
        <w:rPr>
          <w:sz w:val="28"/>
          <w:szCs w:val="28"/>
          <w:lang w:val="kk-KZ"/>
        </w:rPr>
      </w:pPr>
    </w:p>
    <w:p w:rsidR="007A226E" w:rsidRPr="00330D40" w:rsidRDefault="007A226E" w:rsidP="007A226E">
      <w:pPr>
        <w:rPr>
          <w:sz w:val="28"/>
          <w:szCs w:val="28"/>
          <w:lang w:val="kk-KZ"/>
        </w:rPr>
      </w:pPr>
    </w:p>
    <w:p w:rsidR="007A226E" w:rsidRPr="00330D40" w:rsidRDefault="007A226E" w:rsidP="007A226E">
      <w:pPr>
        <w:rPr>
          <w:sz w:val="28"/>
          <w:szCs w:val="28"/>
          <w:lang w:val="kk-KZ"/>
        </w:rPr>
      </w:pPr>
    </w:p>
    <w:p w:rsidR="007A226E" w:rsidRPr="00330D40" w:rsidRDefault="007A226E" w:rsidP="007A226E">
      <w:pPr>
        <w:rPr>
          <w:sz w:val="28"/>
          <w:szCs w:val="28"/>
          <w:lang w:val="kk-KZ"/>
        </w:rPr>
      </w:pPr>
    </w:p>
    <w:p w:rsidR="007A226E" w:rsidRPr="00330D40" w:rsidRDefault="007A226E" w:rsidP="007A226E">
      <w:pPr>
        <w:rPr>
          <w:sz w:val="28"/>
          <w:szCs w:val="28"/>
          <w:lang w:val="kk-KZ"/>
        </w:rPr>
      </w:pPr>
    </w:p>
    <w:p w:rsidR="007A226E" w:rsidRPr="00330D40" w:rsidRDefault="007A226E" w:rsidP="007A226E">
      <w:pPr>
        <w:rPr>
          <w:sz w:val="28"/>
          <w:szCs w:val="28"/>
          <w:lang w:val="kk-KZ"/>
        </w:rPr>
      </w:pPr>
    </w:p>
    <w:p w:rsidR="007A226E" w:rsidRPr="00330D40" w:rsidRDefault="007A226E" w:rsidP="007A226E">
      <w:pPr>
        <w:rPr>
          <w:sz w:val="28"/>
          <w:szCs w:val="28"/>
          <w:lang w:val="kk-KZ"/>
        </w:rPr>
      </w:pPr>
    </w:p>
    <w:p w:rsidR="007A226E" w:rsidRPr="00330D40" w:rsidRDefault="007A226E" w:rsidP="007A226E">
      <w:pPr>
        <w:rPr>
          <w:sz w:val="28"/>
          <w:szCs w:val="28"/>
          <w:lang w:val="kk-KZ"/>
        </w:rPr>
      </w:pPr>
    </w:p>
    <w:p w:rsidR="007A226E" w:rsidRPr="00330D40" w:rsidRDefault="007A226E" w:rsidP="007A226E">
      <w:pPr>
        <w:rPr>
          <w:sz w:val="28"/>
          <w:szCs w:val="28"/>
          <w:lang w:val="kk-KZ"/>
        </w:rPr>
      </w:pPr>
    </w:p>
    <w:p w:rsidR="007A226E" w:rsidRPr="00330D40" w:rsidRDefault="007A226E" w:rsidP="007A226E">
      <w:pPr>
        <w:rPr>
          <w:sz w:val="28"/>
          <w:szCs w:val="28"/>
          <w:lang w:val="kk-KZ"/>
        </w:rPr>
      </w:pPr>
    </w:p>
    <w:p w:rsidR="007A226E" w:rsidRPr="00330D40" w:rsidRDefault="007A226E" w:rsidP="007A226E">
      <w:pPr>
        <w:rPr>
          <w:sz w:val="28"/>
          <w:szCs w:val="28"/>
          <w:lang w:val="kk-KZ"/>
        </w:rPr>
      </w:pPr>
    </w:p>
    <w:p w:rsidR="007A226E" w:rsidRPr="00330D40" w:rsidRDefault="007A226E" w:rsidP="007A226E">
      <w:pPr>
        <w:rPr>
          <w:sz w:val="28"/>
          <w:szCs w:val="28"/>
          <w:lang w:val="kk-KZ"/>
        </w:rPr>
      </w:pPr>
    </w:p>
    <w:p w:rsidR="007A226E" w:rsidRPr="00330D40" w:rsidRDefault="007A226E" w:rsidP="007A226E">
      <w:pPr>
        <w:rPr>
          <w:sz w:val="28"/>
          <w:szCs w:val="28"/>
          <w:lang w:val="kk-KZ"/>
        </w:rPr>
      </w:pPr>
    </w:p>
    <w:p w:rsidR="007A226E" w:rsidRPr="00330D40" w:rsidRDefault="007A226E" w:rsidP="007A226E">
      <w:pPr>
        <w:rPr>
          <w:sz w:val="28"/>
          <w:szCs w:val="28"/>
          <w:lang w:val="kk-KZ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pStyle w:val="ae"/>
        <w:ind w:firstLine="567"/>
        <w:jc w:val="center"/>
        <w:rPr>
          <w:rStyle w:val="10pt"/>
          <w:rFonts w:eastAsiaTheme="minorHAnsi"/>
          <w:sz w:val="28"/>
          <w:szCs w:val="28"/>
        </w:rPr>
      </w:pPr>
    </w:p>
    <w:p w:rsidR="007A226E" w:rsidRPr="00330D40" w:rsidRDefault="007A226E" w:rsidP="007A226E">
      <w:pPr>
        <w:pStyle w:val="ae"/>
        <w:ind w:firstLine="567"/>
        <w:jc w:val="center"/>
        <w:rPr>
          <w:rStyle w:val="10pt"/>
          <w:rFonts w:eastAsiaTheme="minorHAnsi"/>
          <w:sz w:val="28"/>
          <w:szCs w:val="28"/>
        </w:rPr>
      </w:pPr>
    </w:p>
    <w:p w:rsidR="007A226E" w:rsidRPr="00330D40" w:rsidRDefault="007A226E" w:rsidP="007A226E">
      <w:pPr>
        <w:pStyle w:val="ae"/>
        <w:ind w:firstLine="567"/>
        <w:jc w:val="center"/>
        <w:rPr>
          <w:rStyle w:val="10pt"/>
          <w:rFonts w:eastAsiaTheme="minorHAnsi"/>
          <w:sz w:val="28"/>
          <w:szCs w:val="28"/>
        </w:rPr>
      </w:pPr>
    </w:p>
    <w:p w:rsidR="007A226E" w:rsidRPr="00330D40" w:rsidRDefault="007A226E" w:rsidP="007A226E">
      <w:pPr>
        <w:pStyle w:val="ae"/>
        <w:ind w:firstLine="567"/>
        <w:jc w:val="center"/>
        <w:rPr>
          <w:rStyle w:val="10pt"/>
          <w:rFonts w:eastAsiaTheme="minorHAnsi"/>
          <w:sz w:val="28"/>
          <w:szCs w:val="28"/>
        </w:rPr>
      </w:pPr>
    </w:p>
    <w:p w:rsidR="007A226E" w:rsidRPr="00330D40" w:rsidRDefault="007A226E" w:rsidP="007A226E">
      <w:pPr>
        <w:pStyle w:val="ae"/>
        <w:ind w:firstLine="567"/>
        <w:jc w:val="center"/>
        <w:rPr>
          <w:rStyle w:val="10pt"/>
          <w:rFonts w:eastAsiaTheme="minorHAnsi"/>
          <w:sz w:val="28"/>
          <w:szCs w:val="28"/>
        </w:rPr>
      </w:pPr>
    </w:p>
    <w:p w:rsidR="00FB5444" w:rsidRPr="00330D40" w:rsidRDefault="00FB5444" w:rsidP="007A226E">
      <w:pPr>
        <w:pStyle w:val="ae"/>
        <w:ind w:firstLine="567"/>
        <w:jc w:val="center"/>
        <w:rPr>
          <w:rStyle w:val="10pt"/>
          <w:rFonts w:eastAsiaTheme="minorHAnsi"/>
          <w:sz w:val="28"/>
          <w:szCs w:val="28"/>
        </w:rPr>
      </w:pPr>
    </w:p>
    <w:p w:rsidR="00FB5444" w:rsidRPr="00330D40" w:rsidRDefault="00FB5444" w:rsidP="007A226E">
      <w:pPr>
        <w:pStyle w:val="ae"/>
        <w:ind w:firstLine="567"/>
        <w:jc w:val="center"/>
        <w:rPr>
          <w:rStyle w:val="10pt"/>
          <w:rFonts w:eastAsiaTheme="minorHAnsi"/>
          <w:sz w:val="28"/>
          <w:szCs w:val="28"/>
        </w:rPr>
      </w:pPr>
    </w:p>
    <w:p w:rsidR="00FB5444" w:rsidRPr="00330D40" w:rsidRDefault="00FB5444" w:rsidP="007A226E">
      <w:pPr>
        <w:pStyle w:val="ae"/>
        <w:ind w:firstLine="567"/>
        <w:jc w:val="center"/>
        <w:rPr>
          <w:rStyle w:val="10pt"/>
          <w:rFonts w:eastAsiaTheme="minorHAnsi"/>
          <w:sz w:val="28"/>
          <w:szCs w:val="28"/>
        </w:rPr>
      </w:pPr>
    </w:p>
    <w:p w:rsidR="007A226E" w:rsidRPr="00330D40" w:rsidRDefault="007A226E" w:rsidP="00761844">
      <w:pPr>
        <w:pStyle w:val="ae"/>
        <w:rPr>
          <w:rStyle w:val="10pt"/>
          <w:rFonts w:eastAsiaTheme="minorHAnsi"/>
          <w:sz w:val="28"/>
          <w:szCs w:val="28"/>
        </w:rPr>
      </w:pPr>
    </w:p>
    <w:p w:rsidR="007A226E" w:rsidRPr="00330D40" w:rsidRDefault="007A226E" w:rsidP="007A226E">
      <w:pPr>
        <w:pStyle w:val="ae"/>
        <w:ind w:firstLine="567"/>
        <w:jc w:val="center"/>
        <w:rPr>
          <w:rStyle w:val="2105pt"/>
          <w:rFonts w:eastAsiaTheme="minorHAnsi"/>
          <w:bCs w:val="0"/>
          <w:i w:val="0"/>
          <w:sz w:val="28"/>
          <w:szCs w:val="28"/>
        </w:rPr>
      </w:pPr>
      <w:r w:rsidRPr="00330D40">
        <w:rPr>
          <w:rStyle w:val="10pt"/>
          <w:rFonts w:eastAsiaTheme="minorHAnsi"/>
          <w:sz w:val="28"/>
          <w:szCs w:val="28"/>
        </w:rPr>
        <w:lastRenderedPageBreak/>
        <w:t>Профиль Рабочего места</w:t>
      </w:r>
      <w:r w:rsidRPr="00330D40">
        <w:rPr>
          <w:rStyle w:val="2105pt"/>
          <w:rFonts w:eastAsiaTheme="minorHAnsi"/>
          <w:sz w:val="28"/>
          <w:szCs w:val="28"/>
        </w:rPr>
        <w:t xml:space="preserve"> «Здоровые рабочие места»</w:t>
      </w:r>
      <w:r w:rsidRPr="00330D40">
        <w:rPr>
          <w:rStyle w:val="2105pt"/>
          <w:rFonts w:eastAsiaTheme="minorHAnsi"/>
          <w:sz w:val="28"/>
          <w:szCs w:val="28"/>
          <w:lang w:val="kk-KZ"/>
        </w:rPr>
        <w:t xml:space="preserve"> </w:t>
      </w:r>
      <w:r w:rsidRPr="00330D40">
        <w:rPr>
          <w:rStyle w:val="2105pt"/>
          <w:rFonts w:eastAsiaTheme="minorHAnsi"/>
          <w:sz w:val="28"/>
          <w:szCs w:val="28"/>
        </w:rPr>
        <w:t>для внедрения в Казахстане. Типовой анкетный опрос работников предприятия</w:t>
      </w:r>
    </w:p>
    <w:p w:rsidR="007A226E" w:rsidRPr="00330D40" w:rsidRDefault="007A226E" w:rsidP="007A226E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A226E" w:rsidRPr="00330D40" w:rsidRDefault="007A226E" w:rsidP="007A226E">
      <w:pPr>
        <w:pStyle w:val="ae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30D40">
        <w:rPr>
          <w:rStyle w:val="105pt"/>
          <w:rFonts w:eastAsiaTheme="minorHAnsi"/>
          <w:sz w:val="28"/>
          <w:szCs w:val="28"/>
        </w:rPr>
        <w:t>Уважаемые господа,</w:t>
      </w:r>
      <w:r w:rsidRPr="00330D40">
        <w:rPr>
          <w:rStyle w:val="af4"/>
          <w:rFonts w:eastAsiaTheme="minorHAnsi"/>
          <w:i/>
          <w:sz w:val="28"/>
          <w:szCs w:val="28"/>
        </w:rPr>
        <w:t xml:space="preserve"> на базе Вашего предприятия осуществляется внедрение проекта «Здоровые рабочие места», </w:t>
      </w:r>
      <w:proofErr w:type="gramStart"/>
      <w:r w:rsidRPr="00330D40">
        <w:rPr>
          <w:rStyle w:val="af4"/>
          <w:rFonts w:eastAsiaTheme="minorHAnsi"/>
          <w:i/>
          <w:sz w:val="28"/>
          <w:szCs w:val="28"/>
        </w:rPr>
        <w:t>направленный</w:t>
      </w:r>
      <w:proofErr w:type="gramEnd"/>
      <w:r w:rsidRPr="00330D40">
        <w:rPr>
          <w:rStyle w:val="af4"/>
          <w:rFonts w:eastAsiaTheme="minorHAnsi"/>
          <w:i/>
          <w:sz w:val="28"/>
          <w:szCs w:val="28"/>
        </w:rPr>
        <w:t xml:space="preserve"> на сохранение и укрепление здоровья сотрудников предприятия. В связи с этим просим Вас оказать содействие, прочитав внимательно вопросы и предложенные варианты ответов на них, отметив выбранный Вами ответ. Возможно несколько вариантов ответов. Если у Вас есть свой ответ, впишите его в соответствующую графу «другое».</w:t>
      </w:r>
    </w:p>
    <w:p w:rsidR="007A226E" w:rsidRPr="00330D40" w:rsidRDefault="007A226E" w:rsidP="007A226E">
      <w:pPr>
        <w:pStyle w:val="ae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bookmark9"/>
    </w:p>
    <w:p w:rsidR="007A226E" w:rsidRPr="00330D40" w:rsidRDefault="007A226E" w:rsidP="007A226E">
      <w:pPr>
        <w:pStyle w:val="ae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0D40">
        <w:rPr>
          <w:rFonts w:ascii="Times New Roman" w:hAnsi="Times New Roman" w:cs="Times New Roman"/>
          <w:b/>
          <w:sz w:val="28"/>
          <w:szCs w:val="28"/>
        </w:rPr>
        <w:t>Ф.И.О.</w:t>
      </w:r>
      <w:bookmarkEnd w:id="1"/>
      <w:r w:rsidRPr="00330D40">
        <w:rPr>
          <w:rFonts w:ascii="Times New Roman" w:hAnsi="Times New Roman" w:cs="Times New Roman"/>
          <w:b/>
          <w:sz w:val="28"/>
          <w:szCs w:val="28"/>
        </w:rPr>
        <w:t>________________________________________________________</w:t>
      </w:r>
    </w:p>
    <w:p w:rsidR="007A226E" w:rsidRPr="00330D40" w:rsidRDefault="007A226E" w:rsidP="007A226E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0D40">
        <w:rPr>
          <w:rStyle w:val="af4"/>
          <w:rFonts w:eastAsiaTheme="minorHAnsi"/>
          <w:sz w:val="28"/>
          <w:szCs w:val="28"/>
        </w:rPr>
        <w:t>Отдел (цех):___________________________________________________</w:t>
      </w:r>
    </w:p>
    <w:p w:rsidR="007A226E" w:rsidRPr="00330D40" w:rsidRDefault="007A226E" w:rsidP="007A226E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0D40">
        <w:rPr>
          <w:rStyle w:val="af4"/>
          <w:rFonts w:eastAsiaTheme="minorHAnsi"/>
          <w:sz w:val="28"/>
          <w:szCs w:val="28"/>
        </w:rPr>
        <w:t>Должность (специальность):__________________________________</w:t>
      </w:r>
    </w:p>
    <w:p w:rsidR="007A226E" w:rsidRPr="00330D40" w:rsidRDefault="007A226E" w:rsidP="007A226E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756"/>
        <w:gridCol w:w="5496"/>
        <w:gridCol w:w="1276"/>
        <w:gridCol w:w="1843"/>
      </w:tblGrid>
      <w:tr w:rsidR="007A226E" w:rsidRPr="00330D40" w:rsidTr="007A226E">
        <w:trPr>
          <w:trHeight w:hRule="exact" w:val="300"/>
        </w:trPr>
        <w:tc>
          <w:tcPr>
            <w:tcW w:w="7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49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8"/>
              </w:rPr>
            </w:pPr>
            <w:r w:rsidRPr="00330D40">
              <w:rPr>
                <w:rFonts w:ascii="Times New Roman" w:eastAsia="Times New Roman" w:hAnsi="Times New Roman" w:cs="Times New Roman"/>
                <w:bCs/>
                <w:sz w:val="20"/>
                <w:szCs w:val="28"/>
              </w:rPr>
              <w:t>1</w:t>
            </w:r>
          </w:p>
        </w:tc>
        <w:tc>
          <w:tcPr>
            <w:tcW w:w="861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76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330D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Пол</w:t>
            </w:r>
          </w:p>
        </w:tc>
      </w:tr>
      <w:tr w:rsidR="007A226E" w:rsidRPr="00330D40" w:rsidTr="007A226E">
        <w:trPr>
          <w:trHeight w:val="300"/>
        </w:trPr>
        <w:tc>
          <w:tcPr>
            <w:tcW w:w="7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49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8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76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8"/>
              </w:rPr>
              <w:t>а. Мужской</w:t>
            </w:r>
          </w:p>
        </w:tc>
      </w:tr>
      <w:tr w:rsidR="007A226E" w:rsidRPr="00330D40" w:rsidTr="007A226E">
        <w:trPr>
          <w:trHeight w:val="315"/>
        </w:trPr>
        <w:tc>
          <w:tcPr>
            <w:tcW w:w="7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49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8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76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gramStart"/>
            <w:r w:rsidRPr="00330D40">
              <w:rPr>
                <w:rFonts w:ascii="Times New Roman" w:eastAsia="Times New Roman" w:hAnsi="Times New Roman" w:cs="Times New Roman"/>
                <w:sz w:val="24"/>
                <w:szCs w:val="28"/>
              </w:rPr>
              <w:t>б</w:t>
            </w:r>
            <w:proofErr w:type="gramEnd"/>
            <w:r w:rsidRPr="00330D40">
              <w:rPr>
                <w:rFonts w:ascii="Times New Roman" w:eastAsia="Times New Roman" w:hAnsi="Times New Roman" w:cs="Times New Roman"/>
                <w:sz w:val="24"/>
                <w:szCs w:val="28"/>
              </w:rPr>
              <w:t>. Женский</w:t>
            </w:r>
          </w:p>
        </w:tc>
      </w:tr>
      <w:tr w:rsidR="007A226E" w:rsidRPr="00330D40" w:rsidTr="007A226E">
        <w:trPr>
          <w:trHeight w:hRule="exact" w:val="605"/>
        </w:trPr>
        <w:tc>
          <w:tcPr>
            <w:tcW w:w="7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49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330D40">
              <w:rPr>
                <w:rFonts w:ascii="Times New Roman" w:eastAsia="Times New Roman" w:hAnsi="Times New Roman" w:cs="Times New Roman"/>
                <w:sz w:val="20"/>
                <w:szCs w:val="28"/>
              </w:rPr>
              <w:t>2</w:t>
            </w:r>
          </w:p>
        </w:tc>
        <w:tc>
          <w:tcPr>
            <w:tcW w:w="8615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76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330D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Национальность:</w:t>
            </w:r>
          </w:p>
        </w:tc>
      </w:tr>
      <w:tr w:rsidR="007A226E" w:rsidRPr="00330D40" w:rsidTr="007A226E">
        <w:trPr>
          <w:trHeight w:hRule="exact" w:val="420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49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8615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76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330D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Семейное положение</w:t>
            </w:r>
          </w:p>
        </w:tc>
      </w:tr>
      <w:tr w:rsidR="007A226E" w:rsidRPr="00330D40" w:rsidTr="007A226E">
        <w:trPr>
          <w:trHeight w:hRule="exact" w:val="450"/>
        </w:trPr>
        <w:tc>
          <w:tcPr>
            <w:tcW w:w="7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49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76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8"/>
              </w:rPr>
              <w:t>а. холост / не замужем</w:t>
            </w:r>
          </w:p>
        </w:tc>
      </w:tr>
      <w:tr w:rsidR="007A226E" w:rsidRPr="00330D40" w:rsidTr="007A226E">
        <w:trPr>
          <w:trHeight w:hRule="exact" w:val="450"/>
        </w:trPr>
        <w:tc>
          <w:tcPr>
            <w:tcW w:w="7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49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330D40">
              <w:rPr>
                <w:rFonts w:ascii="Times New Roman" w:eastAsia="Times New Roman" w:hAnsi="Times New Roman" w:cs="Times New Roman"/>
                <w:sz w:val="20"/>
                <w:szCs w:val="28"/>
              </w:rPr>
              <w:t>3</w:t>
            </w:r>
          </w:p>
        </w:tc>
        <w:tc>
          <w:tcPr>
            <w:tcW w:w="8615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76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gramStart"/>
            <w:r w:rsidRPr="00330D40">
              <w:rPr>
                <w:rFonts w:ascii="Times New Roman" w:eastAsia="Times New Roman" w:hAnsi="Times New Roman" w:cs="Times New Roman"/>
                <w:sz w:val="24"/>
                <w:szCs w:val="28"/>
              </w:rPr>
              <w:t>б</w:t>
            </w:r>
            <w:proofErr w:type="gramEnd"/>
            <w:r w:rsidRPr="00330D40">
              <w:rPr>
                <w:rFonts w:ascii="Times New Roman" w:eastAsia="Times New Roman" w:hAnsi="Times New Roman" w:cs="Times New Roman"/>
                <w:sz w:val="24"/>
                <w:szCs w:val="28"/>
              </w:rPr>
              <w:t>. женат / замужем</w:t>
            </w:r>
          </w:p>
        </w:tc>
      </w:tr>
      <w:tr w:rsidR="007A226E" w:rsidRPr="00330D40" w:rsidTr="007A226E">
        <w:trPr>
          <w:trHeight w:hRule="exact" w:val="450"/>
        </w:trPr>
        <w:tc>
          <w:tcPr>
            <w:tcW w:w="7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49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76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8"/>
              </w:rPr>
              <w:t>в. разведен /разведена</w:t>
            </w:r>
          </w:p>
        </w:tc>
      </w:tr>
      <w:tr w:rsidR="007A226E" w:rsidRPr="00330D40" w:rsidTr="007A226E">
        <w:trPr>
          <w:trHeight w:hRule="exact" w:val="465"/>
        </w:trPr>
        <w:tc>
          <w:tcPr>
            <w:tcW w:w="7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49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76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8"/>
              </w:rPr>
              <w:t>г. вдовец /вдова</w:t>
            </w:r>
          </w:p>
        </w:tc>
      </w:tr>
      <w:tr w:rsidR="007A226E" w:rsidRPr="00330D40" w:rsidTr="007A226E">
        <w:trPr>
          <w:trHeight w:hRule="exact" w:val="660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49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8615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76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330D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Возраст </w:t>
            </w:r>
            <w:r w:rsidRPr="00330D40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(укажите возраст):</w:t>
            </w:r>
          </w:p>
        </w:tc>
      </w:tr>
      <w:tr w:rsidR="007A226E" w:rsidRPr="00330D40" w:rsidTr="007A226E">
        <w:trPr>
          <w:trHeight w:hRule="exact" w:val="300"/>
        </w:trPr>
        <w:tc>
          <w:tcPr>
            <w:tcW w:w="7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49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76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8"/>
              </w:rPr>
              <w:t>а. до 29 лет</w:t>
            </w:r>
          </w:p>
        </w:tc>
      </w:tr>
      <w:tr w:rsidR="007A226E" w:rsidRPr="00330D40" w:rsidTr="007A226E">
        <w:trPr>
          <w:trHeight w:hRule="exact" w:val="450"/>
        </w:trPr>
        <w:tc>
          <w:tcPr>
            <w:tcW w:w="7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49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76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gramStart"/>
            <w:r w:rsidRPr="00330D40">
              <w:rPr>
                <w:rFonts w:ascii="Times New Roman" w:eastAsia="Times New Roman" w:hAnsi="Times New Roman" w:cs="Times New Roman"/>
                <w:sz w:val="24"/>
                <w:szCs w:val="28"/>
              </w:rPr>
              <w:t>б</w:t>
            </w:r>
            <w:proofErr w:type="gramEnd"/>
            <w:r w:rsidRPr="00330D40">
              <w:rPr>
                <w:rFonts w:ascii="Times New Roman" w:eastAsia="Times New Roman" w:hAnsi="Times New Roman" w:cs="Times New Roman"/>
                <w:sz w:val="24"/>
                <w:szCs w:val="28"/>
              </w:rPr>
              <w:t>. 30 - 39 лет</w:t>
            </w:r>
          </w:p>
        </w:tc>
      </w:tr>
      <w:tr w:rsidR="007A226E" w:rsidRPr="00330D40" w:rsidTr="007A226E">
        <w:trPr>
          <w:trHeight w:hRule="exact" w:val="450"/>
        </w:trPr>
        <w:tc>
          <w:tcPr>
            <w:tcW w:w="7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49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330D40">
              <w:rPr>
                <w:rFonts w:ascii="Times New Roman" w:eastAsia="Times New Roman" w:hAnsi="Times New Roman" w:cs="Times New Roman"/>
                <w:sz w:val="20"/>
                <w:szCs w:val="28"/>
              </w:rPr>
              <w:t>4</w:t>
            </w:r>
          </w:p>
        </w:tc>
        <w:tc>
          <w:tcPr>
            <w:tcW w:w="8615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76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8"/>
              </w:rPr>
              <w:t>в. 40 - 49 лет</w:t>
            </w:r>
          </w:p>
        </w:tc>
      </w:tr>
      <w:tr w:rsidR="007A226E" w:rsidRPr="00330D40" w:rsidTr="007A226E">
        <w:trPr>
          <w:trHeight w:hRule="exact" w:val="450"/>
        </w:trPr>
        <w:tc>
          <w:tcPr>
            <w:tcW w:w="7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49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76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8"/>
              </w:rPr>
              <w:t>г. 50 - 59 лет</w:t>
            </w:r>
          </w:p>
        </w:tc>
      </w:tr>
      <w:tr w:rsidR="007A226E" w:rsidRPr="00330D40" w:rsidTr="007A226E">
        <w:trPr>
          <w:trHeight w:hRule="exact" w:val="465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49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76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8"/>
              </w:rPr>
              <w:t>д. старше 60 лет</w:t>
            </w:r>
          </w:p>
        </w:tc>
      </w:tr>
      <w:tr w:rsidR="007A226E" w:rsidRPr="00330D40" w:rsidTr="007A226E">
        <w:trPr>
          <w:trHeight w:hRule="exact" w:val="316"/>
        </w:trPr>
        <w:tc>
          <w:tcPr>
            <w:tcW w:w="7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5. </w:t>
            </w:r>
          </w:p>
        </w:tc>
        <w:tc>
          <w:tcPr>
            <w:tcW w:w="861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Образование:</w:t>
            </w:r>
          </w:p>
        </w:tc>
      </w:tr>
      <w:tr w:rsidR="007A226E" w:rsidRPr="00330D40" w:rsidTr="007A226E">
        <w:trPr>
          <w:trHeight w:val="223"/>
        </w:trPr>
        <w:tc>
          <w:tcPr>
            <w:tcW w:w="7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а. неполное среднее</w:t>
            </w:r>
          </w:p>
        </w:tc>
      </w:tr>
      <w:tr w:rsidR="007A226E" w:rsidRPr="00330D40" w:rsidTr="007A226E">
        <w:trPr>
          <w:trHeight w:val="126"/>
        </w:trPr>
        <w:tc>
          <w:tcPr>
            <w:tcW w:w="7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30D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330D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среднее</w:t>
            </w:r>
          </w:p>
        </w:tc>
      </w:tr>
      <w:tr w:rsidR="007A226E" w:rsidRPr="00330D40" w:rsidTr="007A226E">
        <w:trPr>
          <w:trHeight w:val="201"/>
        </w:trPr>
        <w:tc>
          <w:tcPr>
            <w:tcW w:w="7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в. средне специальное</w:t>
            </w:r>
          </w:p>
        </w:tc>
      </w:tr>
      <w:tr w:rsidR="007A226E" w:rsidRPr="00330D40" w:rsidTr="007A226E">
        <w:trPr>
          <w:trHeight w:val="119"/>
        </w:trPr>
        <w:tc>
          <w:tcPr>
            <w:tcW w:w="7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г. неоконченное высшее</w:t>
            </w:r>
          </w:p>
        </w:tc>
      </w:tr>
      <w:tr w:rsidR="007A226E" w:rsidRPr="00330D40" w:rsidTr="007A226E">
        <w:trPr>
          <w:trHeight w:val="241"/>
        </w:trPr>
        <w:tc>
          <w:tcPr>
            <w:tcW w:w="7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д. высшее</w:t>
            </w:r>
          </w:p>
        </w:tc>
      </w:tr>
      <w:tr w:rsidR="007A226E" w:rsidRPr="00330D40" w:rsidTr="007A226E">
        <w:trPr>
          <w:trHeight w:hRule="exact" w:val="315"/>
        </w:trPr>
        <w:tc>
          <w:tcPr>
            <w:tcW w:w="7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0"/>
                <w:szCs w:val="24"/>
              </w:rPr>
              <w:t>6.</w:t>
            </w:r>
          </w:p>
        </w:tc>
        <w:tc>
          <w:tcPr>
            <w:tcW w:w="861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Вес:</w:t>
            </w:r>
            <w:r w:rsidRPr="00330D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___________________________</w:t>
            </w:r>
            <w:proofErr w:type="gramStart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  <w:proofErr w:type="gramEnd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A226E" w:rsidRPr="00330D40" w:rsidTr="007A226E">
        <w:trPr>
          <w:trHeight w:hRule="exact" w:val="315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0"/>
                <w:szCs w:val="24"/>
              </w:rPr>
              <w:t>7.</w:t>
            </w:r>
          </w:p>
        </w:tc>
        <w:tc>
          <w:tcPr>
            <w:tcW w:w="861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Рост:</w:t>
            </w:r>
            <w:r w:rsidRPr="00330D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__________________________</w:t>
            </w:r>
            <w:proofErr w:type="gramStart"/>
            <w:r w:rsidRPr="00330D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</w:t>
            </w:r>
            <w:proofErr w:type="gramEnd"/>
            <w:r w:rsidRPr="00330D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7A226E" w:rsidRPr="00330D40" w:rsidTr="007A226E">
        <w:trPr>
          <w:trHeight w:hRule="exact" w:val="420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0"/>
                <w:szCs w:val="24"/>
              </w:rPr>
              <w:t>8.</w:t>
            </w:r>
          </w:p>
        </w:tc>
        <w:tc>
          <w:tcPr>
            <w:tcW w:w="861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Стаж работы на данном предприятии:</w:t>
            </w:r>
          </w:p>
        </w:tc>
      </w:tr>
      <w:tr w:rsidR="007A226E" w:rsidRPr="00330D40" w:rsidTr="007A226E">
        <w:trPr>
          <w:trHeight w:hRule="exact" w:val="381"/>
        </w:trPr>
        <w:tc>
          <w:tcPr>
            <w:tcW w:w="7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0"/>
                <w:szCs w:val="24"/>
              </w:rPr>
              <w:lastRenderedPageBreak/>
              <w:t>9.</w:t>
            </w:r>
          </w:p>
        </w:tc>
        <w:tc>
          <w:tcPr>
            <w:tcW w:w="861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Ознакомлены ли Вы с техникой безопасности на Вашем предприятии?</w:t>
            </w:r>
          </w:p>
        </w:tc>
      </w:tr>
      <w:tr w:rsidR="007A226E" w:rsidRPr="00330D40" w:rsidTr="007A226E">
        <w:trPr>
          <w:trHeight w:val="92"/>
        </w:trPr>
        <w:tc>
          <w:tcPr>
            <w:tcW w:w="7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а. да</w:t>
            </w:r>
          </w:p>
        </w:tc>
      </w:tr>
      <w:tr w:rsidR="007A226E" w:rsidRPr="00330D40" w:rsidTr="007A226E">
        <w:trPr>
          <w:trHeight w:val="315"/>
        </w:trPr>
        <w:tc>
          <w:tcPr>
            <w:tcW w:w="7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30D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330D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нет</w:t>
            </w:r>
          </w:p>
        </w:tc>
      </w:tr>
      <w:tr w:rsidR="007A226E" w:rsidRPr="00330D40" w:rsidTr="007A226E">
        <w:trPr>
          <w:trHeight w:hRule="exact" w:val="382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0"/>
                <w:szCs w:val="24"/>
              </w:rPr>
              <w:t>10.</w:t>
            </w:r>
          </w:p>
        </w:tc>
        <w:tc>
          <w:tcPr>
            <w:tcW w:w="861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Соблюдаете ли Вы правила техники безопасности?</w:t>
            </w:r>
          </w:p>
        </w:tc>
      </w:tr>
      <w:tr w:rsidR="007A226E" w:rsidRPr="00330D40" w:rsidTr="007A226E">
        <w:trPr>
          <w:trHeight w:val="106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а. да</w:t>
            </w:r>
          </w:p>
        </w:tc>
      </w:tr>
      <w:tr w:rsidR="007A226E" w:rsidRPr="00330D40" w:rsidTr="007A226E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30D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330D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нет</w:t>
            </w:r>
          </w:p>
        </w:tc>
      </w:tr>
      <w:tr w:rsidR="007A226E" w:rsidRPr="00330D40" w:rsidTr="007A226E">
        <w:trPr>
          <w:trHeight w:hRule="exact" w:val="41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0"/>
                <w:szCs w:val="24"/>
              </w:rPr>
              <w:t>11.</w:t>
            </w:r>
          </w:p>
        </w:tc>
        <w:tc>
          <w:tcPr>
            <w:tcW w:w="861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Регулярность прохождения профилактических (медицинских) осмотров:</w:t>
            </w:r>
          </w:p>
        </w:tc>
      </w:tr>
      <w:tr w:rsidR="007A226E" w:rsidRPr="00330D40" w:rsidTr="007A226E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а. не прохожу</w:t>
            </w:r>
          </w:p>
        </w:tc>
      </w:tr>
      <w:tr w:rsidR="007A226E" w:rsidRPr="00330D40" w:rsidTr="007A226E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30D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330D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раз в год</w:t>
            </w:r>
          </w:p>
        </w:tc>
      </w:tr>
      <w:tr w:rsidR="007A226E" w:rsidRPr="00330D40" w:rsidTr="007A226E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в. 2 раза в год</w:t>
            </w:r>
          </w:p>
        </w:tc>
      </w:tr>
      <w:tr w:rsidR="007A226E" w:rsidRPr="00330D40" w:rsidTr="007A226E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г. Другое</w:t>
            </w:r>
          </w:p>
        </w:tc>
      </w:tr>
      <w:tr w:rsidR="007A226E" w:rsidRPr="00330D40" w:rsidTr="007A226E">
        <w:trPr>
          <w:trHeight w:hRule="exact" w:val="25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0"/>
                <w:szCs w:val="24"/>
              </w:rPr>
              <w:t>12.</w:t>
            </w:r>
          </w:p>
        </w:tc>
        <w:tc>
          <w:tcPr>
            <w:tcW w:w="861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Как Вы оцениваете состояние своего здоровья?</w:t>
            </w:r>
          </w:p>
        </w:tc>
      </w:tr>
      <w:tr w:rsidR="007A226E" w:rsidRPr="00330D40" w:rsidTr="007A226E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а. отличное</w:t>
            </w:r>
          </w:p>
        </w:tc>
      </w:tr>
      <w:tr w:rsidR="007A226E" w:rsidRPr="00330D40" w:rsidTr="007A226E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30D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330D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хорошее</w:t>
            </w:r>
          </w:p>
        </w:tc>
      </w:tr>
      <w:tr w:rsidR="007A226E" w:rsidRPr="00330D40" w:rsidTr="007A226E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в. Удовлетворительное</w:t>
            </w:r>
          </w:p>
        </w:tc>
      </w:tr>
      <w:tr w:rsidR="007A226E" w:rsidRPr="00330D40" w:rsidTr="007A226E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г. плохое</w:t>
            </w:r>
          </w:p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hRule="exact" w:val="683"/>
        </w:trPr>
        <w:tc>
          <w:tcPr>
            <w:tcW w:w="7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49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0"/>
                <w:szCs w:val="24"/>
              </w:rPr>
              <w:t>13.</w:t>
            </w:r>
          </w:p>
        </w:tc>
        <w:tc>
          <w:tcPr>
            <w:tcW w:w="54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 хронических заболеваний: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A226E" w:rsidRPr="00330D40" w:rsidTr="007A226E">
        <w:trPr>
          <w:trHeight w:hRule="exact" w:val="424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49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0"/>
                <w:szCs w:val="24"/>
              </w:rPr>
              <w:t>13.1</w:t>
            </w:r>
          </w:p>
        </w:tc>
        <w:tc>
          <w:tcPr>
            <w:tcW w:w="54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Сердечно-сосудистой</w:t>
            </w:r>
            <w:proofErr w:type="gramEnd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226E" w:rsidRPr="00330D40" w:rsidTr="007A226E">
        <w:trPr>
          <w:trHeight w:hRule="exact" w:val="465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49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0"/>
                <w:szCs w:val="24"/>
              </w:rPr>
              <w:t>13.2</w:t>
            </w:r>
          </w:p>
        </w:tc>
        <w:tc>
          <w:tcPr>
            <w:tcW w:w="54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Органов дыхания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226E" w:rsidRPr="00330D40" w:rsidTr="007A226E">
        <w:trPr>
          <w:trHeight w:hRule="exact" w:val="535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49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0"/>
                <w:szCs w:val="24"/>
              </w:rPr>
              <w:t>13.3</w:t>
            </w:r>
          </w:p>
        </w:tc>
        <w:tc>
          <w:tcPr>
            <w:tcW w:w="54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Опорно-двигательного аппарата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226E" w:rsidRPr="00330D40" w:rsidTr="007A226E">
        <w:trPr>
          <w:trHeight w:hRule="exact" w:val="415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49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0"/>
                <w:szCs w:val="24"/>
              </w:rPr>
              <w:t>13.4</w:t>
            </w:r>
          </w:p>
        </w:tc>
        <w:tc>
          <w:tcPr>
            <w:tcW w:w="54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Желудочно-кишечного тракта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226E" w:rsidRPr="00330D40" w:rsidTr="007A226E">
        <w:trPr>
          <w:trHeight w:hRule="exact" w:val="294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49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0"/>
                <w:szCs w:val="24"/>
              </w:rPr>
              <w:t>13.5</w:t>
            </w:r>
          </w:p>
        </w:tc>
        <w:tc>
          <w:tcPr>
            <w:tcW w:w="54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Мочевыводящей и половой системы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226E" w:rsidRPr="00330D40" w:rsidTr="007A226E">
        <w:trPr>
          <w:trHeight w:hRule="exact" w:val="465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49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0"/>
                <w:szCs w:val="24"/>
              </w:rPr>
              <w:t>13.6</w:t>
            </w:r>
          </w:p>
        </w:tc>
        <w:tc>
          <w:tcPr>
            <w:tcW w:w="54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Туберкулеза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226E" w:rsidRPr="00330D40" w:rsidTr="007A226E">
        <w:trPr>
          <w:trHeight w:hRule="exact" w:val="315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49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0"/>
                <w:szCs w:val="24"/>
              </w:rPr>
              <w:t>13.7</w:t>
            </w:r>
          </w:p>
        </w:tc>
        <w:tc>
          <w:tcPr>
            <w:tcW w:w="54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Диабета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226E" w:rsidRPr="00330D40" w:rsidTr="007A226E">
        <w:trPr>
          <w:trHeight w:hRule="exact" w:val="338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49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0"/>
                <w:szCs w:val="24"/>
              </w:rPr>
              <w:t>13.8</w:t>
            </w:r>
          </w:p>
        </w:tc>
        <w:tc>
          <w:tcPr>
            <w:tcW w:w="54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 глаз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226E" w:rsidRPr="00330D40" w:rsidTr="007A226E">
        <w:trPr>
          <w:trHeight w:hRule="exact" w:val="444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49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0"/>
                <w:szCs w:val="24"/>
              </w:rPr>
              <w:t>13.9</w:t>
            </w:r>
          </w:p>
        </w:tc>
        <w:tc>
          <w:tcPr>
            <w:tcW w:w="54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Нервной системы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226E" w:rsidRPr="00330D40" w:rsidTr="007A226E">
        <w:trPr>
          <w:trHeight w:hRule="exact" w:val="393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49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0"/>
                <w:szCs w:val="24"/>
              </w:rPr>
              <w:t>13.10</w:t>
            </w:r>
          </w:p>
        </w:tc>
        <w:tc>
          <w:tcPr>
            <w:tcW w:w="54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Других органов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226E" w:rsidRPr="00330D40" w:rsidTr="007A226E">
        <w:trPr>
          <w:trHeight w:hRule="exact" w:val="630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49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0"/>
                <w:szCs w:val="24"/>
              </w:rPr>
              <w:t>14</w:t>
            </w:r>
          </w:p>
        </w:tc>
        <w:tc>
          <w:tcPr>
            <w:tcW w:w="861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дней временной нетрудоспособности по болезни в прошлом году:</w:t>
            </w:r>
          </w:p>
        </w:tc>
      </w:tr>
      <w:tr w:rsidR="007A226E" w:rsidRPr="00330D40" w:rsidTr="007A226E">
        <w:trPr>
          <w:trHeight w:hRule="exact" w:val="840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49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0"/>
                <w:szCs w:val="24"/>
              </w:rPr>
              <w:t>15</w:t>
            </w:r>
          </w:p>
        </w:tc>
        <w:tc>
          <w:tcPr>
            <w:tcW w:w="861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дней временной нетрудоспособности из-за производственной или бытовой травмы:</w:t>
            </w:r>
          </w:p>
        </w:tc>
      </w:tr>
      <w:tr w:rsidR="007A226E" w:rsidRPr="00330D40" w:rsidTr="007A226E">
        <w:trPr>
          <w:trHeight w:hRule="exact" w:val="300"/>
        </w:trPr>
        <w:tc>
          <w:tcPr>
            <w:tcW w:w="7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0"/>
                <w:szCs w:val="24"/>
              </w:rPr>
              <w:t>16</w:t>
            </w:r>
          </w:p>
        </w:tc>
        <w:tc>
          <w:tcPr>
            <w:tcW w:w="861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Делаете ли Вы физические упражнения?</w:t>
            </w:r>
          </w:p>
        </w:tc>
      </w:tr>
      <w:tr w:rsidR="007A226E" w:rsidRPr="00330D40" w:rsidTr="007A226E">
        <w:trPr>
          <w:trHeight w:val="300"/>
        </w:trPr>
        <w:tc>
          <w:tcPr>
            <w:tcW w:w="7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30D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а. да, например, бег, бег трусцой, спортивная ходьба, плавание, езда на</w:t>
            </w:r>
            <w:proofErr w:type="gramEnd"/>
          </w:p>
        </w:tc>
      </w:tr>
      <w:tr w:rsidR="007A226E" w:rsidRPr="00330D40" w:rsidTr="007A226E">
        <w:trPr>
          <w:trHeight w:val="300"/>
        </w:trPr>
        <w:tc>
          <w:tcPr>
            <w:tcW w:w="7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30D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велосипеде</w:t>
            </w:r>
            <w:proofErr w:type="gramEnd"/>
            <w:r w:rsidRPr="00330D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аэробика, танцы (подчеркните)</w:t>
            </w:r>
          </w:p>
        </w:tc>
      </w:tr>
      <w:tr w:rsidR="007A226E" w:rsidRPr="00330D40" w:rsidTr="007A226E">
        <w:trPr>
          <w:trHeight w:val="315"/>
        </w:trPr>
        <w:tc>
          <w:tcPr>
            <w:tcW w:w="7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30D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330D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нет</w:t>
            </w:r>
          </w:p>
        </w:tc>
      </w:tr>
      <w:tr w:rsidR="007A226E" w:rsidRPr="00330D40" w:rsidTr="007A226E">
        <w:trPr>
          <w:trHeight w:hRule="exact" w:val="30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  <w:t>17</w:t>
            </w:r>
          </w:p>
        </w:tc>
        <w:tc>
          <w:tcPr>
            <w:tcW w:w="861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Если «нет», укажите причины:</w:t>
            </w:r>
          </w:p>
        </w:tc>
      </w:tr>
      <w:tr w:rsidR="007A226E" w:rsidRPr="00330D40" w:rsidTr="007A226E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а. недостаток времени</w:t>
            </w:r>
          </w:p>
        </w:tc>
      </w:tr>
      <w:tr w:rsidR="007A226E" w:rsidRPr="00330D40" w:rsidTr="007A226E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30D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330D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не интересно</w:t>
            </w:r>
          </w:p>
        </w:tc>
      </w:tr>
      <w:tr w:rsidR="007A226E" w:rsidRPr="00330D40" w:rsidTr="007A226E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в. Недоступно</w:t>
            </w:r>
          </w:p>
        </w:tc>
      </w:tr>
      <w:tr w:rsidR="007A226E" w:rsidRPr="00330D40" w:rsidTr="007A226E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  <w:r w:rsidRPr="00330D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слишком устаю </w:t>
            </w:r>
            <w:proofErr w:type="gramStart"/>
            <w:r w:rsidRPr="00330D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после-работы</w:t>
            </w:r>
            <w:proofErr w:type="gramEnd"/>
          </w:p>
        </w:tc>
      </w:tr>
      <w:tr w:rsidR="007A226E" w:rsidRPr="00330D40" w:rsidTr="007A226E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д. другое</w:t>
            </w:r>
          </w:p>
        </w:tc>
      </w:tr>
      <w:tr w:rsidR="007A226E" w:rsidRPr="00330D40" w:rsidTr="007A226E">
        <w:trPr>
          <w:trHeight w:hRule="exact" w:val="30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  <w:t>18</w:t>
            </w:r>
          </w:p>
        </w:tc>
        <w:tc>
          <w:tcPr>
            <w:tcW w:w="861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Курите ли Вы?</w:t>
            </w:r>
          </w:p>
        </w:tc>
      </w:tr>
      <w:tr w:rsidR="007A226E" w:rsidRPr="00330D40" w:rsidTr="007A226E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а. да</w:t>
            </w:r>
          </w:p>
        </w:tc>
      </w:tr>
      <w:tr w:rsidR="007A226E" w:rsidRPr="00330D40" w:rsidTr="007A226E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30D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330D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нет</w:t>
            </w:r>
          </w:p>
        </w:tc>
      </w:tr>
      <w:tr w:rsidR="007A226E" w:rsidRPr="00330D40" w:rsidTr="007A226E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в. бросил курить</w:t>
            </w:r>
          </w:p>
        </w:tc>
      </w:tr>
      <w:tr w:rsidR="007A226E" w:rsidRPr="00330D40" w:rsidTr="007A226E">
        <w:trPr>
          <w:trHeight w:hRule="exact" w:val="30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  <w:t>19</w:t>
            </w:r>
          </w:p>
        </w:tc>
        <w:tc>
          <w:tcPr>
            <w:tcW w:w="861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Если «да», Вы хотите бросить курить?</w:t>
            </w:r>
          </w:p>
        </w:tc>
      </w:tr>
      <w:tr w:rsidR="007A226E" w:rsidRPr="00330D40" w:rsidTr="007A226E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а. да</w:t>
            </w:r>
          </w:p>
        </w:tc>
      </w:tr>
      <w:tr w:rsidR="007A226E" w:rsidRPr="00330D40" w:rsidTr="007A226E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30D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330D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нет</w:t>
            </w:r>
          </w:p>
        </w:tc>
      </w:tr>
      <w:tr w:rsidR="007A226E" w:rsidRPr="00330D40" w:rsidTr="007A226E">
        <w:trPr>
          <w:trHeight w:hRule="exact" w:val="30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  <w:t>20</w:t>
            </w:r>
          </w:p>
        </w:tc>
        <w:tc>
          <w:tcPr>
            <w:tcW w:w="861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Если Вы курите, то укажите стаж курения:</w:t>
            </w:r>
          </w:p>
        </w:tc>
      </w:tr>
      <w:tr w:rsidR="007A226E" w:rsidRPr="00330D40" w:rsidTr="007A226E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а. 1 год</w:t>
            </w:r>
          </w:p>
        </w:tc>
      </w:tr>
      <w:tr w:rsidR="007A226E" w:rsidRPr="00330D40" w:rsidTr="007A226E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30D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330D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2-3 года</w:t>
            </w:r>
          </w:p>
        </w:tc>
      </w:tr>
      <w:tr w:rsidR="007A226E" w:rsidRPr="00330D40" w:rsidTr="007A226E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в. 4-5 лет</w:t>
            </w:r>
          </w:p>
        </w:tc>
      </w:tr>
      <w:tr w:rsidR="007A226E" w:rsidRPr="00330D40" w:rsidTr="007A226E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г. 6-7 лет</w:t>
            </w:r>
          </w:p>
        </w:tc>
      </w:tr>
      <w:tr w:rsidR="007A226E" w:rsidRPr="00330D40" w:rsidTr="007A226E">
        <w:trPr>
          <w:trHeight w:hRule="exact" w:val="30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  <w:t>21</w:t>
            </w:r>
          </w:p>
        </w:tc>
        <w:tc>
          <w:tcPr>
            <w:tcW w:w="861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Курят ли члены Вашей семьи?</w:t>
            </w:r>
          </w:p>
        </w:tc>
      </w:tr>
      <w:tr w:rsidR="007A226E" w:rsidRPr="00330D40" w:rsidTr="007A226E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а. да</w:t>
            </w:r>
          </w:p>
        </w:tc>
      </w:tr>
      <w:tr w:rsidR="007A226E" w:rsidRPr="00330D40" w:rsidTr="007A226E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30D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330D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нет</w:t>
            </w:r>
          </w:p>
        </w:tc>
      </w:tr>
      <w:tr w:rsidR="007A226E" w:rsidRPr="00330D40" w:rsidTr="007A226E">
        <w:trPr>
          <w:trHeight w:hRule="exact" w:val="30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  <w:t>22</w:t>
            </w:r>
          </w:p>
        </w:tc>
        <w:tc>
          <w:tcPr>
            <w:tcW w:w="861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 пассивный курильщик на работе?</w:t>
            </w:r>
          </w:p>
        </w:tc>
      </w:tr>
      <w:tr w:rsidR="007A226E" w:rsidRPr="00330D40" w:rsidTr="007A226E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а. да</w:t>
            </w:r>
          </w:p>
        </w:tc>
      </w:tr>
      <w:tr w:rsidR="007A226E" w:rsidRPr="00330D40" w:rsidTr="007A226E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30D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330D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нет</w:t>
            </w:r>
          </w:p>
        </w:tc>
      </w:tr>
      <w:tr w:rsidR="007A226E" w:rsidRPr="00330D40" w:rsidTr="007A226E">
        <w:trPr>
          <w:trHeight w:hRule="exact" w:val="30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  <w:t>23</w:t>
            </w:r>
          </w:p>
        </w:tc>
        <w:tc>
          <w:tcPr>
            <w:tcW w:w="861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 пассивный курильщик дома?</w:t>
            </w:r>
          </w:p>
        </w:tc>
      </w:tr>
      <w:tr w:rsidR="007A226E" w:rsidRPr="00330D40" w:rsidTr="007A226E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а. да</w:t>
            </w:r>
          </w:p>
        </w:tc>
      </w:tr>
      <w:tr w:rsidR="007A226E" w:rsidRPr="00330D40" w:rsidTr="007A226E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. нет</w:t>
            </w:r>
          </w:p>
        </w:tc>
      </w:tr>
      <w:tr w:rsidR="007A226E" w:rsidRPr="00330D40" w:rsidTr="007A226E">
        <w:trPr>
          <w:trHeight w:hRule="exact" w:val="30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0"/>
                <w:szCs w:val="24"/>
              </w:rPr>
              <w:t>24</w:t>
            </w:r>
          </w:p>
        </w:tc>
        <w:tc>
          <w:tcPr>
            <w:tcW w:w="861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Употребляете ли Вы алкогольные напитки?</w:t>
            </w:r>
          </w:p>
        </w:tc>
      </w:tr>
      <w:tr w:rsidR="007A226E" w:rsidRPr="00330D40" w:rsidTr="007A226E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а. да</w:t>
            </w:r>
          </w:p>
        </w:tc>
      </w:tr>
      <w:tr w:rsidR="007A226E" w:rsidRPr="00330D40" w:rsidTr="007A226E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. нет</w:t>
            </w:r>
          </w:p>
        </w:tc>
      </w:tr>
      <w:tr w:rsidR="007A226E" w:rsidRPr="00330D40" w:rsidTr="007A226E">
        <w:trPr>
          <w:trHeight w:hRule="exact" w:val="30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0"/>
                <w:szCs w:val="24"/>
              </w:rPr>
              <w:t>25</w:t>
            </w:r>
          </w:p>
        </w:tc>
        <w:tc>
          <w:tcPr>
            <w:tcW w:w="861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Если «да» то, как часто:</w:t>
            </w:r>
          </w:p>
        </w:tc>
      </w:tr>
      <w:tr w:rsidR="007A226E" w:rsidRPr="00330D40" w:rsidTr="007A226E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а.</w:t>
            </w:r>
            <w:r w:rsidRPr="00330D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 раз </w:t>
            </w: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 w:rsidRPr="00330D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месяц и реже</w:t>
            </w:r>
          </w:p>
        </w:tc>
      </w:tr>
      <w:tr w:rsidR="007A226E" w:rsidRPr="00330D40" w:rsidTr="007A226E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. 1 раз в неделю</w:t>
            </w:r>
          </w:p>
        </w:tc>
      </w:tr>
      <w:tr w:rsidR="007A226E" w:rsidRPr="00330D40" w:rsidTr="007A226E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30D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в. более 1 раза </w:t>
            </w: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 w:rsidRPr="00330D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неделю</w:t>
            </w:r>
            <w:proofErr w:type="gramEnd"/>
          </w:p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hRule="exact" w:val="30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  <w:t>26</w:t>
            </w:r>
          </w:p>
        </w:tc>
        <w:tc>
          <w:tcPr>
            <w:tcW w:w="861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Сколько раз в день Вы принимаете пищу?</w:t>
            </w:r>
          </w:p>
        </w:tc>
      </w:tr>
      <w:tr w:rsidR="007A226E" w:rsidRPr="00330D40" w:rsidTr="007A226E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а. 1 раз</w:t>
            </w:r>
          </w:p>
        </w:tc>
      </w:tr>
      <w:tr w:rsidR="007A226E" w:rsidRPr="00330D40" w:rsidTr="007A226E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. 2 раза</w:t>
            </w:r>
          </w:p>
        </w:tc>
      </w:tr>
      <w:tr w:rsidR="007A226E" w:rsidRPr="00330D40" w:rsidTr="007A226E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в. 3 раза</w:t>
            </w:r>
          </w:p>
        </w:tc>
      </w:tr>
      <w:tr w:rsidR="007A226E" w:rsidRPr="00330D40" w:rsidTr="007A226E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г. </w:t>
            </w: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более 3 раз</w:t>
            </w:r>
          </w:p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hRule="exact" w:val="300"/>
        </w:trPr>
        <w:tc>
          <w:tcPr>
            <w:tcW w:w="7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0"/>
                <w:szCs w:val="24"/>
              </w:rPr>
              <w:t>27</w:t>
            </w:r>
          </w:p>
        </w:tc>
        <w:tc>
          <w:tcPr>
            <w:tcW w:w="861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Рацион Вашего питания разнообразный?</w:t>
            </w:r>
          </w:p>
        </w:tc>
      </w:tr>
      <w:tr w:rsidR="007A226E" w:rsidRPr="00330D40" w:rsidTr="007A226E">
        <w:trPr>
          <w:trHeight w:val="300"/>
        </w:trPr>
        <w:tc>
          <w:tcPr>
            <w:tcW w:w="7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а. да</w:t>
            </w:r>
          </w:p>
        </w:tc>
      </w:tr>
      <w:tr w:rsidR="007A226E" w:rsidRPr="00330D40" w:rsidTr="007A226E">
        <w:trPr>
          <w:trHeight w:val="315"/>
        </w:trPr>
        <w:tc>
          <w:tcPr>
            <w:tcW w:w="7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. нет</w:t>
            </w:r>
          </w:p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hRule="exact" w:val="30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0"/>
                <w:szCs w:val="24"/>
              </w:rPr>
              <w:t>28</w:t>
            </w:r>
          </w:p>
        </w:tc>
        <w:tc>
          <w:tcPr>
            <w:tcW w:w="861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Что преобладает в Вашем рационе?</w:t>
            </w:r>
          </w:p>
        </w:tc>
      </w:tr>
      <w:tr w:rsidR="007A226E" w:rsidRPr="00330D40" w:rsidTr="007A226E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а. мясное</w:t>
            </w:r>
          </w:p>
        </w:tc>
      </w:tr>
      <w:tr w:rsidR="007A226E" w:rsidRPr="00330D40" w:rsidTr="007A226E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. мучное</w:t>
            </w:r>
          </w:p>
        </w:tc>
      </w:tr>
      <w:tr w:rsidR="007A226E" w:rsidRPr="00330D40" w:rsidTr="007A226E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в. Овощное</w:t>
            </w:r>
          </w:p>
        </w:tc>
      </w:tr>
      <w:tr w:rsidR="007A226E" w:rsidRPr="00330D40" w:rsidTr="007A226E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г. Молочное</w:t>
            </w:r>
          </w:p>
        </w:tc>
      </w:tr>
      <w:tr w:rsidR="007A226E" w:rsidRPr="00330D40" w:rsidTr="007A226E">
        <w:trPr>
          <w:trHeight w:hRule="exact" w:val="30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0"/>
                <w:szCs w:val="24"/>
              </w:rPr>
              <w:lastRenderedPageBreak/>
              <w:t>29</w:t>
            </w:r>
          </w:p>
        </w:tc>
        <w:tc>
          <w:tcPr>
            <w:tcW w:w="861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Есть ли у Вас возможность принимать горячее питание на предприятии?</w:t>
            </w:r>
          </w:p>
        </w:tc>
      </w:tr>
      <w:tr w:rsidR="007A226E" w:rsidRPr="00330D40" w:rsidTr="007A226E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а. да</w:t>
            </w:r>
          </w:p>
        </w:tc>
      </w:tr>
      <w:tr w:rsidR="007A226E" w:rsidRPr="00330D40" w:rsidTr="007A226E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. нет</w:t>
            </w:r>
          </w:p>
        </w:tc>
      </w:tr>
      <w:tr w:rsidR="007A226E" w:rsidRPr="00330D40" w:rsidTr="007A226E">
        <w:trPr>
          <w:trHeight w:hRule="exact" w:val="30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0"/>
                <w:szCs w:val="24"/>
              </w:rPr>
              <w:t>30</w:t>
            </w:r>
          </w:p>
        </w:tc>
        <w:tc>
          <w:tcPr>
            <w:tcW w:w="861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Употребляете ли Вы наркотики?</w:t>
            </w:r>
          </w:p>
        </w:tc>
      </w:tr>
      <w:tr w:rsidR="007A226E" w:rsidRPr="00330D40" w:rsidTr="007A226E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а. да</w:t>
            </w:r>
          </w:p>
        </w:tc>
      </w:tr>
      <w:tr w:rsidR="007A226E" w:rsidRPr="00330D40" w:rsidTr="007A226E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. нет</w:t>
            </w:r>
          </w:p>
        </w:tc>
      </w:tr>
      <w:tr w:rsidR="007A226E" w:rsidRPr="00330D40" w:rsidTr="007A226E">
        <w:trPr>
          <w:trHeight w:hRule="exact" w:val="30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0"/>
                <w:szCs w:val="24"/>
              </w:rPr>
              <w:t>31</w:t>
            </w:r>
          </w:p>
        </w:tc>
        <w:tc>
          <w:tcPr>
            <w:tcW w:w="861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Как часто Вы испытываете стрессовые ситуации в жизни:</w:t>
            </w:r>
          </w:p>
        </w:tc>
      </w:tr>
      <w:tr w:rsidR="007A226E" w:rsidRPr="00330D40" w:rsidTr="007A226E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а. нет, практически не испытываю</w:t>
            </w:r>
          </w:p>
        </w:tc>
      </w:tr>
      <w:tr w:rsidR="007A226E" w:rsidRPr="00330D40" w:rsidTr="007A226E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. да, несколько раз в год</w:t>
            </w:r>
          </w:p>
        </w:tc>
      </w:tr>
      <w:tr w:rsidR="007A226E" w:rsidRPr="00330D40" w:rsidTr="007A226E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в. да, ежемесячно</w:t>
            </w:r>
          </w:p>
        </w:tc>
      </w:tr>
      <w:tr w:rsidR="007A226E" w:rsidRPr="00330D40" w:rsidTr="007A226E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г. да, еженедельно</w:t>
            </w:r>
          </w:p>
        </w:tc>
      </w:tr>
      <w:tr w:rsidR="007A226E" w:rsidRPr="00330D40" w:rsidTr="007A226E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д. да, ежедневно</w:t>
            </w:r>
          </w:p>
        </w:tc>
      </w:tr>
      <w:tr w:rsidR="007A226E" w:rsidRPr="00330D40" w:rsidTr="007A226E">
        <w:trPr>
          <w:trHeight w:hRule="exact" w:val="30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0"/>
                <w:szCs w:val="24"/>
              </w:rPr>
              <w:t>32</w:t>
            </w:r>
          </w:p>
        </w:tc>
        <w:tc>
          <w:tcPr>
            <w:tcW w:w="861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Где чаще Вы испытываете стрессовые ситуации?</w:t>
            </w:r>
          </w:p>
        </w:tc>
      </w:tr>
      <w:tr w:rsidR="007A226E" w:rsidRPr="00330D40" w:rsidTr="007A226E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а. в семье</w:t>
            </w:r>
          </w:p>
        </w:tc>
      </w:tr>
      <w:tr w:rsidR="007A226E" w:rsidRPr="00330D40" w:rsidTr="007A226E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. на работе</w:t>
            </w:r>
          </w:p>
        </w:tc>
      </w:tr>
      <w:tr w:rsidR="007A226E" w:rsidRPr="00330D40" w:rsidTr="007A226E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в. Другое</w:t>
            </w:r>
          </w:p>
        </w:tc>
      </w:tr>
      <w:tr w:rsidR="007A226E" w:rsidRPr="00330D40" w:rsidTr="007A226E">
        <w:trPr>
          <w:trHeight w:hRule="exact" w:val="30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0"/>
                <w:szCs w:val="24"/>
              </w:rPr>
              <w:t>33</w:t>
            </w:r>
          </w:p>
        </w:tc>
        <w:tc>
          <w:tcPr>
            <w:tcW w:w="861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Каким источникам информации о здоровье Вы доверяете?</w:t>
            </w:r>
          </w:p>
        </w:tc>
      </w:tr>
      <w:tr w:rsidR="007A226E" w:rsidRPr="00330D40" w:rsidTr="007A226E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а. газеты, журналы</w:t>
            </w:r>
          </w:p>
        </w:tc>
      </w:tr>
      <w:tr w:rsidR="007A226E" w:rsidRPr="00330D40" w:rsidTr="007A226E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пециальная</w:t>
            </w:r>
            <w:proofErr w:type="spellEnd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литература</w:t>
            </w:r>
          </w:p>
        </w:tc>
      </w:tr>
      <w:tr w:rsidR="007A226E" w:rsidRPr="00330D40" w:rsidTr="007A226E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в. медицинские работники</w:t>
            </w:r>
          </w:p>
        </w:tc>
      </w:tr>
      <w:tr w:rsidR="007A226E" w:rsidRPr="00330D40" w:rsidTr="007A226E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г. Родственники</w:t>
            </w:r>
          </w:p>
        </w:tc>
      </w:tr>
      <w:tr w:rsidR="007A226E" w:rsidRPr="00330D40" w:rsidTr="007A226E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д. друзья, коллеги</w:t>
            </w:r>
          </w:p>
        </w:tc>
      </w:tr>
      <w:tr w:rsidR="007A226E" w:rsidRPr="00330D40" w:rsidTr="007A226E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е. радио, телевидение</w:t>
            </w:r>
          </w:p>
        </w:tc>
      </w:tr>
      <w:tr w:rsidR="007A226E" w:rsidRPr="00330D40" w:rsidTr="007A226E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. интернет</w:t>
            </w:r>
          </w:p>
        </w:tc>
      </w:tr>
      <w:tr w:rsidR="007A226E" w:rsidRPr="00330D40" w:rsidTr="007A226E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з. другой источник</w:t>
            </w:r>
          </w:p>
        </w:tc>
      </w:tr>
      <w:tr w:rsidR="007A226E" w:rsidRPr="00330D40" w:rsidTr="007A226E">
        <w:trPr>
          <w:trHeight w:hRule="exact" w:val="30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91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0"/>
                <w:szCs w:val="24"/>
              </w:rPr>
              <w:t>34</w:t>
            </w:r>
          </w:p>
        </w:tc>
        <w:tc>
          <w:tcPr>
            <w:tcW w:w="861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Как Вы считаете, что влияет на здоровье человека?</w:t>
            </w:r>
          </w:p>
        </w:tc>
      </w:tr>
      <w:tr w:rsidR="007A226E" w:rsidRPr="00330D40" w:rsidTr="007A226E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а. условия быта</w:t>
            </w:r>
          </w:p>
        </w:tc>
      </w:tr>
      <w:tr w:rsidR="007A226E" w:rsidRPr="00330D40" w:rsidTr="007A226E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. условия труда</w:t>
            </w:r>
          </w:p>
        </w:tc>
      </w:tr>
      <w:tr w:rsidR="007A226E" w:rsidRPr="00330D40" w:rsidTr="007A226E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. окружающая среда</w:t>
            </w:r>
          </w:p>
        </w:tc>
      </w:tr>
      <w:tr w:rsidR="007A226E" w:rsidRPr="00330D40" w:rsidTr="007A226E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г. образ жизни</w:t>
            </w:r>
          </w:p>
        </w:tc>
      </w:tr>
      <w:tr w:rsidR="007A226E" w:rsidRPr="00330D40" w:rsidTr="007A226E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д. наследственность</w:t>
            </w:r>
          </w:p>
        </w:tc>
      </w:tr>
      <w:tr w:rsidR="007A226E" w:rsidRPr="00330D40" w:rsidTr="007A226E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е. затрудняюсь ответить</w:t>
            </w:r>
          </w:p>
        </w:tc>
      </w:tr>
    </w:tbl>
    <w:p w:rsidR="007A226E" w:rsidRPr="00330D40" w:rsidRDefault="007A226E" w:rsidP="007A226E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A226E" w:rsidRPr="00330D40" w:rsidRDefault="007A226E" w:rsidP="007A226E">
      <w:pPr>
        <w:rPr>
          <w:sz w:val="28"/>
          <w:szCs w:val="28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pStyle w:val="ae"/>
        <w:ind w:firstLine="567"/>
        <w:jc w:val="center"/>
        <w:rPr>
          <w:rStyle w:val="10pt"/>
          <w:rFonts w:eastAsiaTheme="minorHAnsi"/>
          <w:sz w:val="28"/>
          <w:szCs w:val="28"/>
        </w:rPr>
      </w:pPr>
    </w:p>
    <w:p w:rsidR="007A226E" w:rsidRPr="00330D40" w:rsidRDefault="007A226E" w:rsidP="007A226E">
      <w:pPr>
        <w:pStyle w:val="ae"/>
        <w:ind w:firstLine="567"/>
        <w:jc w:val="center"/>
        <w:rPr>
          <w:rStyle w:val="10pt"/>
          <w:rFonts w:eastAsiaTheme="minorHAnsi"/>
          <w:sz w:val="28"/>
          <w:szCs w:val="28"/>
        </w:rPr>
      </w:pPr>
    </w:p>
    <w:p w:rsidR="007A226E" w:rsidRPr="00330D40" w:rsidRDefault="007A226E" w:rsidP="007A226E">
      <w:pPr>
        <w:pStyle w:val="ae"/>
        <w:ind w:firstLine="567"/>
        <w:jc w:val="center"/>
        <w:rPr>
          <w:rStyle w:val="2105pt"/>
          <w:rFonts w:eastAsiaTheme="minorHAnsi"/>
          <w:bCs w:val="0"/>
          <w:i w:val="0"/>
          <w:sz w:val="28"/>
          <w:szCs w:val="28"/>
        </w:rPr>
      </w:pPr>
      <w:r w:rsidRPr="00330D40">
        <w:rPr>
          <w:rStyle w:val="10pt"/>
          <w:rFonts w:eastAsiaTheme="minorHAnsi"/>
          <w:sz w:val="28"/>
          <w:szCs w:val="28"/>
        </w:rPr>
        <w:t>Профиль Рабочего места</w:t>
      </w:r>
      <w:r w:rsidRPr="00330D40">
        <w:rPr>
          <w:rStyle w:val="2105pt"/>
          <w:rFonts w:eastAsiaTheme="minorHAnsi"/>
          <w:sz w:val="28"/>
          <w:szCs w:val="28"/>
        </w:rPr>
        <w:t xml:space="preserve"> «Здоровые рабочие места»</w:t>
      </w:r>
      <w:r w:rsidRPr="00330D40">
        <w:rPr>
          <w:rStyle w:val="2105pt"/>
          <w:rFonts w:eastAsiaTheme="minorHAnsi"/>
          <w:sz w:val="28"/>
          <w:szCs w:val="28"/>
          <w:lang w:val="kk-KZ"/>
        </w:rPr>
        <w:t xml:space="preserve"> </w:t>
      </w:r>
      <w:r w:rsidRPr="00330D40">
        <w:rPr>
          <w:rStyle w:val="2105pt"/>
          <w:rFonts w:eastAsiaTheme="minorHAnsi"/>
          <w:sz w:val="28"/>
          <w:szCs w:val="28"/>
        </w:rPr>
        <w:t>для внедрения в Казахстане</w:t>
      </w:r>
      <w:proofErr w:type="gramStart"/>
      <w:r w:rsidRPr="00330D40">
        <w:rPr>
          <w:rStyle w:val="2105pt"/>
          <w:rFonts w:eastAsiaTheme="minorHAnsi"/>
          <w:sz w:val="28"/>
          <w:szCs w:val="28"/>
        </w:rPr>
        <w:t xml:space="preserve"> .</w:t>
      </w:r>
      <w:proofErr w:type="gramEnd"/>
      <w:r w:rsidRPr="00330D40">
        <w:rPr>
          <w:rStyle w:val="2105pt"/>
          <w:rFonts w:eastAsiaTheme="minorHAnsi"/>
          <w:sz w:val="28"/>
          <w:szCs w:val="28"/>
        </w:rPr>
        <w:t xml:space="preserve"> Характеристика предприятия</w:t>
      </w:r>
    </w:p>
    <w:p w:rsidR="007A226E" w:rsidRPr="00330D40" w:rsidRDefault="007A226E" w:rsidP="007A226E">
      <w:pPr>
        <w:pStyle w:val="ae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6804"/>
        <w:gridCol w:w="1134"/>
        <w:gridCol w:w="993"/>
      </w:tblGrid>
      <w:tr w:rsidR="007A226E" w:rsidRPr="00330D40" w:rsidTr="007A226E">
        <w:trPr>
          <w:trHeight w:hRule="exact" w:val="315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330D40">
              <w:rPr>
                <w:rFonts w:ascii="Times New Roman" w:eastAsia="Times New Roman" w:hAnsi="Times New Roman" w:cs="Times New Roman"/>
                <w:sz w:val="18"/>
                <w:szCs w:val="20"/>
              </w:rPr>
              <w:t>№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A226E" w:rsidRPr="00330D40" w:rsidTr="007A226E">
        <w:trPr>
          <w:trHeight w:hRule="exact" w:val="780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330D40">
              <w:rPr>
                <w:rFonts w:ascii="Times New Roman" w:eastAsia="Times New Roman" w:hAnsi="Times New Roman" w:cs="Times New Roman"/>
                <w:sz w:val="18"/>
                <w:szCs w:val="20"/>
              </w:rPr>
              <w:t>1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Предприятие имеет письменно изложенную программу по безопасности, сохранению и укреплению здоровья?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hRule="exact" w:val="525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330D40">
              <w:rPr>
                <w:rFonts w:ascii="Times New Roman" w:eastAsia="Times New Roman" w:hAnsi="Times New Roman" w:cs="Times New Roman"/>
                <w:sz w:val="18"/>
                <w:szCs w:val="20"/>
              </w:rPr>
              <w:t>1.1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Если «да», данная программа доступна для обзора?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hRule="exact" w:val="405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330D40">
              <w:rPr>
                <w:rFonts w:ascii="Times New Roman" w:eastAsia="Times New Roman" w:hAnsi="Times New Roman" w:cs="Times New Roman"/>
                <w:sz w:val="18"/>
                <w:szCs w:val="20"/>
              </w:rPr>
              <w:lastRenderedPageBreak/>
              <w:t>2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Руководство предприятия поддерживает эту программу?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hRule="exact" w:val="729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330D40">
              <w:rPr>
                <w:rFonts w:ascii="Times New Roman" w:eastAsia="Times New Roman" w:hAnsi="Times New Roman" w:cs="Times New Roman"/>
                <w:sz w:val="18"/>
                <w:szCs w:val="20"/>
              </w:rPr>
              <w:t>3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предприятии создана Рабочая группа проекта «Здоровые рабочие места»?</w:t>
            </w:r>
          </w:p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hRule="exact" w:val="637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330D40">
              <w:rPr>
                <w:rFonts w:ascii="Times New Roman" w:eastAsia="Times New Roman" w:hAnsi="Times New Roman" w:cs="Times New Roman"/>
                <w:sz w:val="18"/>
                <w:szCs w:val="20"/>
              </w:rPr>
              <w:t>4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Встречи Рабочей группы проходят регулярно, в определенное время и в определенном месте?</w:t>
            </w:r>
          </w:p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hRule="exact" w:val="300"/>
        </w:trPr>
        <w:tc>
          <w:tcPr>
            <w:tcW w:w="5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330D40">
              <w:rPr>
                <w:rFonts w:ascii="Times New Roman" w:eastAsia="Times New Roman" w:hAnsi="Times New Roman" w:cs="Times New Roman"/>
                <w:sz w:val="18"/>
                <w:szCs w:val="20"/>
              </w:rPr>
              <w:t>4.1</w:t>
            </w:r>
          </w:p>
        </w:tc>
        <w:tc>
          <w:tcPr>
            <w:tcW w:w="6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Если «да», рабочая группа встречается: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val="300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а. Ежемесячно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val="300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. Ежеквартально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val="300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в. 1 раз в полгода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val="315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г. Другое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hRule="exact" w:val="669"/>
        </w:trPr>
        <w:tc>
          <w:tcPr>
            <w:tcW w:w="5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330D40">
              <w:rPr>
                <w:rFonts w:ascii="Times New Roman" w:eastAsia="Times New Roman" w:hAnsi="Times New Roman" w:cs="Times New Roman"/>
                <w:sz w:val="18"/>
                <w:szCs w:val="20"/>
              </w:rPr>
              <w:t>5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Повестка дня встреч Рабочей группы доступна для всех служащих?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hRule="exact" w:val="693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330D40">
              <w:rPr>
                <w:rFonts w:ascii="Times New Roman" w:eastAsia="Times New Roman" w:hAnsi="Times New Roman" w:cs="Times New Roman"/>
                <w:sz w:val="18"/>
                <w:szCs w:val="20"/>
              </w:rPr>
              <w:t>5.1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Если «да», могут ли служащие предприятия вносить свои предложения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hRule="exact" w:val="703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330D40">
              <w:rPr>
                <w:rFonts w:ascii="Times New Roman" w:eastAsia="Times New Roman" w:hAnsi="Times New Roman" w:cs="Times New Roman"/>
                <w:sz w:val="18"/>
                <w:szCs w:val="20"/>
              </w:rPr>
              <w:t>6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Служащие предприятия информируются о безопасности и профилактике заболеваний?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hRule="exact" w:val="510"/>
        </w:trPr>
        <w:tc>
          <w:tcPr>
            <w:tcW w:w="5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330D40">
              <w:rPr>
                <w:rFonts w:ascii="Times New Roman" w:eastAsia="Times New Roman" w:hAnsi="Times New Roman" w:cs="Times New Roman"/>
                <w:sz w:val="18"/>
                <w:szCs w:val="20"/>
              </w:rPr>
              <w:t>6.1</w:t>
            </w:r>
          </w:p>
        </w:tc>
        <w:tc>
          <w:tcPr>
            <w:tcW w:w="6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Если «да», для информирования служащих используются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val="300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а. Информационные бюллетени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val="300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. Информационные табло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val="506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в. Другое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hRule="exact" w:val="765"/>
        </w:trPr>
        <w:tc>
          <w:tcPr>
            <w:tcW w:w="5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330D40">
              <w:rPr>
                <w:rFonts w:ascii="Times New Roman" w:eastAsia="Times New Roman" w:hAnsi="Times New Roman" w:cs="Times New Roman"/>
                <w:sz w:val="18"/>
                <w:szCs w:val="20"/>
              </w:rPr>
              <w:t>7</w:t>
            </w:r>
          </w:p>
        </w:tc>
        <w:tc>
          <w:tcPr>
            <w:tcW w:w="6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Новые технологические процессы, оборудование, материалы обследуются на предмет безопасности для здоровья служащих?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а. Всегда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. Часто (&gt; 59%)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в. Иногда (&lt; 50%)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val="315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г. Никогда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hRule="exact" w:val="687"/>
        </w:trPr>
        <w:tc>
          <w:tcPr>
            <w:tcW w:w="5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330D40">
              <w:rPr>
                <w:rFonts w:ascii="Times New Roman" w:eastAsia="Times New Roman" w:hAnsi="Times New Roman" w:cs="Times New Roman"/>
                <w:sz w:val="18"/>
                <w:szCs w:val="20"/>
              </w:rPr>
              <w:t>8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Проводится ли обследование рабочего места на безопасность для служащих?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hRule="exact" w:val="510"/>
        </w:trPr>
        <w:tc>
          <w:tcPr>
            <w:tcW w:w="5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330D40">
              <w:rPr>
                <w:rFonts w:ascii="Times New Roman" w:eastAsia="Times New Roman" w:hAnsi="Times New Roman" w:cs="Times New Roman"/>
                <w:sz w:val="18"/>
                <w:szCs w:val="20"/>
              </w:rPr>
              <w:t>8.1</w:t>
            </w:r>
          </w:p>
        </w:tc>
        <w:tc>
          <w:tcPr>
            <w:tcW w:w="6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Если «да», обследование на предмет безопасности рабочего места проводятся: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val="300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а. Ежемесячно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val="300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. 1 раз в год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val="300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в. 1 раз в 2 года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val="491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г. Другое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hRule="exact" w:val="621"/>
        </w:trPr>
        <w:tc>
          <w:tcPr>
            <w:tcW w:w="5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330D40">
              <w:rPr>
                <w:rFonts w:ascii="Times New Roman" w:eastAsia="Times New Roman" w:hAnsi="Times New Roman" w:cs="Times New Roman"/>
                <w:sz w:val="18"/>
                <w:szCs w:val="20"/>
              </w:rPr>
              <w:t>9</w:t>
            </w:r>
          </w:p>
        </w:tc>
        <w:tc>
          <w:tcPr>
            <w:tcW w:w="6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Проводится ли анализ всех несчастных случаев произошедших на предприятии?</w:t>
            </w:r>
          </w:p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val="300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а. Всегда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val="300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. Часто (&gt; 59%)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val="300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в. Иногда (&lt; 50%)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val="445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г. Никогда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hRule="exact" w:val="786"/>
        </w:trPr>
        <w:tc>
          <w:tcPr>
            <w:tcW w:w="5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330D40">
              <w:rPr>
                <w:rFonts w:ascii="Times New Roman" w:eastAsia="Times New Roman" w:hAnsi="Times New Roman" w:cs="Times New Roman"/>
                <w:sz w:val="18"/>
                <w:szCs w:val="20"/>
              </w:rPr>
              <w:lastRenderedPageBreak/>
              <w:t>10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Устанавливаются ли сроки для устранения неисправности оборудования?</w:t>
            </w:r>
          </w:p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hRule="exact" w:val="713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330D40">
              <w:rPr>
                <w:rFonts w:ascii="Times New Roman" w:eastAsia="Times New Roman" w:hAnsi="Times New Roman" w:cs="Times New Roman"/>
                <w:sz w:val="18"/>
                <w:szCs w:val="20"/>
              </w:rPr>
              <w:t>11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Проводится ли на предприятии контроль состояния здоровья служащих?</w:t>
            </w:r>
          </w:p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hRule="exact" w:val="615"/>
        </w:trPr>
        <w:tc>
          <w:tcPr>
            <w:tcW w:w="5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330D40">
              <w:rPr>
                <w:rFonts w:ascii="Times New Roman" w:eastAsia="Times New Roman" w:hAnsi="Times New Roman" w:cs="Times New Roman"/>
                <w:sz w:val="18"/>
                <w:szCs w:val="20"/>
              </w:rPr>
              <w:t>11.1</w:t>
            </w:r>
          </w:p>
        </w:tc>
        <w:tc>
          <w:tcPr>
            <w:tcW w:w="6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Если «да», как часто проводится контроль состояния здоровья служащих: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val="300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а. Ежедневно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val="300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1 раз в месяц 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val="300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в. 1 раз в квартал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val="300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г. 1 раз в полгода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val="300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д. 1 раз в год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val="315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е. другое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hRule="exact" w:val="623"/>
        </w:trPr>
        <w:tc>
          <w:tcPr>
            <w:tcW w:w="5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330D40">
              <w:rPr>
                <w:rFonts w:ascii="Times New Roman" w:eastAsia="Times New Roman" w:hAnsi="Times New Roman" w:cs="Times New Roman"/>
                <w:sz w:val="18"/>
                <w:szCs w:val="20"/>
              </w:rPr>
              <w:t>12</w:t>
            </w:r>
          </w:p>
        </w:tc>
        <w:tc>
          <w:tcPr>
            <w:tcW w:w="6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осуществления </w:t>
            </w:r>
            <w:proofErr w:type="gramStart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состоянием здоровья служащих на предприятии имеется: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val="383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а. врач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val="487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едсестра</w:t>
            </w:r>
            <w:proofErr w:type="spellEnd"/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hRule="exact" w:val="732"/>
        </w:trPr>
        <w:tc>
          <w:tcPr>
            <w:tcW w:w="5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330D40">
              <w:rPr>
                <w:rFonts w:ascii="Times New Roman" w:eastAsia="Times New Roman" w:hAnsi="Times New Roman" w:cs="Times New Roman"/>
                <w:sz w:val="18"/>
                <w:szCs w:val="20"/>
              </w:rPr>
              <w:t>13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Проводится ли на предприятии определение уровня знания о здоровом образе жизни?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hRule="exact" w:val="910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330D40">
              <w:rPr>
                <w:rFonts w:ascii="Times New Roman" w:eastAsia="Times New Roman" w:hAnsi="Times New Roman" w:cs="Times New Roman"/>
                <w:sz w:val="18"/>
                <w:szCs w:val="20"/>
              </w:rPr>
              <w:t>14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Проводится ли на предприятии </w:t>
            </w:r>
            <w:proofErr w:type="gramStart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по безопасности</w:t>
            </w:r>
            <w:proofErr w:type="gramEnd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профилактике заболеваний и навыкам здорового образа жизни?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hRule="exact" w:val="465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330D40">
              <w:rPr>
                <w:rFonts w:ascii="Times New Roman" w:eastAsia="Times New Roman" w:hAnsi="Times New Roman" w:cs="Times New Roman"/>
                <w:sz w:val="18"/>
                <w:szCs w:val="20"/>
              </w:rPr>
              <w:t>14.1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если «да», обучение доступно для служащих предприятия?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hRule="exact" w:val="533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330D40">
              <w:rPr>
                <w:rFonts w:ascii="Times New Roman" w:eastAsia="Times New Roman" w:hAnsi="Times New Roman" w:cs="Times New Roman"/>
                <w:sz w:val="18"/>
                <w:szCs w:val="20"/>
              </w:rPr>
              <w:t>15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Разрешено ли курение на предприятии?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hRule="exact" w:val="711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330D40">
              <w:rPr>
                <w:rFonts w:ascii="Times New Roman" w:eastAsia="Times New Roman" w:hAnsi="Times New Roman" w:cs="Times New Roman"/>
                <w:sz w:val="18"/>
                <w:szCs w:val="20"/>
              </w:rPr>
              <w:t>16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предприятии запрещено употребление алкоголя и других вредных веществ?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hRule="exact" w:val="707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330D40">
              <w:rPr>
                <w:rFonts w:ascii="Times New Roman" w:eastAsia="Times New Roman" w:hAnsi="Times New Roman" w:cs="Times New Roman"/>
                <w:sz w:val="18"/>
                <w:szCs w:val="20"/>
              </w:rPr>
              <w:t>17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Сотрудники предприятия имеют возможность принимать горячее питание?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hRule="exact" w:val="300"/>
        </w:trPr>
        <w:tc>
          <w:tcPr>
            <w:tcW w:w="5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330D40">
              <w:rPr>
                <w:rFonts w:ascii="Times New Roman" w:eastAsia="Times New Roman" w:hAnsi="Times New Roman" w:cs="Times New Roman"/>
                <w:sz w:val="18"/>
                <w:szCs w:val="20"/>
              </w:rPr>
              <w:t>17.1</w:t>
            </w:r>
          </w:p>
        </w:tc>
        <w:tc>
          <w:tcPr>
            <w:tcW w:w="6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если «да», на предприятии имеется: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val="300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а. столовая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val="300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. буфет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val="315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. бытовая комната</w:t>
            </w:r>
          </w:p>
          <w:p w:rsidR="007A226E" w:rsidRPr="00330D40" w:rsidRDefault="007A226E" w:rsidP="007A226E">
            <w:pPr>
              <w:pStyle w:val="ae"/>
              <w:ind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hRule="exact" w:val="1192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-93" w:right="-108" w:hanging="5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330D40">
              <w:rPr>
                <w:rFonts w:ascii="Times New Roman" w:eastAsia="Times New Roman" w:hAnsi="Times New Roman" w:cs="Times New Roman"/>
                <w:sz w:val="18"/>
                <w:szCs w:val="20"/>
              </w:rPr>
              <w:t>18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Обеспечиваются ли сотрудники предприятия рационами:</w:t>
            </w:r>
          </w:p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а.</w:t>
            </w: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лечебного питания;</w:t>
            </w:r>
          </w:p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30D4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профилактического питания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6E" w:rsidRPr="00330D40" w:rsidTr="007A226E">
        <w:trPr>
          <w:trHeight w:hRule="exact" w:val="300"/>
        </w:trPr>
        <w:tc>
          <w:tcPr>
            <w:tcW w:w="5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7A226E" w:rsidRPr="00330D40" w:rsidRDefault="007A226E" w:rsidP="007A226E">
            <w:pPr>
              <w:pStyle w:val="ae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330D40">
              <w:rPr>
                <w:rFonts w:ascii="Times New Roman" w:eastAsia="Times New Roman" w:hAnsi="Times New Roman" w:cs="Times New Roman"/>
                <w:sz w:val="20"/>
                <w:szCs w:val="28"/>
              </w:rPr>
              <w:t>19</w:t>
            </w:r>
          </w:p>
        </w:tc>
        <w:tc>
          <w:tcPr>
            <w:tcW w:w="6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Имеется ли на предприятии </w:t>
            </w:r>
            <w:proofErr w:type="gramStart"/>
            <w:r w:rsidRPr="00330D40">
              <w:rPr>
                <w:rFonts w:ascii="Times New Roman" w:eastAsia="Times New Roman" w:hAnsi="Times New Roman" w:cs="Times New Roman"/>
                <w:sz w:val="24"/>
                <w:szCs w:val="28"/>
              </w:rPr>
              <w:t>спортивный</w:t>
            </w:r>
            <w:proofErr w:type="gramEnd"/>
            <w:r w:rsidRPr="00330D40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/ тренажерный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0D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0D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7A226E" w:rsidRPr="00330D40" w:rsidTr="007A226E">
        <w:trPr>
          <w:trHeight w:val="315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7A226E" w:rsidRPr="00330D40" w:rsidRDefault="007A226E" w:rsidP="007A226E">
            <w:pPr>
              <w:pStyle w:val="ae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8"/>
              </w:rPr>
              <w:t>зал?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A226E" w:rsidRPr="00330D40" w:rsidTr="007A226E">
        <w:trPr>
          <w:trHeight w:hRule="exact" w:val="669"/>
        </w:trPr>
        <w:tc>
          <w:tcPr>
            <w:tcW w:w="5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7A226E" w:rsidRPr="00330D40" w:rsidRDefault="007A226E" w:rsidP="007A226E">
            <w:pPr>
              <w:pStyle w:val="ae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330D40">
              <w:rPr>
                <w:rFonts w:ascii="Times New Roman" w:eastAsia="Times New Roman" w:hAnsi="Times New Roman" w:cs="Times New Roman"/>
                <w:sz w:val="20"/>
                <w:szCs w:val="28"/>
              </w:rPr>
              <w:t>19.1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8"/>
              </w:rPr>
              <w:t>если «да», имеют ли сотрудники предприятия возможность заниматься в них?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0D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0D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7A226E" w:rsidRPr="00330D40" w:rsidTr="007A226E">
        <w:trPr>
          <w:trHeight w:hRule="exact" w:val="633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7A226E" w:rsidRPr="00330D40" w:rsidRDefault="007A226E" w:rsidP="007A226E">
            <w:pPr>
              <w:pStyle w:val="ae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330D40">
              <w:rPr>
                <w:rFonts w:ascii="Times New Roman" w:eastAsia="Times New Roman" w:hAnsi="Times New Roman" w:cs="Times New Roman"/>
                <w:sz w:val="20"/>
                <w:szCs w:val="28"/>
              </w:rPr>
              <w:t>19.2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8"/>
              </w:rPr>
              <w:t>Занятия в тренажерном зале проходят под руководством специалиста?</w:t>
            </w:r>
          </w:p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0D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0D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7A226E" w:rsidRPr="00330D40" w:rsidTr="007A226E">
        <w:trPr>
          <w:trHeight w:hRule="exact" w:val="300"/>
        </w:trPr>
        <w:tc>
          <w:tcPr>
            <w:tcW w:w="5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7A226E" w:rsidRPr="00330D40" w:rsidRDefault="007A226E" w:rsidP="007A226E">
            <w:pPr>
              <w:pStyle w:val="ae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330D40">
              <w:rPr>
                <w:rFonts w:ascii="Times New Roman" w:eastAsia="Times New Roman" w:hAnsi="Times New Roman" w:cs="Times New Roman"/>
                <w:sz w:val="20"/>
                <w:szCs w:val="28"/>
              </w:rPr>
              <w:lastRenderedPageBreak/>
              <w:t>220</w:t>
            </w:r>
          </w:p>
        </w:tc>
        <w:tc>
          <w:tcPr>
            <w:tcW w:w="6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8"/>
              </w:rPr>
              <w:t>Производственные вредности: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0D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0D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7A226E" w:rsidRPr="00330D40" w:rsidTr="007A226E">
        <w:trPr>
          <w:trHeight w:val="300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7A226E" w:rsidRPr="00330D40" w:rsidRDefault="007A226E" w:rsidP="007A226E">
            <w:pPr>
              <w:pStyle w:val="ae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8"/>
              </w:rPr>
              <w:t>а. нет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A226E" w:rsidRPr="00330D40" w:rsidTr="007A226E">
        <w:trPr>
          <w:trHeight w:val="300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7A226E" w:rsidRPr="00330D40" w:rsidRDefault="007A226E" w:rsidP="007A226E">
            <w:pPr>
              <w:pStyle w:val="ae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gramStart"/>
            <w:r w:rsidRPr="00330D40">
              <w:rPr>
                <w:rFonts w:ascii="Times New Roman" w:eastAsia="Times New Roman" w:hAnsi="Times New Roman" w:cs="Times New Roman"/>
                <w:sz w:val="24"/>
                <w:szCs w:val="28"/>
              </w:rPr>
              <w:t>б</w:t>
            </w:r>
            <w:proofErr w:type="gramEnd"/>
            <w:r w:rsidRPr="00330D40">
              <w:rPr>
                <w:rFonts w:ascii="Times New Roman" w:eastAsia="Times New Roman" w:hAnsi="Times New Roman" w:cs="Times New Roman"/>
                <w:sz w:val="24"/>
                <w:szCs w:val="28"/>
              </w:rPr>
              <w:t>. запыленность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A226E" w:rsidRPr="00330D40" w:rsidTr="007A226E">
        <w:trPr>
          <w:trHeight w:val="300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7A226E" w:rsidRPr="00330D40" w:rsidRDefault="007A226E" w:rsidP="007A226E">
            <w:pPr>
              <w:pStyle w:val="ae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8"/>
              </w:rPr>
              <w:t>в. загазованность г. Шум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A226E" w:rsidRPr="00330D40" w:rsidTr="007A226E">
        <w:trPr>
          <w:trHeight w:val="300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7A226E" w:rsidRPr="00330D40" w:rsidRDefault="007A226E" w:rsidP="007A226E">
            <w:pPr>
              <w:pStyle w:val="ae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8"/>
              </w:rPr>
              <w:t>д. вибрация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A226E" w:rsidRPr="00330D40" w:rsidTr="007A226E">
        <w:trPr>
          <w:trHeight w:val="300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7A226E" w:rsidRPr="00330D40" w:rsidRDefault="007A226E" w:rsidP="007A226E">
            <w:pPr>
              <w:pStyle w:val="ae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8"/>
              </w:rPr>
              <w:t>е. нервно-эмоциональное напряжение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A226E" w:rsidRPr="00330D40" w:rsidTr="007A226E">
        <w:trPr>
          <w:trHeight w:val="300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7A226E" w:rsidRPr="00330D40" w:rsidRDefault="007A226E" w:rsidP="007A226E">
            <w:pPr>
              <w:pStyle w:val="ae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gramStart"/>
            <w:r w:rsidRPr="00330D40">
              <w:rPr>
                <w:rFonts w:ascii="Times New Roman" w:eastAsia="Times New Roman" w:hAnsi="Times New Roman" w:cs="Times New Roman"/>
                <w:sz w:val="24"/>
                <w:szCs w:val="28"/>
              </w:rPr>
              <w:t>ж</w:t>
            </w:r>
            <w:proofErr w:type="gramEnd"/>
            <w:r w:rsidRPr="00330D40">
              <w:rPr>
                <w:rFonts w:ascii="Times New Roman" w:eastAsia="Times New Roman" w:hAnsi="Times New Roman" w:cs="Times New Roman"/>
                <w:sz w:val="24"/>
                <w:szCs w:val="28"/>
              </w:rPr>
              <w:t>. ядохимикаты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A226E" w:rsidRPr="00330D40" w:rsidTr="007A226E">
        <w:trPr>
          <w:trHeight w:val="300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7A226E" w:rsidRPr="00330D40" w:rsidRDefault="007A226E" w:rsidP="007A226E">
            <w:pPr>
              <w:pStyle w:val="ae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8"/>
              </w:rPr>
              <w:t>з. высокая температура воздуха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A226E" w:rsidRPr="00330D40" w:rsidTr="007A226E">
        <w:trPr>
          <w:trHeight w:val="300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7A226E" w:rsidRPr="00330D40" w:rsidRDefault="007A226E" w:rsidP="007A226E">
            <w:pPr>
              <w:pStyle w:val="ae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8"/>
              </w:rPr>
              <w:t>и. низкая температура воздуха к. высокая влажность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A226E" w:rsidRPr="00330D40" w:rsidTr="007A226E">
        <w:trPr>
          <w:trHeight w:val="300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7A226E" w:rsidRPr="00330D40" w:rsidRDefault="007A226E" w:rsidP="007A226E">
            <w:pPr>
              <w:pStyle w:val="ae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8"/>
              </w:rPr>
              <w:t>л. Другое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A226E" w:rsidRPr="00330D40" w:rsidTr="007A226E">
        <w:trPr>
          <w:trHeight w:val="315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7A226E" w:rsidRPr="00330D40" w:rsidRDefault="007A226E" w:rsidP="007A226E">
            <w:pPr>
              <w:pStyle w:val="ae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8"/>
              </w:rPr>
              <w:t>(впишите)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A226E" w:rsidRPr="00330D40" w:rsidTr="007A226E">
        <w:trPr>
          <w:trHeight w:val="315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7A226E" w:rsidRPr="00330D40" w:rsidRDefault="007A226E" w:rsidP="007A226E">
            <w:pPr>
              <w:pStyle w:val="ae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6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226E" w:rsidRPr="00330D40" w:rsidRDefault="007A226E" w:rsidP="007A226E">
            <w:pPr>
              <w:pStyle w:val="ae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A226E" w:rsidRPr="00330D40" w:rsidTr="007A226E">
        <w:trPr>
          <w:trHeight w:hRule="exact" w:val="757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7A226E" w:rsidRPr="00330D40" w:rsidRDefault="007A226E" w:rsidP="007A226E">
            <w:pPr>
              <w:pStyle w:val="ae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330D40">
              <w:rPr>
                <w:rFonts w:ascii="Times New Roman" w:eastAsia="Times New Roman" w:hAnsi="Times New Roman" w:cs="Times New Roman"/>
                <w:sz w:val="20"/>
                <w:szCs w:val="28"/>
              </w:rPr>
              <w:t>221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left="81" w:right="175" w:firstLine="142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30D40">
              <w:rPr>
                <w:rFonts w:ascii="Times New Roman" w:eastAsia="Times New Roman" w:hAnsi="Times New Roman" w:cs="Times New Roman"/>
                <w:sz w:val="24"/>
                <w:szCs w:val="28"/>
              </w:rPr>
              <w:t>Пропуск работы по болезни, количество дней временной нетрудоспособности: за месяц за год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0D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226E" w:rsidRPr="00330D40" w:rsidRDefault="007A226E" w:rsidP="007A226E">
            <w:pPr>
              <w:pStyle w:val="ae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0D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7A226E" w:rsidRPr="00330D40" w:rsidRDefault="007A226E" w:rsidP="007A226E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877858" w:rsidRDefault="00877858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877858" w:rsidRDefault="00877858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877858" w:rsidRDefault="00877858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877858" w:rsidRDefault="00877858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877858" w:rsidRDefault="00877858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877858" w:rsidRDefault="00877858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877858" w:rsidRDefault="00877858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877858" w:rsidRDefault="00877858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877858" w:rsidRDefault="00877858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877858" w:rsidRDefault="00877858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877858" w:rsidRDefault="00877858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877858" w:rsidRDefault="00877858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877858" w:rsidRDefault="00877858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877858" w:rsidRDefault="00877858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877858" w:rsidRDefault="00877858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877858" w:rsidRDefault="00877858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877858" w:rsidRDefault="00877858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877858" w:rsidRDefault="00877858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877858" w:rsidRDefault="00877858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877858" w:rsidRDefault="00877858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877858" w:rsidRDefault="00877858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877858" w:rsidRDefault="00877858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877858" w:rsidRDefault="00877858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877858" w:rsidRPr="007A4A65" w:rsidRDefault="00877858" w:rsidP="00877858">
      <w:pPr>
        <w:jc w:val="center"/>
        <w:rPr>
          <w:rFonts w:eastAsia="Calibri"/>
          <w:b/>
          <w:sz w:val="28"/>
          <w:szCs w:val="28"/>
          <w:lang w:eastAsia="en-US"/>
        </w:rPr>
      </w:pPr>
      <w:r w:rsidRPr="00877858">
        <w:rPr>
          <w:rFonts w:eastAsia="Calibri"/>
          <w:b/>
          <w:sz w:val="28"/>
          <w:szCs w:val="28"/>
          <w:lang w:eastAsia="en-US"/>
        </w:rPr>
        <w:lastRenderedPageBreak/>
        <w:t>Список использованной литературы</w:t>
      </w:r>
    </w:p>
    <w:p w:rsidR="004200FF" w:rsidRPr="007A4A65" w:rsidRDefault="004200FF" w:rsidP="00877858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877858" w:rsidRDefault="00877858" w:rsidP="004200FF">
      <w:pPr>
        <w:jc w:val="both"/>
        <w:rPr>
          <w:rFonts w:eastAsia="Calibri"/>
          <w:sz w:val="28"/>
          <w:szCs w:val="28"/>
          <w:lang w:eastAsia="en-US"/>
        </w:rPr>
      </w:pPr>
      <w:r w:rsidRPr="00877858">
        <w:rPr>
          <w:rFonts w:eastAsia="Calibri"/>
          <w:sz w:val="28"/>
          <w:szCs w:val="28"/>
          <w:lang w:eastAsia="en-US"/>
        </w:rPr>
        <w:t xml:space="preserve">1. </w:t>
      </w:r>
      <w:r w:rsidR="004200FF">
        <w:rPr>
          <w:rFonts w:eastAsia="Calibri"/>
          <w:sz w:val="28"/>
          <w:szCs w:val="28"/>
          <w:lang w:eastAsia="en-US"/>
        </w:rPr>
        <w:t xml:space="preserve">Официальный сайт ВОЗ,  </w:t>
      </w:r>
      <w:r w:rsidR="004200FF" w:rsidRPr="00877858">
        <w:rPr>
          <w:rFonts w:eastAsia="Calibri"/>
          <w:sz w:val="28"/>
          <w:szCs w:val="28"/>
          <w:lang w:eastAsia="en-US"/>
        </w:rPr>
        <w:t>Концептуальное видение «Здоровых городов»</w:t>
      </w:r>
      <w:r w:rsidR="004200FF">
        <w:rPr>
          <w:rFonts w:eastAsia="Calibri"/>
          <w:sz w:val="28"/>
          <w:szCs w:val="28"/>
          <w:lang w:eastAsia="en-US"/>
        </w:rPr>
        <w:t xml:space="preserve">, </w:t>
      </w:r>
      <w:hyperlink r:id="rId8" w:history="1">
        <w:r w:rsidR="004200FF" w:rsidRPr="003E713D">
          <w:rPr>
            <w:rStyle w:val="af0"/>
            <w:rFonts w:eastAsia="Calibri"/>
            <w:sz w:val="28"/>
            <w:szCs w:val="28"/>
            <w:lang w:eastAsia="en-US"/>
          </w:rPr>
          <w:t>http://www.euro.who.int/ru/health-topics/environment-and-health/urban-health/who-european-healthy-cities-network/healthy-cities-vision</w:t>
        </w:r>
      </w:hyperlink>
    </w:p>
    <w:p w:rsidR="00877858" w:rsidRDefault="00877858" w:rsidP="004200FF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2. </w:t>
      </w:r>
      <w:r w:rsidR="004200FF">
        <w:rPr>
          <w:rFonts w:eastAsia="Calibri"/>
          <w:sz w:val="28"/>
          <w:szCs w:val="28"/>
          <w:lang w:eastAsia="en-US"/>
        </w:rPr>
        <w:t xml:space="preserve">Концепция реализации </w:t>
      </w:r>
      <w:r w:rsidR="004200FF" w:rsidRPr="00877858">
        <w:rPr>
          <w:rFonts w:eastAsia="Calibri"/>
          <w:sz w:val="28"/>
          <w:szCs w:val="28"/>
          <w:lang w:eastAsia="en-US"/>
        </w:rPr>
        <w:t>проекта ВОЗ «Школ, спосо</w:t>
      </w:r>
      <w:r w:rsidR="004200FF">
        <w:rPr>
          <w:rFonts w:eastAsia="Calibri"/>
          <w:sz w:val="28"/>
          <w:szCs w:val="28"/>
          <w:lang w:eastAsia="en-US"/>
        </w:rPr>
        <w:t xml:space="preserve">бствующих укреплению здоровья» </w:t>
      </w:r>
      <w:r w:rsidR="004200FF" w:rsidRPr="00877858">
        <w:rPr>
          <w:rFonts w:eastAsia="Calibri"/>
          <w:sz w:val="28"/>
          <w:szCs w:val="28"/>
          <w:lang w:eastAsia="en-US"/>
        </w:rPr>
        <w:t>в Казахстане</w:t>
      </w:r>
      <w:r w:rsidR="004200FF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="004200FF">
        <w:rPr>
          <w:rFonts w:eastAsia="Calibri"/>
          <w:sz w:val="28"/>
          <w:szCs w:val="28"/>
          <w:lang w:eastAsia="en-US"/>
        </w:rPr>
        <w:t>Баттакова</w:t>
      </w:r>
      <w:proofErr w:type="spellEnd"/>
      <w:r w:rsidR="004200FF">
        <w:rPr>
          <w:rFonts w:eastAsia="Calibri"/>
          <w:sz w:val="28"/>
          <w:szCs w:val="28"/>
          <w:lang w:eastAsia="en-US"/>
        </w:rPr>
        <w:t xml:space="preserve"> Ж. Е. 2018 г.</w:t>
      </w:r>
    </w:p>
    <w:p w:rsidR="00877858" w:rsidRPr="00877858" w:rsidRDefault="00877858" w:rsidP="004200FF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 </w:t>
      </w:r>
      <w:r w:rsidR="001B1126">
        <w:rPr>
          <w:rFonts w:eastAsia="Calibri"/>
          <w:sz w:val="28"/>
          <w:szCs w:val="28"/>
          <w:lang w:eastAsia="en-US"/>
        </w:rPr>
        <w:t xml:space="preserve">Этап 6 (2014-2018 гг.) Европейской сети ВОЗ «Здоровые города»: цели и требования к участникам, </w:t>
      </w:r>
      <w:hyperlink r:id="rId9" w:history="1">
        <w:r w:rsidR="001B1126" w:rsidRPr="003E713D">
          <w:rPr>
            <w:rStyle w:val="af0"/>
            <w:rFonts w:eastAsia="Calibri"/>
            <w:sz w:val="28"/>
            <w:szCs w:val="28"/>
            <w:lang w:eastAsia="en-US"/>
          </w:rPr>
          <w:t>http://www.euro.who.int/ru/health-topics/environment-and-health/urban-health/who-european-healthy-cities-network/what-is-a-healthy-city</w:t>
        </w:r>
      </w:hyperlink>
      <w:r w:rsidR="001B1126">
        <w:rPr>
          <w:rFonts w:eastAsia="Calibri"/>
          <w:sz w:val="28"/>
          <w:szCs w:val="28"/>
          <w:lang w:eastAsia="en-US"/>
        </w:rPr>
        <w:t xml:space="preserve"> </w:t>
      </w:r>
    </w:p>
    <w:p w:rsidR="007A226E" w:rsidRPr="00330D40" w:rsidRDefault="007A4A65" w:rsidP="007A4A65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4. Концепция реализации </w:t>
      </w:r>
      <w:r w:rsidRPr="00877858">
        <w:rPr>
          <w:rFonts w:eastAsia="Calibri"/>
          <w:sz w:val="28"/>
          <w:szCs w:val="28"/>
          <w:lang w:eastAsia="en-US"/>
        </w:rPr>
        <w:t>проекта ВОЗ «</w:t>
      </w:r>
      <w:r>
        <w:rPr>
          <w:rFonts w:eastAsia="Calibri"/>
          <w:sz w:val="28"/>
          <w:szCs w:val="28"/>
          <w:lang w:eastAsia="en-US"/>
        </w:rPr>
        <w:t xml:space="preserve">Здоровые университеты» </w:t>
      </w:r>
      <w:r w:rsidRPr="00877858">
        <w:rPr>
          <w:rFonts w:eastAsia="Calibri"/>
          <w:sz w:val="28"/>
          <w:szCs w:val="28"/>
          <w:lang w:eastAsia="en-US"/>
        </w:rPr>
        <w:t>в Казахстане</w:t>
      </w:r>
      <w:r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>
        <w:rPr>
          <w:rFonts w:eastAsia="Calibri"/>
          <w:sz w:val="28"/>
          <w:szCs w:val="28"/>
          <w:lang w:eastAsia="en-US"/>
        </w:rPr>
        <w:t>Баттакова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Ж. Е. 2018 г.</w:t>
      </w: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7A4A65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4200FF" w:rsidRPr="007A4A65" w:rsidRDefault="004200FF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4200FF" w:rsidRPr="007A4A65" w:rsidRDefault="004200FF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4200FF" w:rsidRPr="007A4A65" w:rsidRDefault="004200FF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4200FF" w:rsidRPr="007A4A65" w:rsidRDefault="004200FF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4200FF" w:rsidRPr="007A4A65" w:rsidRDefault="004200FF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4200FF" w:rsidRPr="007A4A65" w:rsidRDefault="004200FF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4200FF" w:rsidRPr="007A4A65" w:rsidRDefault="004200FF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4200FF" w:rsidRPr="007A4A65" w:rsidRDefault="004200FF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4200FF" w:rsidRPr="007A4A65" w:rsidRDefault="004200FF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4200FF" w:rsidRPr="007A4A65" w:rsidRDefault="004200FF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4200FF" w:rsidRPr="007A4A65" w:rsidRDefault="004200FF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4200FF" w:rsidRPr="007A4A65" w:rsidRDefault="004200FF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4200FF" w:rsidRPr="007A4A65" w:rsidRDefault="004200FF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4200FF" w:rsidRPr="007A4A65" w:rsidRDefault="004200FF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4200FF" w:rsidRPr="007A4A65" w:rsidRDefault="004200FF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4200FF" w:rsidRPr="007A4A65" w:rsidRDefault="004200FF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4200FF" w:rsidRPr="007A4A65" w:rsidRDefault="004200FF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4200FF" w:rsidRPr="007A4A65" w:rsidRDefault="004200FF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4200FF" w:rsidRPr="007A4A65" w:rsidRDefault="004200FF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4200FF" w:rsidRPr="007A4A65" w:rsidRDefault="004200FF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4200FF" w:rsidRPr="007A4A65" w:rsidRDefault="004200FF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4200FF" w:rsidRPr="007A4A65" w:rsidRDefault="004200FF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4200FF" w:rsidRPr="007A4A65" w:rsidRDefault="004200FF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4200FF" w:rsidRPr="007A4A65" w:rsidRDefault="004200FF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4200FF" w:rsidRPr="007A4A65" w:rsidRDefault="004200FF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4200FF" w:rsidRPr="007A4A65" w:rsidRDefault="004200FF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4200FF" w:rsidRPr="007A4A65" w:rsidRDefault="004200FF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4200FF" w:rsidRPr="007A4A65" w:rsidRDefault="004200FF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4200FF" w:rsidRPr="007A4A65" w:rsidRDefault="004200FF" w:rsidP="004200FF">
      <w:pPr>
        <w:ind w:left="5954"/>
        <w:rPr>
          <w:rFonts w:eastAsia="Calibri"/>
          <w:sz w:val="28"/>
          <w:szCs w:val="28"/>
          <w:lang w:eastAsia="en-US"/>
        </w:rPr>
      </w:pPr>
    </w:p>
    <w:p w:rsidR="004200FF" w:rsidRDefault="004200FF" w:rsidP="004200FF">
      <w:pPr>
        <w:spacing w:before="1"/>
        <w:jc w:val="center"/>
        <w:rPr>
          <w:b/>
          <w:sz w:val="28"/>
          <w:szCs w:val="28"/>
        </w:rPr>
      </w:pPr>
    </w:p>
    <w:p w:rsidR="004200FF" w:rsidRDefault="004200FF" w:rsidP="004200FF">
      <w:pPr>
        <w:spacing w:before="1"/>
        <w:jc w:val="center"/>
        <w:rPr>
          <w:b/>
          <w:sz w:val="28"/>
          <w:szCs w:val="28"/>
        </w:rPr>
      </w:pPr>
    </w:p>
    <w:p w:rsidR="004200FF" w:rsidRDefault="004200FF" w:rsidP="004200FF">
      <w:pPr>
        <w:spacing w:before="1"/>
        <w:jc w:val="center"/>
        <w:rPr>
          <w:b/>
          <w:sz w:val="28"/>
          <w:szCs w:val="28"/>
        </w:rPr>
      </w:pPr>
    </w:p>
    <w:p w:rsidR="004200FF" w:rsidRDefault="004200FF" w:rsidP="004200FF">
      <w:pPr>
        <w:spacing w:before="1"/>
        <w:jc w:val="center"/>
        <w:rPr>
          <w:b/>
          <w:sz w:val="28"/>
          <w:szCs w:val="28"/>
        </w:rPr>
      </w:pPr>
    </w:p>
    <w:p w:rsidR="004200FF" w:rsidRDefault="004200FF" w:rsidP="004200FF">
      <w:pPr>
        <w:spacing w:before="1"/>
        <w:jc w:val="center"/>
        <w:rPr>
          <w:b/>
          <w:sz w:val="28"/>
          <w:szCs w:val="28"/>
        </w:rPr>
      </w:pPr>
    </w:p>
    <w:p w:rsidR="004200FF" w:rsidRDefault="004200FF" w:rsidP="004200FF">
      <w:pPr>
        <w:spacing w:before="1"/>
        <w:jc w:val="center"/>
        <w:rPr>
          <w:b/>
          <w:sz w:val="28"/>
          <w:szCs w:val="28"/>
        </w:rPr>
      </w:pPr>
    </w:p>
    <w:p w:rsidR="004200FF" w:rsidRDefault="004200FF" w:rsidP="004200FF">
      <w:pPr>
        <w:spacing w:before="1"/>
        <w:jc w:val="center"/>
        <w:rPr>
          <w:b/>
          <w:sz w:val="28"/>
          <w:szCs w:val="28"/>
        </w:rPr>
      </w:pPr>
    </w:p>
    <w:p w:rsidR="004200FF" w:rsidRDefault="004200FF" w:rsidP="004200FF">
      <w:pPr>
        <w:spacing w:before="1"/>
        <w:jc w:val="center"/>
        <w:rPr>
          <w:b/>
          <w:sz w:val="28"/>
          <w:szCs w:val="28"/>
        </w:rPr>
      </w:pPr>
    </w:p>
    <w:p w:rsidR="004200FF" w:rsidRDefault="004200FF" w:rsidP="004200FF">
      <w:pPr>
        <w:spacing w:before="1"/>
        <w:jc w:val="center"/>
        <w:rPr>
          <w:b/>
          <w:sz w:val="28"/>
          <w:szCs w:val="28"/>
        </w:rPr>
      </w:pPr>
    </w:p>
    <w:p w:rsidR="004200FF" w:rsidRDefault="004200FF" w:rsidP="004200FF">
      <w:pPr>
        <w:spacing w:before="1"/>
        <w:jc w:val="center"/>
        <w:rPr>
          <w:b/>
          <w:sz w:val="28"/>
          <w:szCs w:val="28"/>
        </w:rPr>
      </w:pPr>
    </w:p>
    <w:p w:rsidR="004200FF" w:rsidRDefault="004200FF" w:rsidP="004200FF">
      <w:pPr>
        <w:spacing w:before="1"/>
        <w:jc w:val="center"/>
        <w:rPr>
          <w:b/>
          <w:sz w:val="28"/>
          <w:szCs w:val="28"/>
        </w:rPr>
      </w:pPr>
    </w:p>
    <w:p w:rsidR="004200FF" w:rsidRPr="00330D40" w:rsidRDefault="004200FF" w:rsidP="004200FF">
      <w:pPr>
        <w:spacing w:before="1"/>
        <w:jc w:val="center"/>
        <w:rPr>
          <w:b/>
          <w:sz w:val="28"/>
          <w:szCs w:val="28"/>
        </w:rPr>
      </w:pPr>
      <w:r w:rsidRPr="00330D40">
        <w:rPr>
          <w:b/>
          <w:sz w:val="28"/>
          <w:szCs w:val="28"/>
        </w:rPr>
        <w:t xml:space="preserve">Методические рекомендации </w:t>
      </w:r>
      <w:r w:rsidRPr="00330D40">
        <w:rPr>
          <w:b/>
          <w:sz w:val="28"/>
          <w:szCs w:val="28"/>
        </w:rPr>
        <w:br/>
        <w:t>по проведению постоянно действующего конкурса</w:t>
      </w:r>
    </w:p>
    <w:p w:rsidR="004200FF" w:rsidRDefault="004200FF" w:rsidP="004200FF">
      <w:pPr>
        <w:spacing w:before="1"/>
        <w:jc w:val="center"/>
        <w:rPr>
          <w:b/>
          <w:sz w:val="28"/>
          <w:szCs w:val="28"/>
        </w:rPr>
      </w:pPr>
      <w:r w:rsidRPr="00330D40">
        <w:rPr>
          <w:b/>
          <w:sz w:val="28"/>
          <w:szCs w:val="28"/>
        </w:rPr>
        <w:t>«Здоровые города (регионы) Казахстана»</w:t>
      </w:r>
    </w:p>
    <w:p w:rsidR="004200FF" w:rsidRDefault="004200FF" w:rsidP="004200FF">
      <w:pPr>
        <w:spacing w:before="1"/>
        <w:jc w:val="center"/>
        <w:rPr>
          <w:b/>
          <w:sz w:val="28"/>
          <w:szCs w:val="28"/>
        </w:rPr>
      </w:pPr>
    </w:p>
    <w:p w:rsidR="004200FF" w:rsidRDefault="004200FF" w:rsidP="004200FF">
      <w:pPr>
        <w:spacing w:before="1"/>
        <w:jc w:val="center"/>
        <w:rPr>
          <w:b/>
          <w:sz w:val="28"/>
          <w:szCs w:val="28"/>
        </w:rPr>
      </w:pPr>
    </w:p>
    <w:p w:rsidR="004200FF" w:rsidRDefault="004200FF" w:rsidP="004200FF">
      <w:pPr>
        <w:spacing w:before="1"/>
        <w:jc w:val="center"/>
        <w:rPr>
          <w:sz w:val="28"/>
          <w:szCs w:val="28"/>
        </w:rPr>
      </w:pPr>
      <w:r>
        <w:rPr>
          <w:sz w:val="28"/>
          <w:szCs w:val="28"/>
        </w:rPr>
        <w:t>Методические рекомендации</w:t>
      </w:r>
    </w:p>
    <w:p w:rsidR="004200FF" w:rsidRDefault="004200FF" w:rsidP="004200FF">
      <w:pPr>
        <w:spacing w:before="1"/>
        <w:jc w:val="center"/>
        <w:rPr>
          <w:sz w:val="28"/>
          <w:szCs w:val="28"/>
        </w:rPr>
      </w:pPr>
    </w:p>
    <w:p w:rsidR="004200FF" w:rsidRDefault="004200FF" w:rsidP="004200FF">
      <w:pPr>
        <w:spacing w:before="1"/>
        <w:jc w:val="center"/>
        <w:rPr>
          <w:sz w:val="28"/>
          <w:szCs w:val="28"/>
        </w:rPr>
      </w:pPr>
    </w:p>
    <w:p w:rsidR="004200FF" w:rsidRDefault="004200FF" w:rsidP="004200FF">
      <w:pPr>
        <w:spacing w:before="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Авторы: </w:t>
      </w:r>
      <w:r w:rsidRPr="004200FF">
        <w:rPr>
          <w:sz w:val="28"/>
          <w:szCs w:val="28"/>
        </w:rPr>
        <w:t xml:space="preserve">Ахметов В.И., </w:t>
      </w:r>
      <w:proofErr w:type="spellStart"/>
      <w:r w:rsidRPr="004200FF">
        <w:rPr>
          <w:sz w:val="28"/>
          <w:szCs w:val="28"/>
        </w:rPr>
        <w:t>Айыпханова</w:t>
      </w:r>
      <w:proofErr w:type="spellEnd"/>
      <w:r w:rsidRPr="004200FF">
        <w:rPr>
          <w:sz w:val="28"/>
          <w:szCs w:val="28"/>
        </w:rPr>
        <w:t xml:space="preserve"> А. Т., </w:t>
      </w:r>
      <w:proofErr w:type="spellStart"/>
      <w:r w:rsidRPr="004200FF">
        <w:rPr>
          <w:sz w:val="28"/>
          <w:szCs w:val="28"/>
        </w:rPr>
        <w:t>Юшицина</w:t>
      </w:r>
      <w:proofErr w:type="spellEnd"/>
      <w:r w:rsidRPr="004200FF">
        <w:rPr>
          <w:sz w:val="28"/>
          <w:szCs w:val="28"/>
        </w:rPr>
        <w:t xml:space="preserve"> Н. Г., </w:t>
      </w:r>
    </w:p>
    <w:p w:rsidR="004200FF" w:rsidRPr="004200FF" w:rsidRDefault="004200FF" w:rsidP="004200FF">
      <w:pPr>
        <w:spacing w:before="1"/>
        <w:jc w:val="center"/>
        <w:rPr>
          <w:sz w:val="28"/>
          <w:szCs w:val="28"/>
        </w:rPr>
      </w:pPr>
      <w:proofErr w:type="spellStart"/>
      <w:r w:rsidRPr="004200FF">
        <w:rPr>
          <w:sz w:val="28"/>
          <w:szCs w:val="28"/>
        </w:rPr>
        <w:t>Бердымбаева</w:t>
      </w:r>
      <w:proofErr w:type="spellEnd"/>
      <w:r w:rsidRPr="004200FF">
        <w:rPr>
          <w:sz w:val="28"/>
          <w:szCs w:val="28"/>
        </w:rPr>
        <w:t xml:space="preserve"> Д. Ш., </w:t>
      </w:r>
      <w:proofErr w:type="spellStart"/>
      <w:r w:rsidRPr="004200FF">
        <w:rPr>
          <w:sz w:val="28"/>
          <w:szCs w:val="28"/>
        </w:rPr>
        <w:t>Турганова</w:t>
      </w:r>
      <w:proofErr w:type="spellEnd"/>
      <w:r w:rsidRPr="004200FF">
        <w:rPr>
          <w:sz w:val="28"/>
          <w:szCs w:val="28"/>
        </w:rPr>
        <w:t xml:space="preserve"> М. К, </w:t>
      </w:r>
      <w:proofErr w:type="spellStart"/>
      <w:r w:rsidRPr="004200FF">
        <w:rPr>
          <w:sz w:val="28"/>
          <w:szCs w:val="28"/>
        </w:rPr>
        <w:t>Оразалы</w:t>
      </w:r>
      <w:proofErr w:type="spellEnd"/>
      <w:r w:rsidRPr="004200FF">
        <w:rPr>
          <w:sz w:val="28"/>
          <w:szCs w:val="28"/>
        </w:rPr>
        <w:t xml:space="preserve"> Е. М</w:t>
      </w: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7A226E" w:rsidRPr="00330D40" w:rsidRDefault="007A226E" w:rsidP="007A226E">
      <w:pPr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DB55C0" w:rsidRDefault="000D644C" w:rsidP="00B9695B">
      <w:pPr>
        <w:jc w:val="both"/>
        <w:rPr>
          <w:rFonts w:eastAsia="Calibri"/>
          <w:sz w:val="28"/>
          <w:szCs w:val="28"/>
          <w:lang w:eastAsia="en-US"/>
        </w:rPr>
      </w:pPr>
      <w:r w:rsidRPr="00330D40">
        <w:rPr>
          <w:color w:val="000000"/>
          <w:sz w:val="26"/>
          <w:szCs w:val="26"/>
        </w:rPr>
        <w:t>.</w:t>
      </w:r>
    </w:p>
    <w:sectPr w:rsidR="00DB55C0" w:rsidSect="006B6F6F">
      <w:footerReference w:type="default" r:id="rId10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858" w:rsidRDefault="00877858" w:rsidP="004D13DA">
      <w:r>
        <w:separator/>
      </w:r>
    </w:p>
  </w:endnote>
  <w:endnote w:type="continuationSeparator" w:id="0">
    <w:p w:rsidR="00877858" w:rsidRDefault="00877858" w:rsidP="004D1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esseUnivers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1981971"/>
      <w:docPartObj>
        <w:docPartGallery w:val="Page Numbers (Bottom of Page)"/>
        <w:docPartUnique/>
      </w:docPartObj>
    </w:sdtPr>
    <w:sdtEndPr/>
    <w:sdtContent>
      <w:p w:rsidR="00877858" w:rsidRDefault="0087785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417E">
          <w:rPr>
            <w:noProof/>
          </w:rPr>
          <w:t>2</w:t>
        </w:r>
        <w:r>
          <w:fldChar w:fldCharType="end"/>
        </w:r>
      </w:p>
    </w:sdtContent>
  </w:sdt>
  <w:p w:rsidR="00877858" w:rsidRDefault="0087785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858" w:rsidRDefault="00877858" w:rsidP="004D13DA">
      <w:r>
        <w:separator/>
      </w:r>
    </w:p>
  </w:footnote>
  <w:footnote w:type="continuationSeparator" w:id="0">
    <w:p w:rsidR="00877858" w:rsidRDefault="00877858" w:rsidP="004D13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47AFF"/>
    <w:multiLevelType w:val="multilevel"/>
    <w:tmpl w:val="9FFC1396"/>
    <w:lvl w:ilvl="0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eastAsia="Cambria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mbria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Cambria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mbria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Cambria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Cambria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Cambria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Cambria" w:hint="default"/>
      </w:rPr>
    </w:lvl>
  </w:abstractNum>
  <w:abstractNum w:abstractNumId="1">
    <w:nsid w:val="07C955F1"/>
    <w:multiLevelType w:val="hybridMultilevel"/>
    <w:tmpl w:val="8E082EA2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C7E6FEE"/>
    <w:multiLevelType w:val="hybridMultilevel"/>
    <w:tmpl w:val="8D6ABCC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0332E47"/>
    <w:multiLevelType w:val="hybridMultilevel"/>
    <w:tmpl w:val="3C060800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1896894"/>
    <w:multiLevelType w:val="hybridMultilevel"/>
    <w:tmpl w:val="4BD48938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214921"/>
    <w:multiLevelType w:val="hybridMultilevel"/>
    <w:tmpl w:val="C0B455F2"/>
    <w:lvl w:ilvl="0" w:tplc="041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6">
    <w:nsid w:val="1B007F2C"/>
    <w:multiLevelType w:val="hybridMultilevel"/>
    <w:tmpl w:val="2D0C9EF2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BB76ED1"/>
    <w:multiLevelType w:val="hybridMultilevel"/>
    <w:tmpl w:val="0A0003C4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2096FCA"/>
    <w:multiLevelType w:val="hybridMultilevel"/>
    <w:tmpl w:val="DC64A5EC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3181A6F"/>
    <w:multiLevelType w:val="hybridMultilevel"/>
    <w:tmpl w:val="B45A742E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489468A"/>
    <w:multiLevelType w:val="hybridMultilevel"/>
    <w:tmpl w:val="A50AF1BE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5BF4189"/>
    <w:multiLevelType w:val="hybridMultilevel"/>
    <w:tmpl w:val="C81C7BD4"/>
    <w:lvl w:ilvl="0" w:tplc="04190017">
      <w:start w:val="1"/>
      <w:numFmt w:val="lowerLetter"/>
      <w:lvlText w:val="%1)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298B69B6"/>
    <w:multiLevelType w:val="hybridMultilevel"/>
    <w:tmpl w:val="553AF7C2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AB35F7E"/>
    <w:multiLevelType w:val="hybridMultilevel"/>
    <w:tmpl w:val="64C8B8F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DEF72E3"/>
    <w:multiLevelType w:val="hybridMultilevel"/>
    <w:tmpl w:val="8B104DD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F000000"/>
    <w:multiLevelType w:val="hybridMultilevel"/>
    <w:tmpl w:val="ABB02BC8"/>
    <w:lvl w:ilvl="0" w:tplc="075C8D88">
      <w:start w:val="1"/>
      <w:numFmt w:val="decimal"/>
      <w:lvlText w:val="%1."/>
      <w:lvlJc w:val="left"/>
      <w:pPr>
        <w:ind w:left="1069" w:hanging="360"/>
        <w:jc w:val="both"/>
      </w:pPr>
      <w:rPr>
        <w:w w:val="100"/>
        <w:sz w:val="28"/>
        <w:szCs w:val="28"/>
        <w:shd w:val="clear" w:color="auto" w:fill="auto"/>
        <w:lang w:val="ru-RU"/>
      </w:rPr>
    </w:lvl>
    <w:lvl w:ilvl="1" w:tplc="24D690AA">
      <w:start w:val="1"/>
      <w:numFmt w:val="lowerLetter"/>
      <w:lvlText w:val="%2."/>
      <w:lvlJc w:val="left"/>
      <w:pPr>
        <w:ind w:left="1789" w:hanging="360"/>
        <w:jc w:val="both"/>
      </w:pPr>
    </w:lvl>
    <w:lvl w:ilvl="2" w:tplc="6B5E8A60">
      <w:start w:val="1"/>
      <w:numFmt w:val="lowerRoman"/>
      <w:lvlText w:val="%3."/>
      <w:lvlJc w:val="right"/>
      <w:pPr>
        <w:ind w:left="2509" w:hanging="180"/>
        <w:jc w:val="both"/>
      </w:pPr>
    </w:lvl>
    <w:lvl w:ilvl="3" w:tplc="153A90E4">
      <w:start w:val="1"/>
      <w:numFmt w:val="decimal"/>
      <w:lvlText w:val="%4."/>
      <w:lvlJc w:val="left"/>
      <w:pPr>
        <w:ind w:left="3229" w:hanging="360"/>
        <w:jc w:val="both"/>
      </w:pPr>
    </w:lvl>
    <w:lvl w:ilvl="4" w:tplc="DE7A8E16">
      <w:start w:val="1"/>
      <w:numFmt w:val="lowerLetter"/>
      <w:lvlText w:val="%5."/>
      <w:lvlJc w:val="left"/>
      <w:pPr>
        <w:ind w:left="3949" w:hanging="360"/>
        <w:jc w:val="both"/>
      </w:pPr>
    </w:lvl>
    <w:lvl w:ilvl="5" w:tplc="7C72A5B0">
      <w:start w:val="1"/>
      <w:numFmt w:val="lowerRoman"/>
      <w:lvlText w:val="%6."/>
      <w:lvlJc w:val="right"/>
      <w:pPr>
        <w:ind w:left="4669" w:hanging="180"/>
        <w:jc w:val="both"/>
      </w:pPr>
    </w:lvl>
    <w:lvl w:ilvl="6" w:tplc="BC50CA5C">
      <w:start w:val="1"/>
      <w:numFmt w:val="decimal"/>
      <w:lvlText w:val="%7."/>
      <w:lvlJc w:val="left"/>
      <w:pPr>
        <w:ind w:left="5389" w:hanging="360"/>
        <w:jc w:val="both"/>
      </w:pPr>
    </w:lvl>
    <w:lvl w:ilvl="7" w:tplc="C9CADB92">
      <w:start w:val="1"/>
      <w:numFmt w:val="lowerLetter"/>
      <w:lvlText w:val="%8."/>
      <w:lvlJc w:val="left"/>
      <w:pPr>
        <w:ind w:left="6109" w:hanging="360"/>
        <w:jc w:val="both"/>
      </w:pPr>
    </w:lvl>
    <w:lvl w:ilvl="8" w:tplc="00B0C1E2">
      <w:start w:val="1"/>
      <w:numFmt w:val="lowerRoman"/>
      <w:lvlText w:val="%9."/>
      <w:lvlJc w:val="right"/>
      <w:pPr>
        <w:ind w:left="6829" w:hanging="180"/>
        <w:jc w:val="both"/>
      </w:pPr>
    </w:lvl>
  </w:abstractNum>
  <w:abstractNum w:abstractNumId="16">
    <w:nsid w:val="304A42DF"/>
    <w:multiLevelType w:val="hybridMultilevel"/>
    <w:tmpl w:val="3E6E545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27A3500"/>
    <w:multiLevelType w:val="hybridMultilevel"/>
    <w:tmpl w:val="4BD48938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29A7F24"/>
    <w:multiLevelType w:val="hybridMultilevel"/>
    <w:tmpl w:val="9C642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0F0769"/>
    <w:multiLevelType w:val="hybridMultilevel"/>
    <w:tmpl w:val="F746DC82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50959F0"/>
    <w:multiLevelType w:val="hybridMultilevel"/>
    <w:tmpl w:val="BC5472F6"/>
    <w:lvl w:ilvl="0" w:tplc="FBE2CC54">
      <w:start w:val="2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74A3FE6"/>
    <w:multiLevelType w:val="hybridMultilevel"/>
    <w:tmpl w:val="95FECD84"/>
    <w:lvl w:ilvl="0" w:tplc="EA8EFA90">
      <w:start w:val="1"/>
      <w:numFmt w:val="bullet"/>
      <w:lvlText w:val="•"/>
      <w:lvlJc w:val="left"/>
    </w:lvl>
    <w:lvl w:ilvl="1" w:tplc="17D80CE4">
      <w:numFmt w:val="decimal"/>
      <w:lvlText w:val=""/>
      <w:lvlJc w:val="left"/>
    </w:lvl>
    <w:lvl w:ilvl="2" w:tplc="DFB825B0">
      <w:numFmt w:val="decimal"/>
      <w:lvlText w:val=""/>
      <w:lvlJc w:val="left"/>
    </w:lvl>
    <w:lvl w:ilvl="3" w:tplc="22CE809A">
      <w:numFmt w:val="decimal"/>
      <w:lvlText w:val=""/>
      <w:lvlJc w:val="left"/>
    </w:lvl>
    <w:lvl w:ilvl="4" w:tplc="2C1808B6">
      <w:numFmt w:val="decimal"/>
      <w:lvlText w:val=""/>
      <w:lvlJc w:val="left"/>
    </w:lvl>
    <w:lvl w:ilvl="5" w:tplc="AF58561E">
      <w:numFmt w:val="decimal"/>
      <w:lvlText w:val=""/>
      <w:lvlJc w:val="left"/>
    </w:lvl>
    <w:lvl w:ilvl="6" w:tplc="474A3D62">
      <w:numFmt w:val="decimal"/>
      <w:lvlText w:val=""/>
      <w:lvlJc w:val="left"/>
    </w:lvl>
    <w:lvl w:ilvl="7" w:tplc="35AEB250">
      <w:numFmt w:val="decimal"/>
      <w:lvlText w:val=""/>
      <w:lvlJc w:val="left"/>
    </w:lvl>
    <w:lvl w:ilvl="8" w:tplc="27C2AA54">
      <w:numFmt w:val="decimal"/>
      <w:lvlText w:val=""/>
      <w:lvlJc w:val="left"/>
    </w:lvl>
  </w:abstractNum>
  <w:abstractNum w:abstractNumId="22">
    <w:nsid w:val="3BEE49EA"/>
    <w:multiLevelType w:val="hybridMultilevel"/>
    <w:tmpl w:val="8E385D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386A83"/>
    <w:multiLevelType w:val="hybridMultilevel"/>
    <w:tmpl w:val="DBD889BE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3F695715"/>
    <w:multiLevelType w:val="hybridMultilevel"/>
    <w:tmpl w:val="083AE6D2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6C9402D"/>
    <w:multiLevelType w:val="hybridMultilevel"/>
    <w:tmpl w:val="91FCDE9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BB17CC3"/>
    <w:multiLevelType w:val="hybridMultilevel"/>
    <w:tmpl w:val="1C3EBF5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D8E1478"/>
    <w:multiLevelType w:val="hybridMultilevel"/>
    <w:tmpl w:val="FA6EDE52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11D7C84"/>
    <w:multiLevelType w:val="hybridMultilevel"/>
    <w:tmpl w:val="7272FB1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6D0439"/>
    <w:multiLevelType w:val="hybridMultilevel"/>
    <w:tmpl w:val="54526752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2C354EC"/>
    <w:multiLevelType w:val="hybridMultilevel"/>
    <w:tmpl w:val="57A27214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64963F3"/>
    <w:multiLevelType w:val="hybridMultilevel"/>
    <w:tmpl w:val="47F878F8"/>
    <w:lvl w:ilvl="0" w:tplc="53DEFCC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77E3A8C"/>
    <w:multiLevelType w:val="hybridMultilevel"/>
    <w:tmpl w:val="76FC066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7C03102"/>
    <w:multiLevelType w:val="hybridMultilevel"/>
    <w:tmpl w:val="949A768C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5D170869"/>
    <w:multiLevelType w:val="hybridMultilevel"/>
    <w:tmpl w:val="ABDA39C4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41555C7"/>
    <w:multiLevelType w:val="hybridMultilevel"/>
    <w:tmpl w:val="E5FA2ACE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5DE40F2"/>
    <w:multiLevelType w:val="hybridMultilevel"/>
    <w:tmpl w:val="7A881808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6B642916"/>
    <w:multiLevelType w:val="hybridMultilevel"/>
    <w:tmpl w:val="AC1EA36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BAE348C"/>
    <w:multiLevelType w:val="hybridMultilevel"/>
    <w:tmpl w:val="1780E414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FB42461"/>
    <w:multiLevelType w:val="multilevel"/>
    <w:tmpl w:val="24C855F6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0">
    <w:nsid w:val="745C343E"/>
    <w:multiLevelType w:val="hybridMultilevel"/>
    <w:tmpl w:val="75B8783E"/>
    <w:lvl w:ilvl="0" w:tplc="C414E9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4EA0662"/>
    <w:multiLevelType w:val="hybridMultilevel"/>
    <w:tmpl w:val="0B2A9C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7B013B93"/>
    <w:multiLevelType w:val="hybridMultilevel"/>
    <w:tmpl w:val="16C62D5A"/>
    <w:lvl w:ilvl="0" w:tplc="A678DD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E640FAF"/>
    <w:multiLevelType w:val="hybridMultilevel"/>
    <w:tmpl w:val="B636D4BC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7E9F003D"/>
    <w:multiLevelType w:val="hybridMultilevel"/>
    <w:tmpl w:val="C358ABD4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2"/>
  </w:num>
  <w:num w:numId="2">
    <w:abstractNumId w:val="31"/>
  </w:num>
  <w:num w:numId="3">
    <w:abstractNumId w:val="20"/>
  </w:num>
  <w:num w:numId="4">
    <w:abstractNumId w:val="18"/>
  </w:num>
  <w:num w:numId="5">
    <w:abstractNumId w:val="37"/>
  </w:num>
  <w:num w:numId="6">
    <w:abstractNumId w:val="21"/>
  </w:num>
  <w:num w:numId="7">
    <w:abstractNumId w:val="39"/>
  </w:num>
  <w:num w:numId="8">
    <w:abstractNumId w:val="0"/>
  </w:num>
  <w:num w:numId="9">
    <w:abstractNumId w:val="5"/>
  </w:num>
  <w:num w:numId="10">
    <w:abstractNumId w:val="15"/>
  </w:num>
  <w:num w:numId="11">
    <w:abstractNumId w:val="22"/>
  </w:num>
  <w:num w:numId="12">
    <w:abstractNumId w:val="17"/>
  </w:num>
  <w:num w:numId="13">
    <w:abstractNumId w:val="4"/>
  </w:num>
  <w:num w:numId="14">
    <w:abstractNumId w:val="24"/>
  </w:num>
  <w:num w:numId="15">
    <w:abstractNumId w:val="30"/>
  </w:num>
  <w:num w:numId="16">
    <w:abstractNumId w:val="16"/>
  </w:num>
  <w:num w:numId="17">
    <w:abstractNumId w:val="2"/>
  </w:num>
  <w:num w:numId="18">
    <w:abstractNumId w:val="44"/>
  </w:num>
  <w:num w:numId="19">
    <w:abstractNumId w:val="38"/>
  </w:num>
  <w:num w:numId="20">
    <w:abstractNumId w:val="35"/>
  </w:num>
  <w:num w:numId="21">
    <w:abstractNumId w:val="27"/>
  </w:num>
  <w:num w:numId="22">
    <w:abstractNumId w:val="12"/>
  </w:num>
  <w:num w:numId="23">
    <w:abstractNumId w:val="25"/>
  </w:num>
  <w:num w:numId="24">
    <w:abstractNumId w:val="32"/>
  </w:num>
  <w:num w:numId="25">
    <w:abstractNumId w:val="33"/>
  </w:num>
  <w:num w:numId="26">
    <w:abstractNumId w:val="29"/>
  </w:num>
  <w:num w:numId="27">
    <w:abstractNumId w:val="19"/>
  </w:num>
  <w:num w:numId="28">
    <w:abstractNumId w:val="10"/>
  </w:num>
  <w:num w:numId="29">
    <w:abstractNumId w:val="14"/>
  </w:num>
  <w:num w:numId="30">
    <w:abstractNumId w:val="3"/>
  </w:num>
  <w:num w:numId="31">
    <w:abstractNumId w:val="9"/>
  </w:num>
  <w:num w:numId="32">
    <w:abstractNumId w:val="36"/>
  </w:num>
  <w:num w:numId="33">
    <w:abstractNumId w:val="8"/>
  </w:num>
  <w:num w:numId="34">
    <w:abstractNumId w:val="7"/>
  </w:num>
  <w:num w:numId="35">
    <w:abstractNumId w:val="6"/>
  </w:num>
  <w:num w:numId="36">
    <w:abstractNumId w:val="34"/>
  </w:num>
  <w:num w:numId="37">
    <w:abstractNumId w:val="26"/>
  </w:num>
  <w:num w:numId="38">
    <w:abstractNumId w:val="43"/>
  </w:num>
  <w:num w:numId="39">
    <w:abstractNumId w:val="1"/>
  </w:num>
  <w:num w:numId="40">
    <w:abstractNumId w:val="23"/>
  </w:num>
  <w:num w:numId="41">
    <w:abstractNumId w:val="13"/>
  </w:num>
  <w:num w:numId="42">
    <w:abstractNumId w:val="41"/>
  </w:num>
  <w:num w:numId="43">
    <w:abstractNumId w:val="40"/>
  </w:num>
  <w:num w:numId="44">
    <w:abstractNumId w:val="28"/>
  </w:num>
  <w:num w:numId="45">
    <w:abstractNumId w:val="1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928"/>
    <w:rsid w:val="00022F4D"/>
    <w:rsid w:val="00027E3C"/>
    <w:rsid w:val="00036DAE"/>
    <w:rsid w:val="00046E88"/>
    <w:rsid w:val="00047A9F"/>
    <w:rsid w:val="000628B5"/>
    <w:rsid w:val="0007005E"/>
    <w:rsid w:val="00072595"/>
    <w:rsid w:val="00074BE2"/>
    <w:rsid w:val="00076394"/>
    <w:rsid w:val="00091DB1"/>
    <w:rsid w:val="000A450D"/>
    <w:rsid w:val="000A71EA"/>
    <w:rsid w:val="000B1354"/>
    <w:rsid w:val="000D0662"/>
    <w:rsid w:val="000D2FB4"/>
    <w:rsid w:val="000D644C"/>
    <w:rsid w:val="000E3A6E"/>
    <w:rsid w:val="000F2D67"/>
    <w:rsid w:val="000F61C7"/>
    <w:rsid w:val="001B1126"/>
    <w:rsid w:val="001B1C7F"/>
    <w:rsid w:val="001B4F2A"/>
    <w:rsid w:val="001B6545"/>
    <w:rsid w:val="001B672C"/>
    <w:rsid w:val="001C1F8C"/>
    <w:rsid w:val="001C47C0"/>
    <w:rsid w:val="001C6F8E"/>
    <w:rsid w:val="001C7143"/>
    <w:rsid w:val="001D19D3"/>
    <w:rsid w:val="00205D40"/>
    <w:rsid w:val="00220280"/>
    <w:rsid w:val="00227F6E"/>
    <w:rsid w:val="00232CF9"/>
    <w:rsid w:val="002362FA"/>
    <w:rsid w:val="002474C3"/>
    <w:rsid w:val="00260577"/>
    <w:rsid w:val="00264E32"/>
    <w:rsid w:val="002906F4"/>
    <w:rsid w:val="002B3BF6"/>
    <w:rsid w:val="002B4EBE"/>
    <w:rsid w:val="002E6BCA"/>
    <w:rsid w:val="002F629B"/>
    <w:rsid w:val="00301F7E"/>
    <w:rsid w:val="00322EF4"/>
    <w:rsid w:val="00330D40"/>
    <w:rsid w:val="00336D0E"/>
    <w:rsid w:val="00342858"/>
    <w:rsid w:val="00345779"/>
    <w:rsid w:val="00354CC3"/>
    <w:rsid w:val="00355BD1"/>
    <w:rsid w:val="00356D7C"/>
    <w:rsid w:val="003650BA"/>
    <w:rsid w:val="00373A97"/>
    <w:rsid w:val="00380374"/>
    <w:rsid w:val="00383EE6"/>
    <w:rsid w:val="003B04D5"/>
    <w:rsid w:val="003B71C9"/>
    <w:rsid w:val="003C2D86"/>
    <w:rsid w:val="003C33F4"/>
    <w:rsid w:val="004200FF"/>
    <w:rsid w:val="004258AF"/>
    <w:rsid w:val="00444A25"/>
    <w:rsid w:val="00452586"/>
    <w:rsid w:val="00454626"/>
    <w:rsid w:val="0048417E"/>
    <w:rsid w:val="004A6693"/>
    <w:rsid w:val="004A7020"/>
    <w:rsid w:val="004B7BF4"/>
    <w:rsid w:val="004C2A68"/>
    <w:rsid w:val="004D13DA"/>
    <w:rsid w:val="004E16CD"/>
    <w:rsid w:val="00503EBB"/>
    <w:rsid w:val="00511A00"/>
    <w:rsid w:val="00527541"/>
    <w:rsid w:val="005360B5"/>
    <w:rsid w:val="00541C71"/>
    <w:rsid w:val="00552CB0"/>
    <w:rsid w:val="00562858"/>
    <w:rsid w:val="0057738C"/>
    <w:rsid w:val="005946B6"/>
    <w:rsid w:val="00594B6A"/>
    <w:rsid w:val="0059641B"/>
    <w:rsid w:val="005A449E"/>
    <w:rsid w:val="005C5041"/>
    <w:rsid w:val="005C66AA"/>
    <w:rsid w:val="005D208B"/>
    <w:rsid w:val="005F24DD"/>
    <w:rsid w:val="00602CC3"/>
    <w:rsid w:val="0061232E"/>
    <w:rsid w:val="00615B10"/>
    <w:rsid w:val="006270DF"/>
    <w:rsid w:val="00637B89"/>
    <w:rsid w:val="006413E5"/>
    <w:rsid w:val="006572E5"/>
    <w:rsid w:val="006577EB"/>
    <w:rsid w:val="006578BA"/>
    <w:rsid w:val="00663280"/>
    <w:rsid w:val="00684E11"/>
    <w:rsid w:val="006A3834"/>
    <w:rsid w:val="006A6F9E"/>
    <w:rsid w:val="006B6F6F"/>
    <w:rsid w:val="006E020D"/>
    <w:rsid w:val="006E22D7"/>
    <w:rsid w:val="006F10D5"/>
    <w:rsid w:val="00700AB7"/>
    <w:rsid w:val="00726A9D"/>
    <w:rsid w:val="007400F3"/>
    <w:rsid w:val="00740D28"/>
    <w:rsid w:val="00753960"/>
    <w:rsid w:val="00761844"/>
    <w:rsid w:val="00764344"/>
    <w:rsid w:val="00774FA2"/>
    <w:rsid w:val="00775B6A"/>
    <w:rsid w:val="00786E78"/>
    <w:rsid w:val="007A0DFC"/>
    <w:rsid w:val="007A226E"/>
    <w:rsid w:val="007A4720"/>
    <w:rsid w:val="007A4A65"/>
    <w:rsid w:val="007B5140"/>
    <w:rsid w:val="007D3307"/>
    <w:rsid w:val="008114DB"/>
    <w:rsid w:val="0081375D"/>
    <w:rsid w:val="00814246"/>
    <w:rsid w:val="008200DF"/>
    <w:rsid w:val="00877858"/>
    <w:rsid w:val="008C54E3"/>
    <w:rsid w:val="008C7F60"/>
    <w:rsid w:val="008D70E4"/>
    <w:rsid w:val="008E0221"/>
    <w:rsid w:val="008E123D"/>
    <w:rsid w:val="008E4749"/>
    <w:rsid w:val="0090171D"/>
    <w:rsid w:val="00910743"/>
    <w:rsid w:val="009208A0"/>
    <w:rsid w:val="00921EFF"/>
    <w:rsid w:val="00926A30"/>
    <w:rsid w:val="00932EF1"/>
    <w:rsid w:val="009554C7"/>
    <w:rsid w:val="00970E33"/>
    <w:rsid w:val="009B7816"/>
    <w:rsid w:val="009C6BFA"/>
    <w:rsid w:val="009D0FC2"/>
    <w:rsid w:val="009E30C5"/>
    <w:rsid w:val="009F25FC"/>
    <w:rsid w:val="009F6FDD"/>
    <w:rsid w:val="00A04568"/>
    <w:rsid w:val="00A104D7"/>
    <w:rsid w:val="00A12423"/>
    <w:rsid w:val="00A13187"/>
    <w:rsid w:val="00A57610"/>
    <w:rsid w:val="00A66D85"/>
    <w:rsid w:val="00A71DF7"/>
    <w:rsid w:val="00A914FA"/>
    <w:rsid w:val="00A94983"/>
    <w:rsid w:val="00AA22EC"/>
    <w:rsid w:val="00AD032C"/>
    <w:rsid w:val="00B11207"/>
    <w:rsid w:val="00B156F6"/>
    <w:rsid w:val="00B27839"/>
    <w:rsid w:val="00B50A94"/>
    <w:rsid w:val="00B54928"/>
    <w:rsid w:val="00B557CF"/>
    <w:rsid w:val="00B561FD"/>
    <w:rsid w:val="00B6503F"/>
    <w:rsid w:val="00B8093C"/>
    <w:rsid w:val="00B85560"/>
    <w:rsid w:val="00B875DD"/>
    <w:rsid w:val="00B906D1"/>
    <w:rsid w:val="00B93678"/>
    <w:rsid w:val="00B9695B"/>
    <w:rsid w:val="00BA5958"/>
    <w:rsid w:val="00BD0F43"/>
    <w:rsid w:val="00BD6B6E"/>
    <w:rsid w:val="00BE3B9C"/>
    <w:rsid w:val="00BF35C4"/>
    <w:rsid w:val="00C04A03"/>
    <w:rsid w:val="00C131BD"/>
    <w:rsid w:val="00C2689E"/>
    <w:rsid w:val="00C34DE3"/>
    <w:rsid w:val="00C63E7B"/>
    <w:rsid w:val="00C76C97"/>
    <w:rsid w:val="00C857B0"/>
    <w:rsid w:val="00C97034"/>
    <w:rsid w:val="00CA4162"/>
    <w:rsid w:val="00CB4211"/>
    <w:rsid w:val="00CB6C55"/>
    <w:rsid w:val="00CC4A06"/>
    <w:rsid w:val="00CD243D"/>
    <w:rsid w:val="00CD3606"/>
    <w:rsid w:val="00CD693E"/>
    <w:rsid w:val="00CF0B76"/>
    <w:rsid w:val="00D04B60"/>
    <w:rsid w:val="00D10077"/>
    <w:rsid w:val="00D1528F"/>
    <w:rsid w:val="00D178D1"/>
    <w:rsid w:val="00D2617F"/>
    <w:rsid w:val="00D26909"/>
    <w:rsid w:val="00D32AA7"/>
    <w:rsid w:val="00D53C7F"/>
    <w:rsid w:val="00D6025D"/>
    <w:rsid w:val="00D6187A"/>
    <w:rsid w:val="00D750FE"/>
    <w:rsid w:val="00D7684E"/>
    <w:rsid w:val="00D960E5"/>
    <w:rsid w:val="00DB02C1"/>
    <w:rsid w:val="00DB16E8"/>
    <w:rsid w:val="00DB55C0"/>
    <w:rsid w:val="00DE4DDE"/>
    <w:rsid w:val="00DF2BB1"/>
    <w:rsid w:val="00E074B9"/>
    <w:rsid w:val="00E26CF9"/>
    <w:rsid w:val="00E439FB"/>
    <w:rsid w:val="00E729D3"/>
    <w:rsid w:val="00E84E4B"/>
    <w:rsid w:val="00ED4E68"/>
    <w:rsid w:val="00EE2DEB"/>
    <w:rsid w:val="00F07A51"/>
    <w:rsid w:val="00F14C26"/>
    <w:rsid w:val="00F14E3D"/>
    <w:rsid w:val="00F2770C"/>
    <w:rsid w:val="00F3060A"/>
    <w:rsid w:val="00F318AA"/>
    <w:rsid w:val="00F614A0"/>
    <w:rsid w:val="00F71BF1"/>
    <w:rsid w:val="00F84A48"/>
    <w:rsid w:val="00FB10ED"/>
    <w:rsid w:val="00FB54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9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383EE6"/>
    <w:pPr>
      <w:widowControl w:val="0"/>
      <w:autoSpaceDE w:val="0"/>
      <w:autoSpaceDN w:val="0"/>
      <w:outlineLvl w:val="0"/>
    </w:pPr>
    <w:rPr>
      <w:b/>
      <w:bCs/>
      <w:sz w:val="28"/>
      <w:szCs w:val="28"/>
      <w:lang w:bidi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4FA2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autoRedefine/>
    <w:rsid w:val="00B54928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6577E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577EB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Strong"/>
    <w:basedOn w:val="a0"/>
    <w:uiPriority w:val="22"/>
    <w:qFormat/>
    <w:rsid w:val="006577EB"/>
    <w:rPr>
      <w:b/>
      <w:bCs/>
    </w:rPr>
  </w:style>
  <w:style w:type="paragraph" w:styleId="a7">
    <w:name w:val="Title"/>
    <w:basedOn w:val="a"/>
    <w:link w:val="a8"/>
    <w:qFormat/>
    <w:rsid w:val="006577EB"/>
    <w:pPr>
      <w:jc w:val="center"/>
    </w:pPr>
    <w:rPr>
      <w:sz w:val="28"/>
      <w:szCs w:val="20"/>
    </w:rPr>
  </w:style>
  <w:style w:type="character" w:customStyle="1" w:styleId="a8">
    <w:name w:val="Название Знак"/>
    <w:basedOn w:val="a0"/>
    <w:link w:val="a7"/>
    <w:rsid w:val="006577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E074B9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4D13D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D13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4D13D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D13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814246"/>
    <w:pPr>
      <w:spacing w:after="0" w:line="240" w:lineRule="auto"/>
    </w:pPr>
    <w:rPr>
      <w:rFonts w:eastAsiaTheme="minorEastAsia"/>
      <w:lang w:eastAsia="ru-RU"/>
    </w:rPr>
  </w:style>
  <w:style w:type="table" w:styleId="af">
    <w:name w:val="Table Grid"/>
    <w:basedOn w:val="a1"/>
    <w:uiPriority w:val="59"/>
    <w:rsid w:val="0081424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0">
    <w:name w:val="Hyperlink"/>
    <w:uiPriority w:val="99"/>
    <w:unhideWhenUsed/>
    <w:rsid w:val="002B4EBE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774FA2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paragraph" w:styleId="af1">
    <w:name w:val="Normal (Web)"/>
    <w:basedOn w:val="a"/>
    <w:uiPriority w:val="99"/>
    <w:unhideWhenUsed/>
    <w:rsid w:val="00774FA2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1"/>
    <w:rsid w:val="00383EE6"/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paragraph" w:styleId="af2">
    <w:name w:val="Body Text"/>
    <w:basedOn w:val="a"/>
    <w:link w:val="af3"/>
    <w:uiPriority w:val="1"/>
    <w:qFormat/>
    <w:rsid w:val="00383EE6"/>
    <w:pPr>
      <w:widowControl w:val="0"/>
      <w:autoSpaceDE w:val="0"/>
      <w:autoSpaceDN w:val="0"/>
      <w:ind w:left="318"/>
    </w:pPr>
    <w:rPr>
      <w:sz w:val="28"/>
      <w:szCs w:val="28"/>
      <w:lang w:bidi="ru-RU"/>
    </w:rPr>
  </w:style>
  <w:style w:type="character" w:customStyle="1" w:styleId="af3">
    <w:name w:val="Основной текст Знак"/>
    <w:basedOn w:val="a0"/>
    <w:link w:val="af2"/>
    <w:uiPriority w:val="1"/>
    <w:rsid w:val="00383EE6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Default">
    <w:name w:val="Default"/>
    <w:rsid w:val="007A22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105pt">
    <w:name w:val="Основной текст (2) + 10;5 pt"/>
    <w:basedOn w:val="a0"/>
    <w:rsid w:val="007A226E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f4">
    <w:name w:val="Основной текст + Не полужирный"/>
    <w:basedOn w:val="a0"/>
    <w:rsid w:val="007A226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05pt">
    <w:name w:val="Основной текст + 10;5 pt;Курсив"/>
    <w:basedOn w:val="a0"/>
    <w:rsid w:val="007A226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0pt">
    <w:name w:val="Основной текст + 10 pt;Полужирный"/>
    <w:basedOn w:val="a0"/>
    <w:rsid w:val="007A226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1">
    <w:name w:val="Основной текст1"/>
    <w:basedOn w:val="a0"/>
    <w:rsid w:val="007A226E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9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383EE6"/>
    <w:pPr>
      <w:widowControl w:val="0"/>
      <w:autoSpaceDE w:val="0"/>
      <w:autoSpaceDN w:val="0"/>
      <w:outlineLvl w:val="0"/>
    </w:pPr>
    <w:rPr>
      <w:b/>
      <w:bCs/>
      <w:sz w:val="28"/>
      <w:szCs w:val="28"/>
      <w:lang w:bidi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4FA2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autoRedefine/>
    <w:rsid w:val="00B54928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6577E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577EB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Strong"/>
    <w:basedOn w:val="a0"/>
    <w:uiPriority w:val="22"/>
    <w:qFormat/>
    <w:rsid w:val="006577EB"/>
    <w:rPr>
      <w:b/>
      <w:bCs/>
    </w:rPr>
  </w:style>
  <w:style w:type="paragraph" w:styleId="a7">
    <w:name w:val="Title"/>
    <w:basedOn w:val="a"/>
    <w:link w:val="a8"/>
    <w:qFormat/>
    <w:rsid w:val="006577EB"/>
    <w:pPr>
      <w:jc w:val="center"/>
    </w:pPr>
    <w:rPr>
      <w:sz w:val="28"/>
      <w:szCs w:val="20"/>
    </w:rPr>
  </w:style>
  <w:style w:type="character" w:customStyle="1" w:styleId="a8">
    <w:name w:val="Название Знак"/>
    <w:basedOn w:val="a0"/>
    <w:link w:val="a7"/>
    <w:rsid w:val="006577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E074B9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4D13D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D13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4D13D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D13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814246"/>
    <w:pPr>
      <w:spacing w:after="0" w:line="240" w:lineRule="auto"/>
    </w:pPr>
    <w:rPr>
      <w:rFonts w:eastAsiaTheme="minorEastAsia"/>
      <w:lang w:eastAsia="ru-RU"/>
    </w:rPr>
  </w:style>
  <w:style w:type="table" w:styleId="af">
    <w:name w:val="Table Grid"/>
    <w:basedOn w:val="a1"/>
    <w:uiPriority w:val="59"/>
    <w:rsid w:val="0081424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0">
    <w:name w:val="Hyperlink"/>
    <w:uiPriority w:val="99"/>
    <w:unhideWhenUsed/>
    <w:rsid w:val="002B4EBE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774FA2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paragraph" w:styleId="af1">
    <w:name w:val="Normal (Web)"/>
    <w:basedOn w:val="a"/>
    <w:uiPriority w:val="99"/>
    <w:unhideWhenUsed/>
    <w:rsid w:val="00774FA2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1"/>
    <w:rsid w:val="00383EE6"/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paragraph" w:styleId="af2">
    <w:name w:val="Body Text"/>
    <w:basedOn w:val="a"/>
    <w:link w:val="af3"/>
    <w:uiPriority w:val="1"/>
    <w:qFormat/>
    <w:rsid w:val="00383EE6"/>
    <w:pPr>
      <w:widowControl w:val="0"/>
      <w:autoSpaceDE w:val="0"/>
      <w:autoSpaceDN w:val="0"/>
      <w:ind w:left="318"/>
    </w:pPr>
    <w:rPr>
      <w:sz w:val="28"/>
      <w:szCs w:val="28"/>
      <w:lang w:bidi="ru-RU"/>
    </w:rPr>
  </w:style>
  <w:style w:type="character" w:customStyle="1" w:styleId="af3">
    <w:name w:val="Основной текст Знак"/>
    <w:basedOn w:val="a0"/>
    <w:link w:val="af2"/>
    <w:uiPriority w:val="1"/>
    <w:rsid w:val="00383EE6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Default">
    <w:name w:val="Default"/>
    <w:rsid w:val="007A22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105pt">
    <w:name w:val="Основной текст (2) + 10;5 pt"/>
    <w:basedOn w:val="a0"/>
    <w:rsid w:val="007A226E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f4">
    <w:name w:val="Основной текст + Не полужирный"/>
    <w:basedOn w:val="a0"/>
    <w:rsid w:val="007A226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05pt">
    <w:name w:val="Основной текст + 10;5 pt;Курсив"/>
    <w:basedOn w:val="a0"/>
    <w:rsid w:val="007A226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0pt">
    <w:name w:val="Основной текст + 10 pt;Полужирный"/>
    <w:basedOn w:val="a0"/>
    <w:rsid w:val="007A226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1">
    <w:name w:val="Основной текст1"/>
    <w:basedOn w:val="a0"/>
    <w:rsid w:val="007A226E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76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uro.who.int/ru/health-topics/environment-and-health/urban-health/who-european-healthy-cities-network/healthy-cities-visio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euro.who.int/ru/health-topics/environment-and-health/urban-health/who-european-healthy-cities-network/what-is-a-healthy-cit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58</Pages>
  <Words>12065</Words>
  <Characters>68772</Characters>
  <Application>Microsoft Office Word</Application>
  <DocSecurity>0</DocSecurity>
  <Lines>573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Nazira U. Zholzhanova</dc:creator>
  <cp:lastModifiedBy>Admin</cp:lastModifiedBy>
  <cp:revision>12</cp:revision>
  <cp:lastPrinted>2018-08-01T11:50:00Z</cp:lastPrinted>
  <dcterms:created xsi:type="dcterms:W3CDTF">2018-12-24T11:22:00Z</dcterms:created>
  <dcterms:modified xsi:type="dcterms:W3CDTF">2018-12-27T04:59:00Z</dcterms:modified>
</cp:coreProperties>
</file>